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179A5F" w14:textId="77777777" w:rsidR="00B30AD2" w:rsidRPr="00B30AD2" w:rsidRDefault="00B30AD2" w:rsidP="00B30AD2">
      <w:pPr>
        <w:pStyle w:val="Heading1"/>
        <w:spacing w:before="0" w:after="0"/>
        <w:jc w:val="right"/>
        <w:rPr>
          <w:rFonts w:ascii="Times New Roman" w:hAnsi="Times New Roman"/>
          <w:sz w:val="24"/>
          <w:szCs w:val="24"/>
        </w:rPr>
      </w:pPr>
      <w:r w:rsidRPr="00B30AD2">
        <w:rPr>
          <w:rFonts w:ascii="Times New Roman" w:hAnsi="Times New Roman"/>
          <w:sz w:val="24"/>
          <w:szCs w:val="24"/>
        </w:rPr>
        <w:t>Phụ lục I</w:t>
      </w:r>
    </w:p>
    <w:tbl>
      <w:tblPr>
        <w:tblW w:w="5000" w:type="pct"/>
        <w:tblLook w:val="04A0" w:firstRow="1" w:lastRow="0" w:firstColumn="1" w:lastColumn="0" w:noHBand="0" w:noVBand="1"/>
      </w:tblPr>
      <w:tblGrid>
        <w:gridCol w:w="6527"/>
        <w:gridCol w:w="8261"/>
      </w:tblGrid>
      <w:tr w:rsidR="00B30AD2" w:rsidRPr="00B30AD2" w14:paraId="0AAAB9DB" w14:textId="77777777" w:rsidTr="00EC1D0E">
        <w:tc>
          <w:tcPr>
            <w:tcW w:w="2207" w:type="pct"/>
          </w:tcPr>
          <w:p w14:paraId="378A0654" w14:textId="77777777" w:rsidR="00B30AD2" w:rsidRPr="00B30AD2" w:rsidRDefault="00B30AD2" w:rsidP="00B30AD2">
            <w:pPr>
              <w:spacing w:before="0" w:after="0"/>
              <w:jc w:val="center"/>
              <w:rPr>
                <w:color w:val="auto"/>
                <w:sz w:val="24"/>
                <w:szCs w:val="24"/>
              </w:rPr>
            </w:pPr>
            <w:r w:rsidRPr="00B30AD2">
              <w:rPr>
                <w:bCs/>
                <w:color w:val="auto"/>
                <w:sz w:val="24"/>
                <w:szCs w:val="24"/>
              </w:rPr>
              <w:t>TRƯỜNG</w:t>
            </w:r>
            <w:r w:rsidRPr="00B30AD2">
              <w:rPr>
                <w:b/>
                <w:bCs/>
                <w:color w:val="auto"/>
                <w:sz w:val="24"/>
                <w:szCs w:val="24"/>
                <w:lang w:val="vi-VN"/>
              </w:rPr>
              <w:t xml:space="preserve"> </w:t>
            </w:r>
            <w:r w:rsidRPr="00B30AD2">
              <w:rPr>
                <w:color w:val="auto"/>
                <w:sz w:val="24"/>
                <w:szCs w:val="24"/>
                <w:lang w:val="vi-VN"/>
              </w:rPr>
              <w:t xml:space="preserve">THCS </w:t>
            </w:r>
            <w:r w:rsidRPr="00B30AD2">
              <w:rPr>
                <w:color w:val="auto"/>
                <w:sz w:val="24"/>
                <w:szCs w:val="24"/>
              </w:rPr>
              <w:t>KIM SƠN</w:t>
            </w:r>
          </w:p>
          <w:p w14:paraId="452199DC" w14:textId="77777777" w:rsidR="00B30AD2" w:rsidRPr="00B30AD2" w:rsidRDefault="00B30AD2" w:rsidP="00B30AD2">
            <w:pPr>
              <w:spacing w:before="0" w:after="0"/>
              <w:jc w:val="center"/>
              <w:rPr>
                <w:b/>
                <w:color w:val="auto"/>
                <w:sz w:val="24"/>
                <w:szCs w:val="24"/>
              </w:rPr>
            </w:pPr>
            <w:r w:rsidRPr="00B30AD2">
              <w:rPr>
                <w:b/>
                <w:bCs/>
                <w:color w:val="auto"/>
                <w:sz w:val="24"/>
                <w:szCs w:val="24"/>
                <w:lang w:val="vi-VN"/>
              </w:rPr>
              <w:t xml:space="preserve">TỔ </w:t>
            </w:r>
            <w:r w:rsidRPr="00B30AD2">
              <w:rPr>
                <w:b/>
                <w:color w:val="auto"/>
                <w:sz w:val="24"/>
                <w:szCs w:val="24"/>
              </w:rPr>
              <w:t>KHOA HỌC XÃ HỘI</w:t>
            </w:r>
          </w:p>
          <w:p w14:paraId="3518627E" w14:textId="77777777" w:rsidR="00B30AD2" w:rsidRPr="00B30AD2" w:rsidRDefault="00B30AD2" w:rsidP="00B30AD2">
            <w:pPr>
              <w:spacing w:before="0" w:after="0"/>
              <w:jc w:val="center"/>
              <w:rPr>
                <w:b/>
                <w:bCs/>
                <w:color w:val="auto"/>
                <w:sz w:val="24"/>
                <w:szCs w:val="24"/>
                <w:lang w:val="vi-VN"/>
              </w:rPr>
            </w:pPr>
            <w:r w:rsidRPr="00B30AD2">
              <w:rPr>
                <w:noProof/>
                <w:color w:val="auto"/>
                <w:sz w:val="24"/>
                <w:szCs w:val="24"/>
              </w:rPr>
              <mc:AlternateContent>
                <mc:Choice Requires="wps">
                  <w:drawing>
                    <wp:anchor distT="4294967294" distB="4294967294" distL="114300" distR="114300" simplePos="0" relativeHeight="251659264" behindDoc="0" locked="0" layoutInCell="1" allowOverlap="1" wp14:anchorId="4C2305B3" wp14:editId="769E789E">
                      <wp:simplePos x="0" y="0"/>
                      <wp:positionH relativeFrom="column">
                        <wp:posOffset>2013585</wp:posOffset>
                      </wp:positionH>
                      <wp:positionV relativeFrom="paragraph">
                        <wp:posOffset>41909</wp:posOffset>
                      </wp:positionV>
                      <wp:extent cx="685800" cy="0"/>
                      <wp:effectExtent l="0" t="0" r="1905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 o:spid="_x0000_s1026" type="#_x0000_t32" style="position:absolute;margin-left:158.55pt;margin-top:3.3pt;width:54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cl2SAIAAJIEAAAOAAAAZHJzL2Uyb0RvYy54bWysVMGO0zAQvSPxD5bv3SSlLd1o09Uqabks&#10;UGmXD/DaTmPheCzbbVoh/p2x0xYWLgjRg2t7Zt68Gb/J3f2x1+QgnVdgKlrc5JRIw0Eos6vol+fN&#10;ZEmJD8wIpsHIip6kp/ert2/uBlvKKXSghXQEQYwvB1vRLgRbZpnnneyZvwErDRpbcD0LeHS7TDg2&#10;IHqvs2meL7IBnLAOuPQeb5vRSFcJv20lD5/b1stAdEWRW0irS+tLXLPVHSt3jtlO8TMN9g8seqYM&#10;Jr1CNSwwsnfqD6hecQce2nDDoc+gbRWXqQaspsh/q+apY1amWrA53l7b5P8fLP902DqiREXnlBjW&#10;4xM9BcfUrgvkwTkYSA3GYBvBkXns1mB9iUG12bpYLz+aJ/sI/KsnBuqOmZ1MrJ9PFqGKGJG9CokH&#10;bzHny/ARBPqwfYDUumPr+giJTSHH9EKn6wvJYyAcLxfL+TLHd+QXU8bKS5x1PnyQ0JO4qag/l3Hl&#10;X6Qs7PDoQ2TFyktATGpgo7ROatCGDBW9nU/nKcCDViIao5s/+Vo7cmAoJ1ShgOEZqVGimQ9oQL7p&#10;lwL1vscKR99ivB7x9z1qcrxPAkQqI25i9Sqfg70RKaqTTKzP+8CUHvcYqk0khiywrvNuVN632/x2&#10;vVwvZ5PZdLGezPKmmTxs6tlksSnez5t3TV03xfdItZiVnRJCmljmZQqK2d+p7DyPo36vc3DtZ/Ya&#10;PZWIZC//iXRSSBTFKK8XEKeti28UxYLCT87nIY2T9es5ef38lKx+AAAA//8DAFBLAwQUAAYACAAA&#10;ACEAJqkQn9sAAAAHAQAADwAAAGRycy9kb3ducmV2LnhtbEyOwU7DMBBE70j8g7WVuCDqJKVpCXGq&#10;CqkHjrSVuLrxkoTG6yh2mtCvZ+ECx6cZzbx8M9lWXLD3jSMF8TwCgVQ601Cl4HjYPaxB+KDJ6NYR&#10;KvhCD5vi9ibXmXEjveFlHyrBI+QzraAOocuk9GWNVvu565A4+3C91YGxr6Tp9cjjtpVJFKXS6ob4&#10;odYdvtRYnveDVYB+WMbR9slWx9freP+eXD/H7qDU3WzaPoMIOIW/MvzoszoU7HRyAxkvWgWLeBVz&#10;VUGaguD8MVkyn35ZFrn87198AwAA//8DAFBLAQItABQABgAIAAAAIQC2gziS/gAAAOEBAAATAAAA&#10;AAAAAAAAAAAAAAAAAABbQ29udGVudF9UeXBlc10ueG1sUEsBAi0AFAAGAAgAAAAhADj9If/WAAAA&#10;lAEAAAsAAAAAAAAAAAAAAAAALwEAAF9yZWxzLy5yZWxzUEsBAi0AFAAGAAgAAAAhAJUJyXZIAgAA&#10;kgQAAA4AAAAAAAAAAAAAAAAALgIAAGRycy9lMm9Eb2MueG1sUEsBAi0AFAAGAAgAAAAhACapEJ/b&#10;AAAABwEAAA8AAAAAAAAAAAAAAAAAogQAAGRycy9kb3ducmV2LnhtbFBLBQYAAAAABAAEAPMAAACq&#10;BQAAAAA=&#10;"/>
                  </w:pict>
                </mc:Fallback>
              </mc:AlternateContent>
            </w:r>
          </w:p>
        </w:tc>
        <w:tc>
          <w:tcPr>
            <w:tcW w:w="2793" w:type="pct"/>
          </w:tcPr>
          <w:p w14:paraId="03873FE3" w14:textId="77777777" w:rsidR="00B30AD2" w:rsidRPr="00B30AD2" w:rsidRDefault="00B30AD2" w:rsidP="00B30AD2">
            <w:pPr>
              <w:spacing w:before="0" w:after="0"/>
              <w:jc w:val="center"/>
              <w:rPr>
                <w:b/>
                <w:bCs/>
                <w:color w:val="auto"/>
                <w:sz w:val="24"/>
                <w:szCs w:val="24"/>
                <w:lang w:val="vi-VN"/>
              </w:rPr>
            </w:pPr>
            <w:r w:rsidRPr="00B30AD2">
              <w:rPr>
                <w:b/>
                <w:bCs/>
                <w:color w:val="auto"/>
                <w:sz w:val="24"/>
                <w:szCs w:val="24"/>
                <w:lang w:val="vi-VN"/>
              </w:rPr>
              <w:t>CỘNG HÒA XÃ HỘI CHỦ NGHĨA VIỆT NAM</w:t>
            </w:r>
          </w:p>
          <w:p w14:paraId="76AA9F35" w14:textId="77777777" w:rsidR="00B30AD2" w:rsidRPr="00B30AD2" w:rsidRDefault="00B30AD2" w:rsidP="00B30AD2">
            <w:pPr>
              <w:spacing w:before="0" w:after="0"/>
              <w:jc w:val="center"/>
              <w:rPr>
                <w:b/>
                <w:bCs/>
                <w:color w:val="auto"/>
                <w:sz w:val="24"/>
                <w:szCs w:val="24"/>
                <w:lang w:val="vi-VN"/>
              </w:rPr>
            </w:pPr>
            <w:r w:rsidRPr="00B30AD2">
              <w:rPr>
                <w:noProof/>
                <w:color w:val="auto"/>
                <w:sz w:val="24"/>
                <w:szCs w:val="24"/>
              </w:rPr>
              <mc:AlternateContent>
                <mc:Choice Requires="wps">
                  <w:drawing>
                    <wp:anchor distT="4294967294" distB="4294967294" distL="114300" distR="114300" simplePos="0" relativeHeight="251660288" behindDoc="0" locked="0" layoutInCell="1" allowOverlap="1" wp14:anchorId="38864860" wp14:editId="129351D6">
                      <wp:simplePos x="0" y="0"/>
                      <wp:positionH relativeFrom="column">
                        <wp:posOffset>1633220</wp:posOffset>
                      </wp:positionH>
                      <wp:positionV relativeFrom="paragraph">
                        <wp:posOffset>231139</wp:posOffset>
                      </wp:positionV>
                      <wp:extent cx="191452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128.6pt;margin-top:18.2pt;width:150.75pt;height:0;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thpRwIAAJMEAAAOAAAAZHJzL2Uyb0RvYy54bWysVMGO2yAQvVfqPyDuWcepd5tYcVYrO+ll&#10;26602w8ggGNUzCAgcaKq/94BJ2m3vVRVcyDAMG/eGx5e3h97TQ7SeQWmovnNlBJpOAhldhX98rKZ&#10;zCnxgRnBNBhZ0ZP09H719s1ysKWcQQdaSEcQxPhysBXtQrBllnneyZ75G7DSYLAF17OAS7fLhGMD&#10;ovc6m02nd9kATlgHXHqPu80YpKuE37aSh89t62UguqLILaTRpXEbx2y1ZOXOMdspfqbB/oFFz5TB&#10;oleohgVG9k79AdUr7sBDG2449Bm0reIyaUA1+fQ3Nc8dszJpweZ4e22T/3+w/NPhyRElKlpQYliP&#10;V/QcHFO7LpAH52AgNRiDbQRHititwfoSk2rz5KJefjTP9hH4V08M1B0zO5lYv5wsQuUxI3uVEhfe&#10;Ys3t8BEEnmH7AKl1x9b1ERKbQo7phk7XG5LHQDhu5ou8uJ3dUsIvsYyVl0TrfPggoSdxUlF/1nEV&#10;kKcy7PDoQ6TFyktCrGpgo7ROdtCGDBVdxDox4kErEYNpcfK1duTA0E9oQwHDC3KjRDMfMICE0y8l&#10;6n2PEsez+bg94u97NOW4nxyIVHzCTaxe1XOwNyJldZKJ9XkemNLjHFO1icSQBeo6z0brfVtMF+v5&#10;el5MitndelJMm2bysKmLyd0mf3/bvGvqusm/R6p5UXZKCGmizMszyIu/s9n5QY4Gvj6Eaz+z1+hJ&#10;IpK9/CfSySLRFaO/tiBOTy7eUXQLOj8dPr/S+LR+XadTP78lqx8AAAD//wMAUEsDBBQABgAIAAAA&#10;IQBESIO53wAAAAkBAAAPAAAAZHJzL2Rvd25yZXYueG1sTI/LTsMwEEX3SP0Ha5C6QdRpaPoImVQV&#10;EguWfUhs3XiaBOJxFDtN6NdjxAKWM3N059xsO5pGXKlztWWE+SwCQVxYXXOJcDq+Pq5BOK9Yq8Yy&#10;IXyRg20+uctUqu3Ae7oefClCCLtUIVTet6mUrqjIKDezLXG4XWxnlA9jV0rdqSGEm0bGUbSURtUc&#10;PlSqpZeKis9DbxDI9ck82m1MeXq7DQ/v8e1jaI+I0/tx9wzC0+j/YPjRD+qQB6ez7Vk70SDEySoO&#10;KMLTcgEiAEmyXoE4/y5knsn/DfJvAAAA//8DAFBLAQItABQABgAIAAAAIQC2gziS/gAAAOEBAAAT&#10;AAAAAAAAAAAAAAAAAAAAAABbQ29udGVudF9UeXBlc10ueG1sUEsBAi0AFAAGAAgAAAAhADj9If/W&#10;AAAAlAEAAAsAAAAAAAAAAAAAAAAALwEAAF9yZWxzLy5yZWxzUEsBAi0AFAAGAAgAAAAhAAEO2GlH&#10;AgAAkwQAAA4AAAAAAAAAAAAAAAAALgIAAGRycy9lMm9Eb2MueG1sUEsBAi0AFAAGAAgAAAAhAERI&#10;g7nfAAAACQEAAA8AAAAAAAAAAAAAAAAAoQQAAGRycy9kb3ducmV2LnhtbFBLBQYAAAAABAAEAPMA&#10;AACtBQAAAAA=&#10;"/>
                  </w:pict>
                </mc:Fallback>
              </mc:AlternateContent>
            </w:r>
            <w:r w:rsidRPr="00B30AD2">
              <w:rPr>
                <w:b/>
                <w:bCs/>
                <w:color w:val="auto"/>
                <w:sz w:val="24"/>
                <w:szCs w:val="24"/>
                <w:lang w:val="vi-VN"/>
              </w:rPr>
              <w:t>Độc lập - Tự do - Hạnh phúc</w:t>
            </w:r>
          </w:p>
        </w:tc>
      </w:tr>
    </w:tbl>
    <w:p w14:paraId="52A8B4F0" w14:textId="77777777" w:rsidR="00B30AD2" w:rsidRPr="00B30AD2" w:rsidRDefault="00B30AD2" w:rsidP="00B30AD2">
      <w:pPr>
        <w:pStyle w:val="Heading1"/>
        <w:spacing w:before="0" w:after="0"/>
        <w:jc w:val="center"/>
        <w:rPr>
          <w:rFonts w:ascii="Times New Roman" w:hAnsi="Times New Roman"/>
          <w:sz w:val="24"/>
          <w:szCs w:val="24"/>
        </w:rPr>
      </w:pPr>
      <w:r w:rsidRPr="00B30AD2">
        <w:rPr>
          <w:rFonts w:ascii="Times New Roman" w:hAnsi="Times New Roman"/>
          <w:sz w:val="24"/>
          <w:szCs w:val="24"/>
        </w:rPr>
        <w:t>KẾ HOẠCH DẠY HỌC TỔ CHUYÊN MÔN</w:t>
      </w:r>
    </w:p>
    <w:p w14:paraId="2D3245BD" w14:textId="747EB9FF" w:rsidR="00B30AD2" w:rsidRPr="00B30AD2" w:rsidRDefault="00B30AD2" w:rsidP="00B30AD2">
      <w:pPr>
        <w:pStyle w:val="NormalWeb"/>
        <w:tabs>
          <w:tab w:val="left" w:pos="567"/>
        </w:tabs>
        <w:spacing w:before="0" w:beforeAutospacing="0" w:after="0" w:afterAutospacing="0"/>
        <w:jc w:val="center"/>
        <w:rPr>
          <w:b/>
        </w:rPr>
      </w:pPr>
      <w:r w:rsidRPr="00B30AD2">
        <w:rPr>
          <w:b/>
        </w:rPr>
        <w:t>MÔN: TIẾNG ANH - LỚP 7</w:t>
      </w:r>
    </w:p>
    <w:p w14:paraId="7CAA225F" w14:textId="77777777" w:rsidR="00B30AD2" w:rsidRPr="00B30AD2" w:rsidRDefault="00B30AD2" w:rsidP="00B30AD2">
      <w:pPr>
        <w:spacing w:before="0" w:after="0"/>
        <w:contextualSpacing/>
        <w:jc w:val="center"/>
        <w:rPr>
          <w:b/>
          <w:color w:val="auto"/>
          <w:sz w:val="24"/>
          <w:szCs w:val="24"/>
        </w:rPr>
      </w:pPr>
      <w:r w:rsidRPr="00B30AD2">
        <w:rPr>
          <w:b/>
          <w:color w:val="auto"/>
          <w:sz w:val="24"/>
          <w:szCs w:val="24"/>
        </w:rPr>
        <w:t>(Năm học 2024 -</w:t>
      </w:r>
      <w:r w:rsidRPr="00B30AD2">
        <w:rPr>
          <w:b/>
          <w:color w:val="auto"/>
          <w:spacing w:val="3"/>
          <w:sz w:val="24"/>
          <w:szCs w:val="24"/>
        </w:rPr>
        <w:t xml:space="preserve"> </w:t>
      </w:r>
      <w:r w:rsidRPr="00B30AD2">
        <w:rPr>
          <w:b/>
          <w:color w:val="auto"/>
          <w:sz w:val="24"/>
          <w:szCs w:val="24"/>
        </w:rPr>
        <w:t>2025)</w:t>
      </w:r>
    </w:p>
    <w:p w14:paraId="25F597FD" w14:textId="77777777" w:rsidR="00B30AD2" w:rsidRPr="00B30AD2" w:rsidRDefault="00B30AD2" w:rsidP="00B30AD2">
      <w:pPr>
        <w:spacing w:before="0" w:after="0"/>
        <w:jc w:val="center"/>
        <w:rPr>
          <w:i/>
          <w:color w:val="auto"/>
          <w:spacing w:val="-5"/>
          <w:sz w:val="24"/>
          <w:szCs w:val="24"/>
        </w:rPr>
      </w:pPr>
      <w:r w:rsidRPr="00B30AD2">
        <w:rPr>
          <w:bCs/>
          <w:i/>
          <w:color w:val="auto"/>
          <w:sz w:val="24"/>
          <w:szCs w:val="24"/>
          <w:lang w:val="nl-NL"/>
        </w:rPr>
        <w:t>(Kè</w:t>
      </w:r>
      <w:r w:rsidRPr="00B30AD2">
        <w:rPr>
          <w:bCs/>
          <w:i/>
          <w:color w:val="auto"/>
          <w:sz w:val="24"/>
          <w:szCs w:val="24"/>
        </w:rPr>
        <w:t xml:space="preserve">m theo </w:t>
      </w:r>
      <w:r w:rsidRPr="00B30AD2">
        <w:rPr>
          <w:i/>
          <w:color w:val="auto"/>
          <w:sz w:val="24"/>
          <w:szCs w:val="24"/>
        </w:rPr>
        <w:t>Quyết định</w:t>
      </w:r>
      <w:r w:rsidRPr="00B30AD2">
        <w:rPr>
          <w:i/>
          <w:color w:val="auto"/>
          <w:sz w:val="24"/>
          <w:szCs w:val="24"/>
          <w:lang w:val="vi"/>
        </w:rPr>
        <w:t xml:space="preserve"> số </w:t>
      </w:r>
      <w:r w:rsidRPr="00B30AD2">
        <w:rPr>
          <w:i/>
          <w:color w:val="auto"/>
          <w:sz w:val="24"/>
          <w:szCs w:val="24"/>
        </w:rPr>
        <w:t>301/QĐ-THHCSKS</w:t>
      </w:r>
      <w:r w:rsidRPr="00B30AD2">
        <w:rPr>
          <w:i/>
          <w:color w:val="auto"/>
          <w:sz w:val="24"/>
          <w:szCs w:val="24"/>
          <w:lang w:val="vi"/>
        </w:rPr>
        <w:t xml:space="preserve"> ngày </w:t>
      </w:r>
      <w:r w:rsidRPr="00B30AD2">
        <w:rPr>
          <w:i/>
          <w:color w:val="auto"/>
          <w:sz w:val="24"/>
          <w:szCs w:val="24"/>
        </w:rPr>
        <w:t>21/8/2024</w:t>
      </w:r>
      <w:r w:rsidRPr="00B30AD2">
        <w:rPr>
          <w:i/>
          <w:color w:val="auto"/>
          <w:sz w:val="24"/>
          <w:szCs w:val="24"/>
          <w:lang w:val="vi"/>
        </w:rPr>
        <w:t xml:space="preserve"> </w:t>
      </w:r>
      <w:r w:rsidRPr="00B30AD2">
        <w:rPr>
          <w:i/>
          <w:color w:val="auto"/>
          <w:sz w:val="24"/>
          <w:szCs w:val="24"/>
        </w:rPr>
        <w:t>của Hiệu trưởng trường THCS Kim Sơn</w:t>
      </w:r>
      <w:r w:rsidRPr="00B30AD2">
        <w:rPr>
          <w:i/>
          <w:color w:val="auto"/>
          <w:spacing w:val="-5"/>
          <w:sz w:val="24"/>
          <w:szCs w:val="24"/>
        </w:rPr>
        <w:t>)</w:t>
      </w:r>
    </w:p>
    <w:p w14:paraId="59D499F4" w14:textId="77777777" w:rsidR="00B30AD2" w:rsidRPr="00B30AD2" w:rsidRDefault="00B30AD2" w:rsidP="00B30AD2">
      <w:pPr>
        <w:spacing w:before="0" w:after="0"/>
        <w:contextualSpacing/>
        <w:jc w:val="center"/>
        <w:rPr>
          <w:color w:val="auto"/>
          <w:sz w:val="24"/>
          <w:szCs w:val="24"/>
        </w:rPr>
      </w:pPr>
      <w:r w:rsidRPr="00B30AD2">
        <w:rPr>
          <w:noProof/>
          <w:color w:val="auto"/>
          <w:sz w:val="24"/>
          <w:szCs w:val="24"/>
        </w:rPr>
        <mc:AlternateContent>
          <mc:Choice Requires="wps">
            <w:drawing>
              <wp:anchor distT="4294967295" distB="4294967295" distL="114300" distR="114300" simplePos="0" relativeHeight="251661312" behindDoc="0" locked="0" layoutInCell="1" allowOverlap="1" wp14:anchorId="38B732BE" wp14:editId="67227F1C">
                <wp:simplePos x="0" y="0"/>
                <wp:positionH relativeFrom="column">
                  <wp:posOffset>4367530</wp:posOffset>
                </wp:positionH>
                <wp:positionV relativeFrom="paragraph">
                  <wp:posOffset>73024</wp:posOffset>
                </wp:positionV>
                <wp:extent cx="590550" cy="0"/>
                <wp:effectExtent l="0" t="0" r="1905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0550" cy="0"/>
                        </a:xfrm>
                        <a:prstGeom prst="straightConnector1">
                          <a:avLst/>
                        </a:prstGeom>
                        <a:noFill/>
                        <a:ln w="9525">
                          <a:solidFill>
                            <a:sysClr val="windowText" lastClr="000000">
                              <a:lumMod val="100000"/>
                              <a:lumOff val="0"/>
                            </a:sysClr>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3" o:spid="_x0000_s1026" type="#_x0000_t32" style="position:absolute;margin-left:343.9pt;margin-top:5.75pt;width:46.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XCcWwIAAM4EAAAOAAAAZHJzL2Uyb0RvYy54bWysVMFu2zAMvQ/YPwi6p7bTpEuMOkVhJ7t0&#10;W4F2H6BKcixMEg1JiRMM+/dRcpKt26UYloMiUeTjI/Xo27uD0WQvnVdgK1pc5ZRIy0Eou63o1+fN&#10;ZEGJD8wKpsHKih6lp3er9+9uh76UU+hAC+kIglhfDn1FuxD6Mss876Rh/gp6afGyBWdYwKPbZsKx&#10;AdGNzqZ5fpMN4ETvgEvv0dqMl3SV8NtW8vClbb0MRFcUuYW0urS+xDVb3bJy61jfKX6iwf6BhWHK&#10;YtILVMMCIzun/oIyijvw0IYrDiaDtlVcphqwmiL/o5qnjvUy1YLN8f2lTf7/wfLP+0dHlKjoNSWW&#10;GXyip+CY2naB3DsHA6nBWmwjOHIduzX0vsSg2j66WC8/2Kf+Afg3TyzUHbNbmVg/H3uEKmJE9iok&#10;HnyPOV+GTyDQh+0CpNYdWmciJDaFHNILHS8vJA+BcDTOl/l8ju/Iz1cZK89xvfPhowRD4qai/lTG&#10;hX+RsrD9gw+RFSvPATGphY3SOqlBWzJUdDmfzlOAB61EvIxu/uhr7cieoZxQhQKGZ6RGiWY+4AXy&#10;Tb8UqHcGKxx9i9E84u8ManK0JwEilRE3sXqVz8HOihTVSSbWVpCQGmtxmGikaaTA7BJnL+6SZ2BK&#10;v8UT02obi8IKsCen3aja78t8uV6sF7PJbHqznszyppncb+rZ5GZTfJg3101dN8WPWGYxKzslhLSx&#10;RecJKmZvU+hplkftX2bo8hbZa/TUHiR7/k+kk7qioEZpvoA4PjrsQ7Lj0CTn04DHqfz9nLx+fYZW&#10;PwEAAP//AwBQSwMEFAAGAAgAAAAhAFpSikbdAAAACQEAAA8AAABkcnMvZG93bnJldi54bWxMj81O&#10;wzAQhO9IvIO1SFxQa6dS2zTEqSokDhz7I3F14yUJxOsodprQp2crDnDcmdHsN/l2cq24YB8aTxqS&#10;uQKBVHrbUKXhdHydpSBCNGRN6wk1fGOAbXF/l5vM+pH2eDnESnAJhcxoqGPsMilDWaMzYe47JPY+&#10;fO9M5LOvpO3NyOWulQulVtKZhvhDbTp8qbH8OgxOA4ZhmajdxlWnt+v49L64fo7dUevHh2n3DCLi&#10;FP/CcMNndCiY6ewHskG0GlbpmtEjG8kSBAfWqWLh/CvIIpf/FxQ/AAAA//8DAFBLAQItABQABgAI&#10;AAAAIQC2gziS/gAAAOEBAAATAAAAAAAAAAAAAAAAAAAAAABbQ29udGVudF9UeXBlc10ueG1sUEsB&#10;Ai0AFAAGAAgAAAAhADj9If/WAAAAlAEAAAsAAAAAAAAAAAAAAAAALwEAAF9yZWxzLy5yZWxzUEsB&#10;Ai0AFAAGAAgAAAAhAE6JcJxbAgAAzgQAAA4AAAAAAAAAAAAAAAAALgIAAGRycy9lMm9Eb2MueG1s&#10;UEsBAi0AFAAGAAgAAAAhAFpSikbdAAAACQEAAA8AAAAAAAAAAAAAAAAAtQQAAGRycy9kb3ducmV2&#10;LnhtbFBLBQYAAAAABAAEAPMAAAC/BQAAAAA=&#10;"/>
            </w:pict>
          </mc:Fallback>
        </mc:AlternateContent>
      </w:r>
    </w:p>
    <w:p w14:paraId="61B6D5B0" w14:textId="77777777" w:rsidR="00131126" w:rsidRPr="00B30AD2" w:rsidRDefault="00131126" w:rsidP="00B30AD2">
      <w:pPr>
        <w:spacing w:before="0" w:after="0"/>
        <w:ind w:firstLine="720"/>
        <w:rPr>
          <w:rFonts w:eastAsia="Calibri"/>
          <w:b/>
          <w:color w:val="000000" w:themeColor="text1"/>
          <w:sz w:val="24"/>
          <w:szCs w:val="24"/>
          <w:lang w:val="vi-VN"/>
        </w:rPr>
      </w:pPr>
      <w:r w:rsidRPr="00B30AD2">
        <w:rPr>
          <w:rFonts w:eastAsia="Calibri"/>
          <w:b/>
          <w:color w:val="000000" w:themeColor="text1"/>
          <w:sz w:val="24"/>
          <w:szCs w:val="24"/>
          <w:lang w:val="vi-VN"/>
        </w:rPr>
        <w:t>I. ĐẶC ĐIỂM TÌNH HÌNH</w:t>
      </w:r>
    </w:p>
    <w:p w14:paraId="3E30B6F3" w14:textId="2AE72E55" w:rsidR="00131126" w:rsidRPr="00B30AD2" w:rsidRDefault="00131126" w:rsidP="00B30AD2">
      <w:pPr>
        <w:spacing w:before="0" w:after="0"/>
        <w:ind w:firstLine="720"/>
        <w:jc w:val="both"/>
        <w:rPr>
          <w:bCs/>
          <w:sz w:val="24"/>
          <w:szCs w:val="24"/>
          <w:highlight w:val="yellow"/>
          <w:lang w:val="vi-VN"/>
        </w:rPr>
      </w:pPr>
      <w:r w:rsidRPr="00B30AD2">
        <w:rPr>
          <w:b/>
          <w:bCs/>
          <w:sz w:val="24"/>
          <w:szCs w:val="24"/>
          <w:lang w:val="vi-VN"/>
        </w:rPr>
        <w:t xml:space="preserve">1. Số lớp: </w:t>
      </w:r>
      <w:r w:rsidRPr="00B30AD2">
        <w:rPr>
          <w:sz w:val="24"/>
          <w:szCs w:val="24"/>
          <w:lang w:val="vi-VN"/>
        </w:rPr>
        <w:t>04.</w:t>
      </w:r>
      <w:r w:rsidRPr="00B30AD2">
        <w:rPr>
          <w:b/>
          <w:bCs/>
          <w:sz w:val="24"/>
          <w:szCs w:val="24"/>
          <w:lang w:val="vi-VN"/>
        </w:rPr>
        <w:t xml:space="preserve">; Số học sinh: </w:t>
      </w:r>
      <w:r w:rsidR="00B30AD2" w:rsidRPr="00B30AD2">
        <w:rPr>
          <w:b/>
          <w:bCs/>
          <w:color w:val="FF0000"/>
          <w:sz w:val="24"/>
          <w:szCs w:val="24"/>
          <w:lang w:val="vi-VN"/>
        </w:rPr>
        <w:t>18</w:t>
      </w:r>
      <w:r w:rsidR="00B30AD2" w:rsidRPr="00B30AD2">
        <w:rPr>
          <w:b/>
          <w:bCs/>
          <w:color w:val="FF0000"/>
          <w:sz w:val="24"/>
          <w:szCs w:val="24"/>
        </w:rPr>
        <w:t>5</w:t>
      </w:r>
      <w:r w:rsidRPr="00B30AD2">
        <w:rPr>
          <w:b/>
          <w:bCs/>
          <w:sz w:val="24"/>
          <w:szCs w:val="24"/>
          <w:lang w:val="vi-VN"/>
        </w:rPr>
        <w:t>; 02 học sinh khuyết tật trí tuệ dạng nặng. Diện hoà nhập: Giảm nhẹ đánh giá môn học</w:t>
      </w:r>
    </w:p>
    <w:p w14:paraId="6DE76556" w14:textId="77777777" w:rsidR="00131126" w:rsidRPr="00B30AD2" w:rsidRDefault="00131126" w:rsidP="00B30AD2">
      <w:pPr>
        <w:spacing w:before="0" w:after="0"/>
        <w:ind w:firstLine="720"/>
        <w:jc w:val="both"/>
        <w:rPr>
          <w:b/>
          <w:bCs/>
          <w:i/>
          <w:color w:val="auto"/>
          <w:sz w:val="24"/>
          <w:szCs w:val="24"/>
          <w:lang w:val="vi-VN"/>
        </w:rPr>
      </w:pPr>
      <w:r w:rsidRPr="00B30AD2">
        <w:rPr>
          <w:b/>
          <w:bCs/>
          <w:i/>
          <w:color w:val="auto"/>
          <w:sz w:val="24"/>
          <w:szCs w:val="24"/>
          <w:lang w:val="vi-VN"/>
        </w:rPr>
        <w:t>Biểu hiện:</w:t>
      </w:r>
    </w:p>
    <w:p w14:paraId="61278502" w14:textId="77777777" w:rsidR="00131126" w:rsidRPr="00B30AD2" w:rsidRDefault="00131126" w:rsidP="00B30AD2">
      <w:pPr>
        <w:spacing w:before="0" w:after="0"/>
        <w:ind w:firstLine="720"/>
        <w:jc w:val="both"/>
        <w:rPr>
          <w:bCs/>
          <w:i/>
          <w:color w:val="auto"/>
          <w:sz w:val="24"/>
          <w:szCs w:val="24"/>
          <w:lang w:val="vi-VN"/>
        </w:rPr>
      </w:pPr>
      <w:r w:rsidRPr="00B30AD2">
        <w:rPr>
          <w:bCs/>
          <w:i/>
          <w:color w:val="auto"/>
          <w:sz w:val="24"/>
          <w:szCs w:val="24"/>
          <w:lang w:val="vi-VN"/>
        </w:rPr>
        <w:t>Học sinh Trần Bảo An  trí tuệ chậm phát triển, thường xuyên phản hồi thiếu chính xác với các yêu cầu bằng lời của GV và các bạn, HS có vốn từ hạn chế, diễn đạt khó, nói ngọng chưa rõ ràng.</w:t>
      </w:r>
    </w:p>
    <w:p w14:paraId="442685CD" w14:textId="65F9F1DD" w:rsidR="00131126" w:rsidRPr="00B30AD2" w:rsidRDefault="00131126" w:rsidP="00B30AD2">
      <w:pPr>
        <w:spacing w:before="0" w:after="0"/>
        <w:ind w:firstLine="720"/>
        <w:jc w:val="both"/>
        <w:rPr>
          <w:bCs/>
          <w:i/>
          <w:color w:val="auto"/>
          <w:sz w:val="24"/>
          <w:szCs w:val="24"/>
          <w:lang w:val="vi-VN"/>
        </w:rPr>
      </w:pPr>
      <w:r w:rsidRPr="00B30AD2">
        <w:rPr>
          <w:bCs/>
          <w:i/>
          <w:color w:val="auto"/>
          <w:sz w:val="24"/>
          <w:szCs w:val="24"/>
          <w:lang w:val="vi-VN"/>
        </w:rPr>
        <w:t>Học sinh Nguyễn Quang Khánh, trí tuệ chậm phát triển, sức khoẻ yếu ,thường xuyên phản hồi thiếu chính xác với các yêu cầu bằng lời của GV và các bạn</w:t>
      </w:r>
    </w:p>
    <w:p w14:paraId="14E7EEC7" w14:textId="77777777" w:rsidR="00131126" w:rsidRPr="00B30AD2" w:rsidRDefault="00131126" w:rsidP="00B30AD2">
      <w:pPr>
        <w:spacing w:before="0" w:after="0"/>
        <w:ind w:firstLine="720"/>
        <w:jc w:val="both"/>
        <w:rPr>
          <w:b/>
          <w:bCs/>
          <w:i/>
          <w:color w:val="auto"/>
          <w:sz w:val="24"/>
          <w:szCs w:val="24"/>
          <w:lang w:val="vi-VN"/>
        </w:rPr>
      </w:pPr>
      <w:r w:rsidRPr="00B30AD2">
        <w:rPr>
          <w:b/>
          <w:bCs/>
          <w:i/>
          <w:color w:val="auto"/>
          <w:sz w:val="24"/>
          <w:szCs w:val="24"/>
          <w:lang w:val="vi-VN"/>
        </w:rPr>
        <w:t>Điểm mạnh:</w:t>
      </w:r>
    </w:p>
    <w:p w14:paraId="20C011F3" w14:textId="77777777" w:rsidR="00131126" w:rsidRPr="00B30AD2" w:rsidRDefault="00131126" w:rsidP="00B30AD2">
      <w:pPr>
        <w:spacing w:before="0" w:after="0"/>
        <w:ind w:firstLine="720"/>
        <w:jc w:val="both"/>
        <w:rPr>
          <w:bCs/>
          <w:i/>
          <w:color w:val="auto"/>
          <w:sz w:val="24"/>
          <w:szCs w:val="24"/>
          <w:lang w:val="vi-VN"/>
        </w:rPr>
      </w:pPr>
      <w:r w:rsidRPr="00B30AD2">
        <w:rPr>
          <w:bCs/>
          <w:i/>
          <w:color w:val="auto"/>
          <w:sz w:val="24"/>
          <w:szCs w:val="24"/>
          <w:lang w:val="vi-VN"/>
        </w:rPr>
        <w:t xml:space="preserve">Ngoan, có ý thức học tập. </w:t>
      </w:r>
    </w:p>
    <w:p w14:paraId="037D5FF6" w14:textId="77777777" w:rsidR="00131126" w:rsidRPr="00B30AD2" w:rsidRDefault="00131126" w:rsidP="00B30AD2">
      <w:pPr>
        <w:spacing w:before="0" w:after="0"/>
        <w:ind w:firstLine="720"/>
        <w:jc w:val="both"/>
        <w:rPr>
          <w:b/>
          <w:bCs/>
          <w:i/>
          <w:color w:val="auto"/>
          <w:sz w:val="24"/>
          <w:szCs w:val="24"/>
          <w:lang w:val="vi-VN"/>
        </w:rPr>
      </w:pPr>
      <w:r w:rsidRPr="00B30AD2">
        <w:rPr>
          <w:b/>
          <w:bCs/>
          <w:i/>
          <w:color w:val="auto"/>
          <w:sz w:val="24"/>
          <w:szCs w:val="24"/>
          <w:lang w:val="vi-VN"/>
        </w:rPr>
        <w:t xml:space="preserve">CẦN: </w:t>
      </w:r>
    </w:p>
    <w:p w14:paraId="7BD71B2F" w14:textId="77777777" w:rsidR="00131126" w:rsidRPr="00B30AD2" w:rsidRDefault="00131126" w:rsidP="00B30AD2">
      <w:pPr>
        <w:spacing w:before="0" w:after="0"/>
        <w:ind w:firstLine="720"/>
        <w:jc w:val="both"/>
        <w:rPr>
          <w:bCs/>
          <w:i/>
          <w:color w:val="auto"/>
          <w:sz w:val="24"/>
          <w:szCs w:val="24"/>
          <w:lang w:val="vi-VN"/>
        </w:rPr>
      </w:pPr>
      <w:r w:rsidRPr="00B30AD2">
        <w:rPr>
          <w:bCs/>
          <w:i/>
          <w:color w:val="auto"/>
          <w:sz w:val="24"/>
          <w:szCs w:val="24"/>
          <w:lang w:val="vi-VN"/>
        </w:rPr>
        <w:t>Bố trí chỗ ngồi gần bục giảng và bàn GV.</w:t>
      </w:r>
    </w:p>
    <w:p w14:paraId="063ACA78" w14:textId="77777777" w:rsidR="00131126" w:rsidRPr="00B30AD2" w:rsidRDefault="00131126" w:rsidP="00B30AD2">
      <w:pPr>
        <w:spacing w:before="0" w:after="0"/>
        <w:ind w:firstLine="720"/>
        <w:jc w:val="both"/>
        <w:rPr>
          <w:bCs/>
          <w:i/>
          <w:color w:val="auto"/>
          <w:sz w:val="24"/>
          <w:szCs w:val="24"/>
          <w:lang w:val="vi-VN"/>
        </w:rPr>
      </w:pPr>
      <w:r w:rsidRPr="00B30AD2">
        <w:rPr>
          <w:bCs/>
          <w:i/>
          <w:color w:val="auto"/>
          <w:sz w:val="24"/>
          <w:szCs w:val="24"/>
          <w:lang w:val="vi-VN"/>
        </w:rPr>
        <w:t xml:space="preserve">Sử dụng hình ảnh, cử chỉ nhiều đối với học sinh. </w:t>
      </w:r>
    </w:p>
    <w:p w14:paraId="187622C1" w14:textId="77777777" w:rsidR="00131126" w:rsidRPr="00B30AD2" w:rsidRDefault="00131126" w:rsidP="00B30AD2">
      <w:pPr>
        <w:spacing w:before="0" w:after="0"/>
        <w:ind w:firstLine="567"/>
        <w:jc w:val="both"/>
        <w:rPr>
          <w:bCs/>
          <w:i/>
          <w:color w:val="auto"/>
          <w:sz w:val="24"/>
          <w:szCs w:val="24"/>
          <w:lang w:val="vi-VN"/>
        </w:rPr>
      </w:pPr>
      <w:r w:rsidRPr="00B30AD2">
        <w:rPr>
          <w:bCs/>
          <w:i/>
          <w:color w:val="auto"/>
          <w:sz w:val="24"/>
          <w:szCs w:val="24"/>
          <w:lang w:val="vi-VN"/>
        </w:rPr>
        <w:t>Nói chậm, to hơn bình thường đối với học sinh.</w:t>
      </w:r>
    </w:p>
    <w:p w14:paraId="072012B2" w14:textId="24C50C38" w:rsidR="00131126" w:rsidRPr="00B30AD2" w:rsidRDefault="00131126" w:rsidP="00B30AD2">
      <w:pPr>
        <w:spacing w:before="0" w:after="0"/>
        <w:ind w:firstLine="567"/>
        <w:jc w:val="both"/>
        <w:rPr>
          <w:color w:val="auto"/>
          <w:sz w:val="24"/>
          <w:szCs w:val="24"/>
          <w:lang w:val="vi-VN"/>
        </w:rPr>
      </w:pPr>
      <w:r w:rsidRPr="00B30AD2">
        <w:rPr>
          <w:b/>
          <w:bCs/>
          <w:color w:val="auto"/>
          <w:sz w:val="24"/>
          <w:szCs w:val="24"/>
          <w:lang w:val="vi-VN"/>
        </w:rPr>
        <w:t>2. Tình hình đội ngũ: Số giáo viên:</w:t>
      </w:r>
      <w:r w:rsidRPr="00B30AD2">
        <w:rPr>
          <w:color w:val="auto"/>
          <w:sz w:val="24"/>
          <w:szCs w:val="24"/>
          <w:lang w:val="vi-VN"/>
        </w:rPr>
        <w:t xml:space="preserve"> 03 ; </w:t>
      </w:r>
      <w:r w:rsidRPr="00B30AD2">
        <w:rPr>
          <w:b/>
          <w:bCs/>
          <w:color w:val="auto"/>
          <w:sz w:val="24"/>
          <w:szCs w:val="24"/>
          <w:lang w:val="vi-VN"/>
        </w:rPr>
        <w:t>Trình độ đào tạo</w:t>
      </w:r>
      <w:r w:rsidRPr="00B30AD2">
        <w:rPr>
          <w:color w:val="auto"/>
          <w:sz w:val="24"/>
          <w:szCs w:val="24"/>
          <w:lang w:val="vi-VN"/>
        </w:rPr>
        <w:t>: Đại học : 03; Trên đại học: 0</w:t>
      </w:r>
    </w:p>
    <w:p w14:paraId="7479DC33" w14:textId="77777777" w:rsidR="00131126" w:rsidRPr="00B30AD2" w:rsidRDefault="00131126" w:rsidP="00B30AD2">
      <w:pPr>
        <w:spacing w:before="0" w:after="0"/>
        <w:ind w:firstLine="567"/>
        <w:jc w:val="both"/>
        <w:rPr>
          <w:b/>
          <w:bCs/>
          <w:color w:val="auto"/>
          <w:sz w:val="24"/>
          <w:szCs w:val="24"/>
          <w:lang w:val="vi-VN"/>
        </w:rPr>
      </w:pPr>
      <w:r w:rsidRPr="00B30AD2">
        <w:rPr>
          <w:b/>
          <w:bCs/>
          <w:color w:val="auto"/>
          <w:sz w:val="24"/>
          <w:szCs w:val="24"/>
          <w:lang w:val="vi-VN"/>
        </w:rPr>
        <w:t xml:space="preserve"> Mức đạt chuẩn nghề nghiệp giáo viên </w:t>
      </w:r>
      <w:r w:rsidRPr="00B30AD2">
        <w:rPr>
          <w:rStyle w:val="FootnoteReference"/>
          <w:b/>
          <w:bCs/>
          <w:color w:val="auto"/>
          <w:sz w:val="24"/>
          <w:szCs w:val="24"/>
        </w:rPr>
        <w:footnoteReference w:id="1"/>
      </w:r>
      <w:r w:rsidRPr="00B30AD2">
        <w:rPr>
          <w:b/>
          <w:bCs/>
          <w:color w:val="auto"/>
          <w:sz w:val="24"/>
          <w:szCs w:val="24"/>
          <w:lang w:val="vi-VN"/>
        </w:rPr>
        <w:t>:</w:t>
      </w:r>
      <w:r w:rsidRPr="00B30AD2">
        <w:rPr>
          <w:color w:val="auto"/>
          <w:sz w:val="24"/>
          <w:szCs w:val="24"/>
          <w:lang w:val="vi-VN"/>
        </w:rPr>
        <w:t xml:space="preserve"> Tốt:.............; Khá:................; Đạt:...............; Chưa đạt:........</w:t>
      </w:r>
    </w:p>
    <w:p w14:paraId="7560DDC0" w14:textId="77777777" w:rsidR="005E126B" w:rsidRPr="00B30AD2" w:rsidRDefault="005E126B" w:rsidP="00B30AD2">
      <w:pPr>
        <w:spacing w:before="0" w:after="0"/>
        <w:ind w:firstLine="567"/>
        <w:jc w:val="both"/>
        <w:rPr>
          <w:b/>
          <w:bCs/>
          <w:sz w:val="24"/>
          <w:szCs w:val="24"/>
        </w:rPr>
      </w:pPr>
      <w:r w:rsidRPr="00B30AD2">
        <w:rPr>
          <w:b/>
          <w:bCs/>
          <w:sz w:val="24"/>
          <w:szCs w:val="24"/>
        </w:rPr>
        <w:t>*</w:t>
      </w:r>
      <w:r w:rsidRPr="00B30AD2">
        <w:rPr>
          <w:b/>
          <w:bCs/>
          <w:sz w:val="24"/>
          <w:szCs w:val="24"/>
          <w:lang w:val="vi-VN"/>
        </w:rPr>
        <w:t xml:space="preserve"> Thiết bị dạy học:</w:t>
      </w:r>
    </w:p>
    <w:tbl>
      <w:tblPr>
        <w:tblStyle w:val="TableGrid"/>
        <w:tblW w:w="0" w:type="auto"/>
        <w:tblInd w:w="562" w:type="dxa"/>
        <w:tblLook w:val="04A0" w:firstRow="1" w:lastRow="0" w:firstColumn="1" w:lastColumn="0" w:noHBand="0" w:noVBand="1"/>
      </w:tblPr>
      <w:tblGrid>
        <w:gridCol w:w="851"/>
        <w:gridCol w:w="3118"/>
        <w:gridCol w:w="1701"/>
        <w:gridCol w:w="5417"/>
        <w:gridCol w:w="2913"/>
      </w:tblGrid>
      <w:tr w:rsidR="00C243A5" w:rsidRPr="00B30AD2" w14:paraId="3AA325BF" w14:textId="77777777" w:rsidTr="00C243A5">
        <w:tc>
          <w:tcPr>
            <w:tcW w:w="851" w:type="dxa"/>
          </w:tcPr>
          <w:p w14:paraId="79B36BAA" w14:textId="77777777" w:rsidR="00C243A5" w:rsidRPr="00B30AD2" w:rsidRDefault="00C243A5" w:rsidP="00B30AD2">
            <w:pPr>
              <w:spacing w:before="0" w:after="0"/>
              <w:jc w:val="center"/>
              <w:rPr>
                <w:rFonts w:eastAsia="Arial"/>
                <w:b/>
                <w:sz w:val="24"/>
                <w:szCs w:val="24"/>
                <w:lang w:val="vi-VN"/>
              </w:rPr>
            </w:pPr>
            <w:r w:rsidRPr="00B30AD2">
              <w:rPr>
                <w:rFonts w:eastAsia="Arial"/>
                <w:b/>
                <w:sz w:val="24"/>
                <w:szCs w:val="24"/>
                <w:lang w:val="vi-VN"/>
              </w:rPr>
              <w:t>STT</w:t>
            </w:r>
          </w:p>
        </w:tc>
        <w:tc>
          <w:tcPr>
            <w:tcW w:w="3118" w:type="dxa"/>
          </w:tcPr>
          <w:p w14:paraId="73365A9B" w14:textId="77777777" w:rsidR="00C243A5" w:rsidRPr="00B30AD2" w:rsidRDefault="00C243A5" w:rsidP="00B30AD2">
            <w:pPr>
              <w:spacing w:before="0" w:after="0"/>
              <w:jc w:val="center"/>
              <w:rPr>
                <w:rFonts w:eastAsia="Arial"/>
                <w:b/>
                <w:sz w:val="24"/>
                <w:szCs w:val="24"/>
              </w:rPr>
            </w:pPr>
            <w:r w:rsidRPr="00B30AD2">
              <w:rPr>
                <w:rFonts w:eastAsia="Arial"/>
                <w:b/>
                <w:sz w:val="24"/>
                <w:szCs w:val="24"/>
              </w:rPr>
              <w:t>T</w:t>
            </w:r>
            <w:r w:rsidRPr="00B30AD2">
              <w:rPr>
                <w:rFonts w:eastAsia="Arial"/>
                <w:b/>
                <w:sz w:val="24"/>
                <w:szCs w:val="24"/>
                <w:lang w:val="vi-VN"/>
              </w:rPr>
              <w:t>hiết bị dạy học</w:t>
            </w:r>
          </w:p>
        </w:tc>
        <w:tc>
          <w:tcPr>
            <w:tcW w:w="1701" w:type="dxa"/>
          </w:tcPr>
          <w:p w14:paraId="073EE446" w14:textId="77777777" w:rsidR="00C243A5" w:rsidRPr="00B30AD2" w:rsidRDefault="00C243A5" w:rsidP="00B30AD2">
            <w:pPr>
              <w:spacing w:before="0" w:after="0"/>
              <w:jc w:val="center"/>
              <w:rPr>
                <w:rFonts w:eastAsia="Arial"/>
                <w:b/>
                <w:sz w:val="24"/>
                <w:szCs w:val="24"/>
                <w:lang w:val="vi-VN"/>
              </w:rPr>
            </w:pPr>
            <w:r w:rsidRPr="00B30AD2">
              <w:rPr>
                <w:rFonts w:eastAsia="Arial"/>
                <w:b/>
                <w:sz w:val="24"/>
                <w:szCs w:val="24"/>
                <w:lang w:val="vi-VN"/>
              </w:rPr>
              <w:t>Số lượng</w:t>
            </w:r>
          </w:p>
        </w:tc>
        <w:tc>
          <w:tcPr>
            <w:tcW w:w="5417" w:type="dxa"/>
          </w:tcPr>
          <w:p w14:paraId="12C7FD91" w14:textId="77777777" w:rsidR="00C243A5" w:rsidRPr="00B30AD2" w:rsidRDefault="00C243A5" w:rsidP="00B30AD2">
            <w:pPr>
              <w:spacing w:before="0" w:after="0"/>
              <w:jc w:val="center"/>
              <w:rPr>
                <w:rFonts w:eastAsia="Arial"/>
                <w:b/>
                <w:sz w:val="24"/>
                <w:szCs w:val="24"/>
                <w:lang w:val="vi-VN"/>
              </w:rPr>
            </w:pPr>
            <w:r w:rsidRPr="00B30AD2">
              <w:rPr>
                <w:rFonts w:eastAsia="Arial"/>
                <w:b/>
                <w:sz w:val="24"/>
                <w:szCs w:val="24"/>
                <w:lang w:val="vi-VN"/>
              </w:rPr>
              <w:t>Các bài thí nghiệm/thực hành</w:t>
            </w:r>
          </w:p>
        </w:tc>
        <w:tc>
          <w:tcPr>
            <w:tcW w:w="2913" w:type="dxa"/>
          </w:tcPr>
          <w:p w14:paraId="1D5756A1" w14:textId="77777777" w:rsidR="00C243A5" w:rsidRPr="00B30AD2" w:rsidRDefault="00C243A5" w:rsidP="00B30AD2">
            <w:pPr>
              <w:spacing w:before="0" w:after="0"/>
              <w:jc w:val="center"/>
              <w:rPr>
                <w:rFonts w:eastAsia="Arial"/>
                <w:b/>
                <w:sz w:val="24"/>
                <w:szCs w:val="24"/>
                <w:lang w:val="vi-VN"/>
              </w:rPr>
            </w:pPr>
            <w:r w:rsidRPr="00B30AD2">
              <w:rPr>
                <w:rFonts w:eastAsia="Arial"/>
                <w:b/>
                <w:sz w:val="24"/>
                <w:szCs w:val="24"/>
                <w:lang w:val="vi-VN"/>
              </w:rPr>
              <w:t>Ghi chú</w:t>
            </w:r>
          </w:p>
        </w:tc>
      </w:tr>
      <w:tr w:rsidR="00C243A5" w:rsidRPr="00B30AD2" w14:paraId="7B11A224" w14:textId="77777777" w:rsidTr="00C243A5">
        <w:tc>
          <w:tcPr>
            <w:tcW w:w="851" w:type="dxa"/>
          </w:tcPr>
          <w:p w14:paraId="1FEBE043" w14:textId="77777777" w:rsidR="00C243A5" w:rsidRPr="00B30AD2" w:rsidRDefault="00C243A5" w:rsidP="00B30AD2">
            <w:pPr>
              <w:spacing w:before="0" w:after="0"/>
              <w:jc w:val="center"/>
              <w:rPr>
                <w:rFonts w:eastAsia="Arial"/>
                <w:sz w:val="24"/>
                <w:szCs w:val="24"/>
                <w:lang w:val="vi-VN"/>
              </w:rPr>
            </w:pPr>
            <w:r w:rsidRPr="00B30AD2">
              <w:rPr>
                <w:rFonts w:eastAsia="Arial"/>
                <w:sz w:val="24"/>
                <w:szCs w:val="24"/>
                <w:lang w:val="vi-VN"/>
              </w:rPr>
              <w:t>1</w:t>
            </w:r>
          </w:p>
        </w:tc>
        <w:tc>
          <w:tcPr>
            <w:tcW w:w="3118" w:type="dxa"/>
          </w:tcPr>
          <w:p w14:paraId="370735F2" w14:textId="77777777" w:rsidR="00C243A5" w:rsidRPr="00B30AD2" w:rsidRDefault="00C243A5" w:rsidP="00B30AD2">
            <w:pPr>
              <w:spacing w:before="0" w:after="0"/>
              <w:jc w:val="both"/>
              <w:rPr>
                <w:rFonts w:eastAsia="Arial"/>
                <w:sz w:val="24"/>
                <w:szCs w:val="24"/>
              </w:rPr>
            </w:pPr>
            <w:r w:rsidRPr="00B30AD2">
              <w:rPr>
                <w:rFonts w:eastAsia="Arial"/>
                <w:sz w:val="24"/>
                <w:szCs w:val="24"/>
              </w:rPr>
              <w:t>Đài, đĩa</w:t>
            </w:r>
          </w:p>
        </w:tc>
        <w:tc>
          <w:tcPr>
            <w:tcW w:w="1701" w:type="dxa"/>
          </w:tcPr>
          <w:p w14:paraId="2AAD42F5" w14:textId="5105EA11" w:rsidR="00C243A5" w:rsidRPr="00B30AD2" w:rsidRDefault="00C243A5" w:rsidP="00B30AD2">
            <w:pPr>
              <w:spacing w:before="0" w:after="0"/>
              <w:jc w:val="center"/>
              <w:rPr>
                <w:rFonts w:eastAsia="Arial"/>
                <w:sz w:val="24"/>
                <w:szCs w:val="24"/>
              </w:rPr>
            </w:pPr>
            <w:r w:rsidRPr="00B30AD2">
              <w:rPr>
                <w:rFonts w:eastAsia="Arial"/>
                <w:sz w:val="24"/>
                <w:szCs w:val="24"/>
              </w:rPr>
              <w:t>01</w:t>
            </w:r>
          </w:p>
        </w:tc>
        <w:tc>
          <w:tcPr>
            <w:tcW w:w="5417" w:type="dxa"/>
          </w:tcPr>
          <w:p w14:paraId="53EE73C4" w14:textId="77777777" w:rsidR="00C243A5" w:rsidRPr="00B30AD2" w:rsidRDefault="00C243A5" w:rsidP="00B30AD2">
            <w:pPr>
              <w:spacing w:before="0" w:after="0"/>
              <w:jc w:val="both"/>
              <w:rPr>
                <w:rFonts w:eastAsia="Arial"/>
                <w:sz w:val="24"/>
                <w:szCs w:val="24"/>
              </w:rPr>
            </w:pPr>
            <w:r w:rsidRPr="00B30AD2">
              <w:rPr>
                <w:rFonts w:eastAsia="Arial"/>
                <w:sz w:val="24"/>
                <w:szCs w:val="24"/>
              </w:rPr>
              <w:t>Sử dụng cho các tiết dạy nghe.</w:t>
            </w:r>
          </w:p>
        </w:tc>
        <w:tc>
          <w:tcPr>
            <w:tcW w:w="2913" w:type="dxa"/>
          </w:tcPr>
          <w:p w14:paraId="7DDBF9F8" w14:textId="77777777" w:rsidR="00C243A5" w:rsidRPr="00B30AD2" w:rsidRDefault="00C243A5" w:rsidP="00B30AD2">
            <w:pPr>
              <w:spacing w:before="0" w:after="0"/>
              <w:jc w:val="both"/>
              <w:rPr>
                <w:rFonts w:eastAsia="Arial"/>
                <w:sz w:val="24"/>
                <w:szCs w:val="24"/>
                <w:lang w:val="vi-VN"/>
              </w:rPr>
            </w:pPr>
          </w:p>
        </w:tc>
      </w:tr>
      <w:tr w:rsidR="00C243A5" w:rsidRPr="00B30AD2" w14:paraId="6BDD4703" w14:textId="77777777" w:rsidTr="00C243A5">
        <w:tc>
          <w:tcPr>
            <w:tcW w:w="851" w:type="dxa"/>
          </w:tcPr>
          <w:p w14:paraId="6E863370" w14:textId="77777777" w:rsidR="00C243A5" w:rsidRPr="00B30AD2" w:rsidRDefault="00C243A5" w:rsidP="00B30AD2">
            <w:pPr>
              <w:spacing w:before="0" w:after="0"/>
              <w:jc w:val="center"/>
              <w:rPr>
                <w:rFonts w:eastAsia="Arial"/>
                <w:sz w:val="24"/>
                <w:szCs w:val="24"/>
              </w:rPr>
            </w:pPr>
            <w:r w:rsidRPr="00B30AD2">
              <w:rPr>
                <w:rFonts w:eastAsia="Arial"/>
                <w:sz w:val="24"/>
                <w:szCs w:val="24"/>
              </w:rPr>
              <w:t>2</w:t>
            </w:r>
          </w:p>
        </w:tc>
        <w:tc>
          <w:tcPr>
            <w:tcW w:w="3118" w:type="dxa"/>
          </w:tcPr>
          <w:p w14:paraId="2D705357" w14:textId="77777777" w:rsidR="00C243A5" w:rsidRPr="00B30AD2" w:rsidRDefault="00C243A5" w:rsidP="00B30AD2">
            <w:pPr>
              <w:spacing w:before="0" w:after="0"/>
              <w:jc w:val="both"/>
              <w:rPr>
                <w:rFonts w:eastAsia="Arial"/>
                <w:sz w:val="24"/>
                <w:szCs w:val="24"/>
              </w:rPr>
            </w:pPr>
            <w:r w:rsidRPr="00B30AD2">
              <w:rPr>
                <w:rFonts w:eastAsia="Arial"/>
                <w:sz w:val="24"/>
                <w:szCs w:val="24"/>
              </w:rPr>
              <w:t>Laptop/computers</w:t>
            </w:r>
          </w:p>
        </w:tc>
        <w:tc>
          <w:tcPr>
            <w:tcW w:w="1701" w:type="dxa"/>
          </w:tcPr>
          <w:p w14:paraId="4939E9A0" w14:textId="497DFB25" w:rsidR="00C243A5" w:rsidRPr="00B30AD2" w:rsidRDefault="00C243A5" w:rsidP="00B30AD2">
            <w:pPr>
              <w:spacing w:before="0" w:after="0"/>
              <w:jc w:val="center"/>
              <w:rPr>
                <w:rFonts w:eastAsia="Arial"/>
                <w:sz w:val="24"/>
                <w:szCs w:val="24"/>
              </w:rPr>
            </w:pPr>
            <w:r w:rsidRPr="00B30AD2">
              <w:rPr>
                <w:rFonts w:eastAsia="Arial"/>
                <w:sz w:val="24"/>
                <w:szCs w:val="24"/>
              </w:rPr>
              <w:t>01</w:t>
            </w:r>
          </w:p>
        </w:tc>
        <w:tc>
          <w:tcPr>
            <w:tcW w:w="5417" w:type="dxa"/>
          </w:tcPr>
          <w:p w14:paraId="4DC481BB" w14:textId="77777777" w:rsidR="00C243A5" w:rsidRPr="00B30AD2" w:rsidRDefault="00C243A5" w:rsidP="00B30AD2">
            <w:pPr>
              <w:spacing w:before="0" w:after="0"/>
              <w:jc w:val="both"/>
              <w:rPr>
                <w:rFonts w:eastAsia="Arial"/>
                <w:sz w:val="24"/>
                <w:szCs w:val="24"/>
              </w:rPr>
            </w:pPr>
            <w:r w:rsidRPr="00B30AD2">
              <w:rPr>
                <w:rFonts w:eastAsia="Arial"/>
                <w:sz w:val="24"/>
                <w:szCs w:val="24"/>
              </w:rPr>
              <w:t xml:space="preserve">Sử dụng cho tất cả các bài. </w:t>
            </w:r>
          </w:p>
        </w:tc>
        <w:tc>
          <w:tcPr>
            <w:tcW w:w="2913" w:type="dxa"/>
          </w:tcPr>
          <w:p w14:paraId="06B1BE46" w14:textId="77777777" w:rsidR="00C243A5" w:rsidRPr="00B30AD2" w:rsidRDefault="00C243A5" w:rsidP="00B30AD2">
            <w:pPr>
              <w:spacing w:before="0" w:after="0"/>
              <w:jc w:val="both"/>
              <w:rPr>
                <w:rFonts w:eastAsia="Arial"/>
                <w:sz w:val="24"/>
                <w:szCs w:val="24"/>
              </w:rPr>
            </w:pPr>
          </w:p>
        </w:tc>
      </w:tr>
      <w:tr w:rsidR="00C243A5" w:rsidRPr="00B30AD2" w14:paraId="3CA01D7B" w14:textId="77777777" w:rsidTr="00C243A5">
        <w:tc>
          <w:tcPr>
            <w:tcW w:w="851" w:type="dxa"/>
          </w:tcPr>
          <w:p w14:paraId="22FA3826" w14:textId="77777777" w:rsidR="00C243A5" w:rsidRPr="00B30AD2" w:rsidRDefault="00C243A5" w:rsidP="00B30AD2">
            <w:pPr>
              <w:spacing w:before="0" w:after="0"/>
              <w:jc w:val="center"/>
              <w:rPr>
                <w:rFonts w:eastAsia="Arial"/>
                <w:sz w:val="24"/>
                <w:szCs w:val="24"/>
              </w:rPr>
            </w:pPr>
            <w:r w:rsidRPr="00B30AD2">
              <w:rPr>
                <w:rFonts w:eastAsia="Arial"/>
                <w:sz w:val="24"/>
                <w:szCs w:val="24"/>
              </w:rPr>
              <w:t>3</w:t>
            </w:r>
          </w:p>
        </w:tc>
        <w:tc>
          <w:tcPr>
            <w:tcW w:w="3118" w:type="dxa"/>
          </w:tcPr>
          <w:p w14:paraId="7448DF98" w14:textId="77777777" w:rsidR="00C243A5" w:rsidRPr="00B30AD2" w:rsidRDefault="00C243A5" w:rsidP="00B30AD2">
            <w:pPr>
              <w:spacing w:before="0" w:after="0"/>
              <w:jc w:val="both"/>
              <w:rPr>
                <w:rFonts w:eastAsia="Arial"/>
                <w:sz w:val="24"/>
                <w:szCs w:val="24"/>
              </w:rPr>
            </w:pPr>
            <w:r w:rsidRPr="00B30AD2">
              <w:rPr>
                <w:rFonts w:eastAsia="Arial"/>
                <w:sz w:val="24"/>
                <w:szCs w:val="24"/>
              </w:rPr>
              <w:t>Ti vi thông minh</w:t>
            </w:r>
          </w:p>
        </w:tc>
        <w:tc>
          <w:tcPr>
            <w:tcW w:w="1701" w:type="dxa"/>
          </w:tcPr>
          <w:p w14:paraId="2AB6C999" w14:textId="57CFAD16" w:rsidR="00C243A5" w:rsidRPr="00B30AD2" w:rsidRDefault="00C243A5" w:rsidP="00B30AD2">
            <w:pPr>
              <w:spacing w:before="0" w:after="0"/>
              <w:jc w:val="center"/>
              <w:rPr>
                <w:rFonts w:eastAsia="Arial"/>
                <w:sz w:val="24"/>
                <w:szCs w:val="24"/>
              </w:rPr>
            </w:pPr>
            <w:r w:rsidRPr="00B30AD2">
              <w:rPr>
                <w:rFonts w:eastAsia="Arial"/>
                <w:sz w:val="24"/>
                <w:szCs w:val="24"/>
              </w:rPr>
              <w:t>01</w:t>
            </w:r>
          </w:p>
        </w:tc>
        <w:tc>
          <w:tcPr>
            <w:tcW w:w="5417" w:type="dxa"/>
          </w:tcPr>
          <w:p w14:paraId="4160C454" w14:textId="77777777" w:rsidR="00C243A5" w:rsidRPr="00B30AD2" w:rsidRDefault="00C243A5" w:rsidP="00B30AD2">
            <w:pPr>
              <w:spacing w:before="0" w:after="0"/>
              <w:jc w:val="both"/>
              <w:rPr>
                <w:rFonts w:eastAsia="Arial"/>
                <w:sz w:val="24"/>
                <w:szCs w:val="24"/>
              </w:rPr>
            </w:pPr>
            <w:r w:rsidRPr="00B30AD2">
              <w:rPr>
                <w:rFonts w:eastAsia="Arial"/>
                <w:sz w:val="24"/>
                <w:szCs w:val="24"/>
              </w:rPr>
              <w:t>Sử dụng cho tất cả các bài.</w:t>
            </w:r>
          </w:p>
        </w:tc>
        <w:tc>
          <w:tcPr>
            <w:tcW w:w="2913" w:type="dxa"/>
          </w:tcPr>
          <w:p w14:paraId="3858AAE0" w14:textId="77777777" w:rsidR="00C243A5" w:rsidRPr="00B30AD2" w:rsidRDefault="00C243A5" w:rsidP="00B30AD2">
            <w:pPr>
              <w:spacing w:before="0" w:after="0"/>
              <w:jc w:val="both"/>
              <w:rPr>
                <w:rFonts w:eastAsia="Arial"/>
                <w:sz w:val="24"/>
                <w:szCs w:val="24"/>
              </w:rPr>
            </w:pPr>
          </w:p>
        </w:tc>
      </w:tr>
      <w:tr w:rsidR="00C243A5" w:rsidRPr="00B30AD2" w14:paraId="16C1822F" w14:textId="77777777" w:rsidTr="00C243A5">
        <w:tc>
          <w:tcPr>
            <w:tcW w:w="851" w:type="dxa"/>
          </w:tcPr>
          <w:p w14:paraId="6597C3CF" w14:textId="77777777" w:rsidR="00C243A5" w:rsidRPr="00B30AD2" w:rsidRDefault="00C243A5" w:rsidP="00B30AD2">
            <w:pPr>
              <w:spacing w:before="0" w:after="0"/>
              <w:jc w:val="center"/>
              <w:rPr>
                <w:rFonts w:eastAsia="Arial"/>
                <w:sz w:val="24"/>
                <w:szCs w:val="24"/>
              </w:rPr>
            </w:pPr>
            <w:r w:rsidRPr="00B30AD2">
              <w:rPr>
                <w:rFonts w:eastAsia="Arial"/>
                <w:sz w:val="24"/>
                <w:szCs w:val="24"/>
              </w:rPr>
              <w:t>4</w:t>
            </w:r>
          </w:p>
        </w:tc>
        <w:tc>
          <w:tcPr>
            <w:tcW w:w="3118" w:type="dxa"/>
          </w:tcPr>
          <w:p w14:paraId="0A3FCB06" w14:textId="77777777" w:rsidR="00C243A5" w:rsidRPr="00B30AD2" w:rsidRDefault="00C243A5" w:rsidP="00B30AD2">
            <w:pPr>
              <w:spacing w:before="0" w:after="0"/>
              <w:jc w:val="both"/>
              <w:rPr>
                <w:rFonts w:eastAsia="Arial"/>
                <w:sz w:val="24"/>
                <w:szCs w:val="24"/>
              </w:rPr>
            </w:pPr>
            <w:r w:rsidRPr="00B30AD2">
              <w:rPr>
                <w:rFonts w:eastAsia="Arial"/>
                <w:sz w:val="24"/>
                <w:szCs w:val="24"/>
              </w:rPr>
              <w:t>Loa kéo</w:t>
            </w:r>
          </w:p>
        </w:tc>
        <w:tc>
          <w:tcPr>
            <w:tcW w:w="1701" w:type="dxa"/>
          </w:tcPr>
          <w:p w14:paraId="4C5C4B18" w14:textId="77777777" w:rsidR="00C243A5" w:rsidRPr="00B30AD2" w:rsidRDefault="00C243A5" w:rsidP="00B30AD2">
            <w:pPr>
              <w:spacing w:before="0" w:after="0"/>
              <w:jc w:val="center"/>
              <w:rPr>
                <w:rFonts w:eastAsia="Arial"/>
                <w:sz w:val="24"/>
                <w:szCs w:val="24"/>
              </w:rPr>
            </w:pPr>
            <w:r w:rsidRPr="00B30AD2">
              <w:rPr>
                <w:rFonts w:eastAsia="Arial"/>
                <w:sz w:val="24"/>
                <w:szCs w:val="24"/>
              </w:rPr>
              <w:t>01</w:t>
            </w:r>
          </w:p>
        </w:tc>
        <w:tc>
          <w:tcPr>
            <w:tcW w:w="5417" w:type="dxa"/>
          </w:tcPr>
          <w:p w14:paraId="0BB9AE1D" w14:textId="6BA5B4CE" w:rsidR="00C243A5" w:rsidRPr="00B30AD2" w:rsidRDefault="00C243A5" w:rsidP="00B30AD2">
            <w:pPr>
              <w:spacing w:before="0" w:after="0"/>
              <w:jc w:val="both"/>
              <w:rPr>
                <w:rFonts w:eastAsia="Arial"/>
                <w:sz w:val="24"/>
                <w:szCs w:val="24"/>
              </w:rPr>
            </w:pPr>
            <w:r w:rsidRPr="00B30AD2">
              <w:rPr>
                <w:rFonts w:eastAsia="Arial"/>
                <w:sz w:val="24"/>
                <w:szCs w:val="24"/>
              </w:rPr>
              <w:t>Sử dụng vào tiết kiểm tra giữa kì I, II; cuối kì I, II và các buổi sinh hoạt CLB Tiếng Anh</w:t>
            </w:r>
          </w:p>
        </w:tc>
        <w:tc>
          <w:tcPr>
            <w:tcW w:w="2913" w:type="dxa"/>
          </w:tcPr>
          <w:p w14:paraId="6D595291" w14:textId="77777777" w:rsidR="00C243A5" w:rsidRPr="00B30AD2" w:rsidRDefault="00C243A5" w:rsidP="00B30AD2">
            <w:pPr>
              <w:spacing w:before="0" w:after="0"/>
              <w:jc w:val="both"/>
              <w:rPr>
                <w:rFonts w:eastAsia="Arial"/>
                <w:sz w:val="24"/>
                <w:szCs w:val="24"/>
              </w:rPr>
            </w:pPr>
          </w:p>
        </w:tc>
      </w:tr>
      <w:tr w:rsidR="00C243A5" w:rsidRPr="00B30AD2" w14:paraId="1FBA95B6" w14:textId="77777777" w:rsidTr="00C243A5">
        <w:tc>
          <w:tcPr>
            <w:tcW w:w="851" w:type="dxa"/>
          </w:tcPr>
          <w:p w14:paraId="57E9BDFF" w14:textId="48A15257" w:rsidR="00C243A5" w:rsidRPr="00B30AD2" w:rsidRDefault="00C243A5" w:rsidP="00B30AD2">
            <w:pPr>
              <w:spacing w:before="0" w:after="0"/>
              <w:jc w:val="center"/>
              <w:rPr>
                <w:rFonts w:eastAsia="Arial"/>
                <w:sz w:val="24"/>
                <w:szCs w:val="24"/>
              </w:rPr>
            </w:pPr>
            <w:r w:rsidRPr="00B30AD2">
              <w:rPr>
                <w:rFonts w:eastAsia="Arial"/>
                <w:sz w:val="24"/>
                <w:szCs w:val="24"/>
              </w:rPr>
              <w:t>5</w:t>
            </w:r>
          </w:p>
        </w:tc>
        <w:tc>
          <w:tcPr>
            <w:tcW w:w="3118" w:type="dxa"/>
          </w:tcPr>
          <w:p w14:paraId="3D2AD38D" w14:textId="77777777" w:rsidR="00C243A5" w:rsidRPr="00B30AD2" w:rsidRDefault="00C243A5" w:rsidP="00B30AD2">
            <w:pPr>
              <w:spacing w:before="0" w:after="0"/>
              <w:jc w:val="both"/>
              <w:rPr>
                <w:rFonts w:eastAsia="Arial"/>
                <w:sz w:val="24"/>
                <w:szCs w:val="24"/>
              </w:rPr>
            </w:pPr>
            <w:r w:rsidRPr="00B30AD2">
              <w:rPr>
                <w:sz w:val="24"/>
                <w:szCs w:val="24"/>
              </w:rPr>
              <w:t>Máy chiếu vật thể</w:t>
            </w:r>
          </w:p>
        </w:tc>
        <w:tc>
          <w:tcPr>
            <w:tcW w:w="1701" w:type="dxa"/>
          </w:tcPr>
          <w:p w14:paraId="2F02A1FD" w14:textId="5BDA7A6F" w:rsidR="00C243A5" w:rsidRPr="00B30AD2" w:rsidRDefault="00C243A5" w:rsidP="00B30AD2">
            <w:pPr>
              <w:spacing w:before="0" w:after="0"/>
              <w:jc w:val="center"/>
              <w:rPr>
                <w:rFonts w:eastAsia="Arial"/>
                <w:sz w:val="24"/>
                <w:szCs w:val="24"/>
              </w:rPr>
            </w:pPr>
            <w:r w:rsidRPr="00B30AD2">
              <w:rPr>
                <w:rFonts w:eastAsia="Arial"/>
                <w:sz w:val="24"/>
                <w:szCs w:val="24"/>
              </w:rPr>
              <w:t>01</w:t>
            </w:r>
          </w:p>
        </w:tc>
        <w:tc>
          <w:tcPr>
            <w:tcW w:w="5417" w:type="dxa"/>
          </w:tcPr>
          <w:p w14:paraId="130D319E" w14:textId="77777777" w:rsidR="00C243A5" w:rsidRPr="00B30AD2" w:rsidRDefault="00C243A5" w:rsidP="00B30AD2">
            <w:pPr>
              <w:spacing w:before="0" w:after="0"/>
              <w:jc w:val="both"/>
              <w:rPr>
                <w:rFonts w:eastAsia="Arial"/>
                <w:sz w:val="24"/>
                <w:szCs w:val="24"/>
              </w:rPr>
            </w:pPr>
            <w:r w:rsidRPr="00B30AD2">
              <w:rPr>
                <w:sz w:val="24"/>
                <w:szCs w:val="24"/>
              </w:rPr>
              <w:t>Sử dụng linh hoạt trong các bài phù hợp</w:t>
            </w:r>
          </w:p>
        </w:tc>
        <w:tc>
          <w:tcPr>
            <w:tcW w:w="2913" w:type="dxa"/>
          </w:tcPr>
          <w:p w14:paraId="7C35318B" w14:textId="77777777" w:rsidR="00C243A5" w:rsidRPr="00B30AD2" w:rsidRDefault="00C243A5" w:rsidP="00B30AD2">
            <w:pPr>
              <w:spacing w:before="0" w:after="0"/>
              <w:jc w:val="both"/>
              <w:rPr>
                <w:rFonts w:eastAsia="Arial"/>
                <w:sz w:val="24"/>
                <w:szCs w:val="24"/>
              </w:rPr>
            </w:pPr>
          </w:p>
        </w:tc>
      </w:tr>
    </w:tbl>
    <w:p w14:paraId="3F1930E0" w14:textId="40800F59" w:rsidR="005E126B" w:rsidRPr="00B30AD2" w:rsidRDefault="007A3ED8" w:rsidP="00B30AD2">
      <w:pPr>
        <w:spacing w:before="0" w:after="0"/>
        <w:ind w:firstLine="720"/>
        <w:jc w:val="both"/>
        <w:rPr>
          <w:b/>
          <w:bCs/>
          <w:sz w:val="24"/>
          <w:szCs w:val="24"/>
          <w:lang w:val="vi-VN"/>
        </w:rPr>
      </w:pPr>
      <w:r w:rsidRPr="00B30AD2">
        <w:rPr>
          <w:b/>
          <w:bCs/>
          <w:sz w:val="24"/>
          <w:szCs w:val="24"/>
        </w:rPr>
        <w:lastRenderedPageBreak/>
        <w:t>3.</w:t>
      </w:r>
      <w:r w:rsidR="005E126B" w:rsidRPr="00B30AD2">
        <w:rPr>
          <w:b/>
          <w:bCs/>
          <w:sz w:val="24"/>
          <w:szCs w:val="24"/>
          <w:lang w:val="vi-VN"/>
        </w:rPr>
        <w:t xml:space="preserve"> Phòng học bộ môn</w:t>
      </w:r>
      <w:r w:rsidR="005E126B" w:rsidRPr="00B30AD2">
        <w:rPr>
          <w:b/>
          <w:bCs/>
          <w:sz w:val="24"/>
          <w:szCs w:val="24"/>
        </w:rPr>
        <w:t>/phòng thí nghiệm</w:t>
      </w:r>
      <w:r w:rsidR="005E126B" w:rsidRPr="00B30AD2">
        <w:rPr>
          <w:b/>
          <w:bCs/>
          <w:sz w:val="24"/>
          <w:szCs w:val="24"/>
          <w:lang w:val="vi-VN"/>
        </w:rPr>
        <w:t>/phòng đa năng/sân chơi, bãi tập</w:t>
      </w:r>
    </w:p>
    <w:tbl>
      <w:tblPr>
        <w:tblStyle w:val="TableGrid"/>
        <w:tblW w:w="0" w:type="auto"/>
        <w:tblInd w:w="562" w:type="dxa"/>
        <w:tblLook w:val="04A0" w:firstRow="1" w:lastRow="0" w:firstColumn="1" w:lastColumn="0" w:noHBand="0" w:noVBand="1"/>
      </w:tblPr>
      <w:tblGrid>
        <w:gridCol w:w="851"/>
        <w:gridCol w:w="3118"/>
        <w:gridCol w:w="1701"/>
        <w:gridCol w:w="5417"/>
        <w:gridCol w:w="2913"/>
      </w:tblGrid>
      <w:tr w:rsidR="005E126B" w:rsidRPr="00B30AD2" w14:paraId="763508A1" w14:textId="77777777" w:rsidTr="00101CC1">
        <w:tc>
          <w:tcPr>
            <w:tcW w:w="851" w:type="dxa"/>
          </w:tcPr>
          <w:p w14:paraId="4474CDF4" w14:textId="77777777" w:rsidR="005E126B" w:rsidRPr="00B30AD2" w:rsidRDefault="005E126B" w:rsidP="00B30AD2">
            <w:pPr>
              <w:spacing w:before="0" w:after="0"/>
              <w:jc w:val="center"/>
              <w:rPr>
                <w:b/>
                <w:sz w:val="24"/>
                <w:szCs w:val="24"/>
                <w:lang w:val="vi-VN"/>
              </w:rPr>
            </w:pPr>
            <w:r w:rsidRPr="00B30AD2">
              <w:rPr>
                <w:b/>
                <w:sz w:val="24"/>
                <w:szCs w:val="24"/>
                <w:lang w:val="vi-VN"/>
              </w:rPr>
              <w:t>STT</w:t>
            </w:r>
          </w:p>
        </w:tc>
        <w:tc>
          <w:tcPr>
            <w:tcW w:w="3118" w:type="dxa"/>
          </w:tcPr>
          <w:p w14:paraId="500DD58B" w14:textId="77777777" w:rsidR="005E126B" w:rsidRPr="00B30AD2" w:rsidRDefault="005E126B" w:rsidP="00B30AD2">
            <w:pPr>
              <w:spacing w:before="0" w:after="0"/>
              <w:jc w:val="center"/>
              <w:rPr>
                <w:b/>
                <w:sz w:val="24"/>
                <w:szCs w:val="24"/>
                <w:lang w:val="vi-VN"/>
              </w:rPr>
            </w:pPr>
            <w:r w:rsidRPr="00B30AD2">
              <w:rPr>
                <w:b/>
                <w:sz w:val="24"/>
                <w:szCs w:val="24"/>
                <w:lang w:val="vi-VN"/>
              </w:rPr>
              <w:t>Tên phòng</w:t>
            </w:r>
          </w:p>
        </w:tc>
        <w:tc>
          <w:tcPr>
            <w:tcW w:w="1701" w:type="dxa"/>
          </w:tcPr>
          <w:p w14:paraId="3DC60F69" w14:textId="77777777" w:rsidR="005E126B" w:rsidRPr="00B30AD2" w:rsidRDefault="005E126B" w:rsidP="00B30AD2">
            <w:pPr>
              <w:spacing w:before="0" w:after="0"/>
              <w:jc w:val="center"/>
              <w:rPr>
                <w:b/>
                <w:sz w:val="24"/>
                <w:szCs w:val="24"/>
                <w:lang w:val="vi-VN"/>
              </w:rPr>
            </w:pPr>
            <w:r w:rsidRPr="00B30AD2">
              <w:rPr>
                <w:b/>
                <w:sz w:val="24"/>
                <w:szCs w:val="24"/>
                <w:lang w:val="vi-VN"/>
              </w:rPr>
              <w:t>Số lượng</w:t>
            </w:r>
          </w:p>
        </w:tc>
        <w:tc>
          <w:tcPr>
            <w:tcW w:w="5417" w:type="dxa"/>
          </w:tcPr>
          <w:p w14:paraId="724A07C8" w14:textId="77777777" w:rsidR="005E126B" w:rsidRPr="00B30AD2" w:rsidRDefault="005E126B" w:rsidP="00B30AD2">
            <w:pPr>
              <w:spacing w:before="0" w:after="0"/>
              <w:jc w:val="center"/>
              <w:rPr>
                <w:b/>
                <w:sz w:val="24"/>
                <w:szCs w:val="24"/>
                <w:lang w:val="vi-VN"/>
              </w:rPr>
            </w:pPr>
            <w:r w:rsidRPr="00B30AD2">
              <w:rPr>
                <w:b/>
                <w:sz w:val="24"/>
                <w:szCs w:val="24"/>
                <w:lang w:val="vi-VN"/>
              </w:rPr>
              <w:t>Phạm vi và nội dung sử dụng</w:t>
            </w:r>
          </w:p>
        </w:tc>
        <w:tc>
          <w:tcPr>
            <w:tcW w:w="2913" w:type="dxa"/>
          </w:tcPr>
          <w:p w14:paraId="1D197F4A" w14:textId="77777777" w:rsidR="005E126B" w:rsidRPr="00B30AD2" w:rsidRDefault="005E126B" w:rsidP="00B30AD2">
            <w:pPr>
              <w:spacing w:before="0" w:after="0"/>
              <w:jc w:val="center"/>
              <w:rPr>
                <w:b/>
                <w:sz w:val="24"/>
                <w:szCs w:val="24"/>
                <w:lang w:val="vi-VN"/>
              </w:rPr>
            </w:pPr>
            <w:r w:rsidRPr="00B30AD2">
              <w:rPr>
                <w:b/>
                <w:sz w:val="24"/>
                <w:szCs w:val="24"/>
                <w:lang w:val="vi-VN"/>
              </w:rPr>
              <w:t>Ghi chú</w:t>
            </w:r>
          </w:p>
        </w:tc>
      </w:tr>
      <w:tr w:rsidR="005E126B" w:rsidRPr="00B30AD2" w14:paraId="6AB42D64" w14:textId="77777777" w:rsidTr="00101CC1">
        <w:tc>
          <w:tcPr>
            <w:tcW w:w="851" w:type="dxa"/>
          </w:tcPr>
          <w:p w14:paraId="6B990504" w14:textId="77777777" w:rsidR="005E126B" w:rsidRPr="00B30AD2" w:rsidRDefault="005E126B" w:rsidP="00B30AD2">
            <w:pPr>
              <w:spacing w:before="0" w:after="0"/>
              <w:jc w:val="center"/>
              <w:rPr>
                <w:sz w:val="24"/>
                <w:szCs w:val="24"/>
                <w:lang w:val="vi-VN"/>
              </w:rPr>
            </w:pPr>
            <w:r w:rsidRPr="00B30AD2">
              <w:rPr>
                <w:sz w:val="24"/>
                <w:szCs w:val="24"/>
                <w:lang w:val="vi-VN"/>
              </w:rPr>
              <w:t>1</w:t>
            </w:r>
          </w:p>
        </w:tc>
        <w:tc>
          <w:tcPr>
            <w:tcW w:w="3118" w:type="dxa"/>
          </w:tcPr>
          <w:p w14:paraId="68626675" w14:textId="77777777" w:rsidR="005E126B" w:rsidRPr="00B30AD2" w:rsidRDefault="005E126B" w:rsidP="00B30AD2">
            <w:pPr>
              <w:spacing w:before="0" w:after="0"/>
              <w:jc w:val="both"/>
              <w:rPr>
                <w:sz w:val="24"/>
                <w:szCs w:val="24"/>
              </w:rPr>
            </w:pPr>
            <w:r w:rsidRPr="00B30AD2">
              <w:rPr>
                <w:sz w:val="24"/>
                <w:szCs w:val="24"/>
              </w:rPr>
              <w:t xml:space="preserve">      classroom</w:t>
            </w:r>
          </w:p>
        </w:tc>
        <w:tc>
          <w:tcPr>
            <w:tcW w:w="1701" w:type="dxa"/>
          </w:tcPr>
          <w:p w14:paraId="22018806" w14:textId="77777777" w:rsidR="005E126B" w:rsidRPr="00B30AD2" w:rsidRDefault="005E126B" w:rsidP="00B30AD2">
            <w:pPr>
              <w:spacing w:before="0" w:after="0"/>
              <w:jc w:val="center"/>
              <w:rPr>
                <w:sz w:val="24"/>
                <w:szCs w:val="24"/>
              </w:rPr>
            </w:pPr>
            <w:r w:rsidRPr="00B30AD2">
              <w:rPr>
                <w:sz w:val="24"/>
                <w:szCs w:val="24"/>
              </w:rPr>
              <w:t>1</w:t>
            </w:r>
          </w:p>
        </w:tc>
        <w:tc>
          <w:tcPr>
            <w:tcW w:w="5417" w:type="dxa"/>
          </w:tcPr>
          <w:p w14:paraId="2FCC08C6" w14:textId="77777777" w:rsidR="005E126B" w:rsidRPr="00B30AD2" w:rsidRDefault="005E126B" w:rsidP="00B30AD2">
            <w:pPr>
              <w:spacing w:before="0" w:after="0"/>
              <w:jc w:val="center"/>
              <w:rPr>
                <w:sz w:val="24"/>
                <w:szCs w:val="24"/>
              </w:rPr>
            </w:pPr>
            <w:r w:rsidRPr="00B30AD2">
              <w:rPr>
                <w:sz w:val="24"/>
                <w:szCs w:val="24"/>
              </w:rPr>
              <w:t>Teaching English</w:t>
            </w:r>
          </w:p>
        </w:tc>
        <w:tc>
          <w:tcPr>
            <w:tcW w:w="2913" w:type="dxa"/>
          </w:tcPr>
          <w:p w14:paraId="41796F6B" w14:textId="77777777" w:rsidR="005E126B" w:rsidRPr="00B30AD2" w:rsidRDefault="005E126B" w:rsidP="00B30AD2">
            <w:pPr>
              <w:spacing w:before="0" w:after="0"/>
              <w:jc w:val="both"/>
              <w:rPr>
                <w:sz w:val="24"/>
                <w:szCs w:val="24"/>
                <w:lang w:val="vi-VN"/>
              </w:rPr>
            </w:pPr>
          </w:p>
        </w:tc>
      </w:tr>
    </w:tbl>
    <w:p w14:paraId="02E53FC5" w14:textId="79A98864" w:rsidR="005E126B" w:rsidRPr="00B30AD2" w:rsidRDefault="008D2A1C" w:rsidP="00B30AD2">
      <w:pPr>
        <w:spacing w:before="0" w:after="0"/>
        <w:jc w:val="both"/>
        <w:rPr>
          <w:b/>
          <w:bCs/>
          <w:sz w:val="24"/>
          <w:szCs w:val="24"/>
          <w:lang w:val="vi-VN"/>
        </w:rPr>
      </w:pPr>
      <w:r w:rsidRPr="00B30AD2">
        <w:rPr>
          <w:b/>
          <w:bCs/>
          <w:sz w:val="24"/>
          <w:szCs w:val="24"/>
        </w:rPr>
        <w:t xml:space="preserve">        4. </w:t>
      </w:r>
      <w:r w:rsidR="005E126B" w:rsidRPr="00B30AD2">
        <w:rPr>
          <w:b/>
          <w:bCs/>
          <w:sz w:val="24"/>
          <w:szCs w:val="24"/>
          <w:lang w:val="vi-VN"/>
        </w:rPr>
        <w:t>Kế hoạch dạy học</w:t>
      </w:r>
    </w:p>
    <w:tbl>
      <w:tblPr>
        <w:tblStyle w:val="TableGrid"/>
        <w:tblW w:w="14917" w:type="dxa"/>
        <w:tblInd w:w="108" w:type="dxa"/>
        <w:tblLayout w:type="fixed"/>
        <w:tblLook w:val="04A0" w:firstRow="1" w:lastRow="0" w:firstColumn="1" w:lastColumn="0" w:noHBand="0" w:noVBand="1"/>
      </w:tblPr>
      <w:tblGrid>
        <w:gridCol w:w="1418"/>
        <w:gridCol w:w="3419"/>
        <w:gridCol w:w="1080"/>
        <w:gridCol w:w="3420"/>
        <w:gridCol w:w="3240"/>
        <w:gridCol w:w="2340"/>
      </w:tblGrid>
      <w:tr w:rsidR="00D4727D" w:rsidRPr="00B30AD2" w14:paraId="5077DA1D" w14:textId="77777777" w:rsidTr="00D4727D">
        <w:tc>
          <w:tcPr>
            <w:tcW w:w="1418" w:type="dxa"/>
          </w:tcPr>
          <w:p w14:paraId="2FCC208A" w14:textId="77777777" w:rsidR="00D4727D" w:rsidRPr="00B30AD2" w:rsidRDefault="00D4727D" w:rsidP="00B30AD2">
            <w:pPr>
              <w:pStyle w:val="NoSpacing"/>
              <w:jc w:val="center"/>
              <w:rPr>
                <w:b/>
                <w:sz w:val="24"/>
                <w:szCs w:val="24"/>
              </w:rPr>
            </w:pPr>
            <w:r w:rsidRPr="00B30AD2">
              <w:rPr>
                <w:b/>
                <w:sz w:val="24"/>
                <w:szCs w:val="24"/>
              </w:rPr>
              <w:t>Chủ đề</w:t>
            </w:r>
          </w:p>
          <w:p w14:paraId="45091BE9" w14:textId="77777777" w:rsidR="00D4727D" w:rsidRPr="00B30AD2" w:rsidRDefault="00D4727D" w:rsidP="00B30AD2">
            <w:pPr>
              <w:pStyle w:val="NoSpacing"/>
              <w:jc w:val="center"/>
              <w:rPr>
                <w:b/>
                <w:sz w:val="24"/>
                <w:szCs w:val="24"/>
              </w:rPr>
            </w:pPr>
          </w:p>
        </w:tc>
        <w:tc>
          <w:tcPr>
            <w:tcW w:w="3419" w:type="dxa"/>
          </w:tcPr>
          <w:p w14:paraId="098098F5" w14:textId="77777777" w:rsidR="00D4727D" w:rsidRPr="00B30AD2" w:rsidRDefault="00D4727D" w:rsidP="00B30AD2">
            <w:pPr>
              <w:pStyle w:val="NoSpacing"/>
              <w:jc w:val="center"/>
              <w:rPr>
                <w:b/>
                <w:sz w:val="24"/>
                <w:szCs w:val="24"/>
                <w:lang w:val="vi-VN"/>
              </w:rPr>
            </w:pPr>
            <w:r w:rsidRPr="00B30AD2">
              <w:rPr>
                <w:b/>
                <w:sz w:val="24"/>
                <w:szCs w:val="24"/>
                <w:lang w:val="vi-VN"/>
              </w:rPr>
              <w:t>Bài</w:t>
            </w:r>
            <w:r w:rsidRPr="00B30AD2">
              <w:rPr>
                <w:b/>
                <w:sz w:val="24"/>
                <w:szCs w:val="24"/>
              </w:rPr>
              <w:t xml:space="preserve"> </w:t>
            </w:r>
            <w:r w:rsidRPr="00B30AD2">
              <w:rPr>
                <w:b/>
                <w:sz w:val="24"/>
                <w:szCs w:val="24"/>
                <w:lang w:val="vi-VN"/>
              </w:rPr>
              <w:t>học</w:t>
            </w:r>
          </w:p>
          <w:p w14:paraId="2578A448" w14:textId="77777777" w:rsidR="00D4727D" w:rsidRPr="00B30AD2" w:rsidRDefault="00D4727D" w:rsidP="00B30AD2">
            <w:pPr>
              <w:pStyle w:val="NoSpacing"/>
              <w:jc w:val="center"/>
              <w:rPr>
                <w:b/>
                <w:sz w:val="24"/>
                <w:szCs w:val="24"/>
                <w:lang w:val="vi-VN"/>
              </w:rPr>
            </w:pPr>
          </w:p>
        </w:tc>
        <w:tc>
          <w:tcPr>
            <w:tcW w:w="1080" w:type="dxa"/>
          </w:tcPr>
          <w:p w14:paraId="20431741" w14:textId="77777777" w:rsidR="00D4727D" w:rsidRPr="00B30AD2" w:rsidRDefault="00D4727D" w:rsidP="00B30AD2">
            <w:pPr>
              <w:pStyle w:val="NoSpacing"/>
              <w:jc w:val="center"/>
              <w:rPr>
                <w:b/>
                <w:sz w:val="24"/>
                <w:szCs w:val="24"/>
                <w:lang w:val="vi-VN"/>
              </w:rPr>
            </w:pPr>
            <w:r w:rsidRPr="00B30AD2">
              <w:rPr>
                <w:b/>
                <w:sz w:val="24"/>
                <w:szCs w:val="24"/>
                <w:lang w:val="vi-VN"/>
              </w:rPr>
              <w:t>Số</w:t>
            </w:r>
            <w:r w:rsidRPr="00B30AD2">
              <w:rPr>
                <w:b/>
                <w:sz w:val="24"/>
                <w:szCs w:val="24"/>
              </w:rPr>
              <w:t xml:space="preserve"> </w:t>
            </w:r>
            <w:r w:rsidRPr="00B30AD2">
              <w:rPr>
                <w:b/>
                <w:sz w:val="24"/>
                <w:szCs w:val="24"/>
                <w:lang w:val="vi-VN"/>
              </w:rPr>
              <w:t>tiết</w:t>
            </w:r>
          </w:p>
          <w:p w14:paraId="48DFDBD3" w14:textId="77777777" w:rsidR="00D4727D" w:rsidRPr="00B30AD2" w:rsidRDefault="00D4727D" w:rsidP="00B30AD2">
            <w:pPr>
              <w:pStyle w:val="NoSpacing"/>
              <w:jc w:val="center"/>
              <w:rPr>
                <w:b/>
                <w:sz w:val="24"/>
                <w:szCs w:val="24"/>
              </w:rPr>
            </w:pPr>
            <w:r w:rsidRPr="00B30AD2">
              <w:rPr>
                <w:b/>
                <w:sz w:val="24"/>
                <w:szCs w:val="24"/>
              </w:rPr>
              <w:t>theo PPCT</w:t>
            </w:r>
          </w:p>
        </w:tc>
        <w:tc>
          <w:tcPr>
            <w:tcW w:w="3420" w:type="dxa"/>
          </w:tcPr>
          <w:p w14:paraId="4F0104DE" w14:textId="77777777" w:rsidR="00D4727D" w:rsidRPr="00B30AD2" w:rsidRDefault="00D4727D" w:rsidP="00B30AD2">
            <w:pPr>
              <w:spacing w:before="0" w:after="0"/>
              <w:jc w:val="center"/>
              <w:rPr>
                <w:b/>
                <w:sz w:val="24"/>
                <w:szCs w:val="24"/>
                <w:lang w:val="vi-VN"/>
              </w:rPr>
            </w:pPr>
            <w:r w:rsidRPr="00B30AD2">
              <w:rPr>
                <w:b/>
                <w:sz w:val="24"/>
                <w:szCs w:val="24"/>
                <w:lang w:val="vi-VN"/>
              </w:rPr>
              <w:t>Yêu cầu cần đạt</w:t>
            </w:r>
          </w:p>
          <w:p w14:paraId="7524A2F8" w14:textId="77777777" w:rsidR="00D4727D" w:rsidRPr="00B30AD2" w:rsidRDefault="00D4727D" w:rsidP="00B30AD2">
            <w:pPr>
              <w:pStyle w:val="NoSpacing"/>
              <w:jc w:val="center"/>
              <w:rPr>
                <w:b/>
                <w:sz w:val="24"/>
                <w:szCs w:val="24"/>
                <w:lang w:val="vi-VN"/>
              </w:rPr>
            </w:pPr>
          </w:p>
        </w:tc>
        <w:tc>
          <w:tcPr>
            <w:tcW w:w="3240" w:type="dxa"/>
          </w:tcPr>
          <w:p w14:paraId="65AC6417" w14:textId="21DE6426" w:rsidR="00D4727D" w:rsidRPr="00B30AD2" w:rsidRDefault="00D4727D" w:rsidP="00B30AD2">
            <w:pPr>
              <w:spacing w:before="0" w:after="0"/>
              <w:jc w:val="center"/>
              <w:rPr>
                <w:b/>
                <w:sz w:val="24"/>
                <w:szCs w:val="24"/>
                <w:lang w:val="vi-VN"/>
              </w:rPr>
            </w:pPr>
            <w:r w:rsidRPr="00B30AD2">
              <w:rPr>
                <w:b/>
                <w:sz w:val="24"/>
                <w:szCs w:val="24"/>
                <w:lang w:val="vi-VN"/>
              </w:rPr>
              <w:t>Yêu cầu cần đạt với học sinh khuyết tật trí tuệ</w:t>
            </w:r>
          </w:p>
        </w:tc>
        <w:tc>
          <w:tcPr>
            <w:tcW w:w="2340" w:type="dxa"/>
          </w:tcPr>
          <w:p w14:paraId="198CFAA2" w14:textId="578D6018" w:rsidR="00D4727D" w:rsidRPr="00B30AD2" w:rsidRDefault="00D4727D" w:rsidP="00B30AD2">
            <w:pPr>
              <w:spacing w:before="0" w:after="0"/>
              <w:jc w:val="center"/>
              <w:rPr>
                <w:b/>
                <w:sz w:val="24"/>
                <w:szCs w:val="24"/>
                <w:lang w:val="vi-VN"/>
              </w:rPr>
            </w:pPr>
            <w:r w:rsidRPr="00B30AD2">
              <w:rPr>
                <w:b/>
                <w:sz w:val="24"/>
                <w:szCs w:val="24"/>
                <w:lang w:val="vi-VN"/>
              </w:rPr>
              <w:t>Ghi chú</w:t>
            </w:r>
          </w:p>
        </w:tc>
      </w:tr>
      <w:tr w:rsidR="00D4727D" w:rsidRPr="00B30AD2" w14:paraId="55C2500D" w14:textId="77777777" w:rsidTr="00D4727D">
        <w:tc>
          <w:tcPr>
            <w:tcW w:w="1418" w:type="dxa"/>
            <w:vAlign w:val="center"/>
          </w:tcPr>
          <w:p w14:paraId="20F76C65" w14:textId="77777777" w:rsidR="00D4727D" w:rsidRPr="00B30AD2" w:rsidRDefault="00D4727D" w:rsidP="00B30AD2">
            <w:pPr>
              <w:spacing w:before="0" w:after="0"/>
              <w:jc w:val="center"/>
              <w:rPr>
                <w:b/>
                <w:sz w:val="24"/>
                <w:szCs w:val="24"/>
              </w:rPr>
            </w:pPr>
          </w:p>
        </w:tc>
        <w:tc>
          <w:tcPr>
            <w:tcW w:w="3419" w:type="dxa"/>
            <w:vAlign w:val="center"/>
          </w:tcPr>
          <w:p w14:paraId="4F061AB5" w14:textId="77777777" w:rsidR="00D4727D" w:rsidRPr="00B30AD2" w:rsidRDefault="00D4727D" w:rsidP="00B30AD2">
            <w:pPr>
              <w:pStyle w:val="NoSpacing"/>
              <w:rPr>
                <w:rFonts w:eastAsia="Times New Roman"/>
                <w:bCs/>
                <w:sz w:val="24"/>
                <w:szCs w:val="24"/>
              </w:rPr>
            </w:pPr>
            <w:r w:rsidRPr="00B30AD2">
              <w:rPr>
                <w:rFonts w:eastAsia="Times New Roman"/>
                <w:bCs/>
                <w:sz w:val="24"/>
                <w:szCs w:val="24"/>
              </w:rPr>
              <w:t xml:space="preserve">Introduction </w:t>
            </w:r>
          </w:p>
          <w:p w14:paraId="383B7E8D" w14:textId="77777777" w:rsidR="00D4727D" w:rsidRPr="00B30AD2" w:rsidRDefault="00D4727D" w:rsidP="00B30AD2">
            <w:pPr>
              <w:pStyle w:val="NoSpacing"/>
              <w:rPr>
                <w:bCs/>
                <w:sz w:val="24"/>
                <w:szCs w:val="24"/>
              </w:rPr>
            </w:pPr>
          </w:p>
        </w:tc>
        <w:tc>
          <w:tcPr>
            <w:tcW w:w="1080" w:type="dxa"/>
            <w:vAlign w:val="center"/>
          </w:tcPr>
          <w:p w14:paraId="5D72B72B" w14:textId="77777777" w:rsidR="00D4727D" w:rsidRPr="00B30AD2" w:rsidRDefault="00D4727D" w:rsidP="00B30AD2">
            <w:pPr>
              <w:pStyle w:val="NoSpacing"/>
              <w:jc w:val="center"/>
              <w:rPr>
                <w:bCs/>
                <w:sz w:val="24"/>
                <w:szCs w:val="24"/>
              </w:rPr>
            </w:pPr>
            <w:r w:rsidRPr="00B30AD2">
              <w:rPr>
                <w:bCs/>
                <w:sz w:val="24"/>
                <w:szCs w:val="24"/>
              </w:rPr>
              <w:t>1</w:t>
            </w:r>
          </w:p>
        </w:tc>
        <w:tc>
          <w:tcPr>
            <w:tcW w:w="3420" w:type="dxa"/>
            <w:vAlign w:val="center"/>
          </w:tcPr>
          <w:p w14:paraId="14E9E58F" w14:textId="77777777" w:rsidR="00D4727D" w:rsidRPr="00B30AD2" w:rsidRDefault="00D4727D" w:rsidP="00B30AD2">
            <w:pPr>
              <w:spacing w:before="0" w:after="0"/>
              <w:rPr>
                <w:color w:val="auto"/>
                <w:sz w:val="24"/>
                <w:szCs w:val="24"/>
              </w:rPr>
            </w:pPr>
            <w:r w:rsidRPr="00B30AD2">
              <w:rPr>
                <w:color w:val="auto"/>
                <w:sz w:val="24"/>
                <w:szCs w:val="24"/>
              </w:rPr>
              <w:t>-To obtain the brief introduction of the course</w:t>
            </w:r>
          </w:p>
          <w:p w14:paraId="6C1858DE" w14:textId="77777777" w:rsidR="00D4727D" w:rsidRPr="00B30AD2" w:rsidRDefault="00D4727D" w:rsidP="00B30AD2">
            <w:pPr>
              <w:pStyle w:val="NoSpacing"/>
              <w:rPr>
                <w:color w:val="auto"/>
                <w:sz w:val="24"/>
                <w:szCs w:val="24"/>
              </w:rPr>
            </w:pPr>
            <w:r w:rsidRPr="00B30AD2">
              <w:rPr>
                <w:color w:val="auto"/>
                <w:sz w:val="24"/>
                <w:szCs w:val="24"/>
              </w:rPr>
              <w:t>-To learn how to make use of I-Learn Smart World resources</w:t>
            </w:r>
          </w:p>
        </w:tc>
        <w:tc>
          <w:tcPr>
            <w:tcW w:w="3240" w:type="dxa"/>
          </w:tcPr>
          <w:p w14:paraId="1322BC92" w14:textId="6614E06D" w:rsidR="00D4727D" w:rsidRPr="00B30AD2" w:rsidRDefault="00D4727D" w:rsidP="00B30AD2">
            <w:pPr>
              <w:pStyle w:val="NoSpacing"/>
              <w:jc w:val="both"/>
              <w:rPr>
                <w:sz w:val="24"/>
                <w:szCs w:val="24"/>
              </w:rPr>
            </w:pPr>
          </w:p>
        </w:tc>
        <w:tc>
          <w:tcPr>
            <w:tcW w:w="2340" w:type="dxa"/>
          </w:tcPr>
          <w:p w14:paraId="7D162625" w14:textId="2188AB5C" w:rsidR="00D4727D" w:rsidRPr="00B30AD2" w:rsidRDefault="00D4727D" w:rsidP="00B30AD2">
            <w:pPr>
              <w:pStyle w:val="NoSpacing"/>
              <w:jc w:val="both"/>
              <w:rPr>
                <w:sz w:val="24"/>
                <w:szCs w:val="24"/>
              </w:rPr>
            </w:pPr>
          </w:p>
        </w:tc>
      </w:tr>
      <w:tr w:rsidR="00D4727D" w:rsidRPr="00B30AD2" w14:paraId="1AE223FF" w14:textId="77777777" w:rsidTr="00D4727D">
        <w:tc>
          <w:tcPr>
            <w:tcW w:w="1418" w:type="dxa"/>
            <w:vMerge w:val="restart"/>
            <w:vAlign w:val="center"/>
          </w:tcPr>
          <w:p w14:paraId="1A85F13F" w14:textId="77777777" w:rsidR="00D4727D" w:rsidRPr="00B30AD2" w:rsidRDefault="00D4727D" w:rsidP="00B30AD2">
            <w:pPr>
              <w:spacing w:before="0" w:after="0"/>
              <w:jc w:val="center"/>
              <w:rPr>
                <w:b/>
                <w:sz w:val="24"/>
                <w:szCs w:val="24"/>
              </w:rPr>
            </w:pPr>
            <w:r w:rsidRPr="00B30AD2">
              <w:rPr>
                <w:b/>
                <w:sz w:val="24"/>
                <w:szCs w:val="24"/>
              </w:rPr>
              <w:t>UNIT 1: FREE TIME</w:t>
            </w:r>
          </w:p>
          <w:p w14:paraId="1F84AE4B" w14:textId="77777777" w:rsidR="00D4727D" w:rsidRPr="00B30AD2" w:rsidRDefault="00D4727D" w:rsidP="00B30AD2">
            <w:pPr>
              <w:pStyle w:val="NoSpacing"/>
              <w:jc w:val="center"/>
              <w:rPr>
                <w:b/>
                <w:sz w:val="24"/>
                <w:szCs w:val="24"/>
              </w:rPr>
            </w:pPr>
            <w:r w:rsidRPr="00B30AD2">
              <w:rPr>
                <w:sz w:val="24"/>
                <w:szCs w:val="24"/>
              </w:rPr>
              <w:t>(9 periods)</w:t>
            </w:r>
          </w:p>
        </w:tc>
        <w:tc>
          <w:tcPr>
            <w:tcW w:w="3419" w:type="dxa"/>
            <w:vAlign w:val="center"/>
          </w:tcPr>
          <w:p w14:paraId="401F33C2" w14:textId="77777777" w:rsidR="00D4727D" w:rsidRPr="00B30AD2" w:rsidRDefault="00D4727D" w:rsidP="00B30AD2">
            <w:pPr>
              <w:pStyle w:val="ListParagraph"/>
              <w:tabs>
                <w:tab w:val="left" w:pos="181"/>
                <w:tab w:val="left" w:pos="277"/>
              </w:tabs>
              <w:spacing w:after="0" w:line="240" w:lineRule="auto"/>
              <w:ind w:left="0"/>
              <w:rPr>
                <w:rFonts w:ascii="Times New Roman" w:hAnsi="Times New Roman" w:cs="Times New Roman"/>
                <w:bCs/>
                <w:sz w:val="24"/>
                <w:szCs w:val="24"/>
              </w:rPr>
            </w:pPr>
            <w:r w:rsidRPr="00B30AD2">
              <w:rPr>
                <w:rFonts w:ascii="Times New Roman" w:eastAsia="Times New Roman" w:hAnsi="Times New Roman" w:cs="Times New Roman"/>
                <w:bCs/>
                <w:sz w:val="24"/>
                <w:szCs w:val="24"/>
              </w:rPr>
              <w:t>Lesson 1.1: New words &amp; Reading</w:t>
            </w:r>
          </w:p>
        </w:tc>
        <w:tc>
          <w:tcPr>
            <w:tcW w:w="1080" w:type="dxa"/>
            <w:vAlign w:val="center"/>
          </w:tcPr>
          <w:p w14:paraId="08118261" w14:textId="77777777" w:rsidR="00D4727D" w:rsidRPr="00B30AD2" w:rsidRDefault="00D4727D" w:rsidP="00B30AD2">
            <w:pPr>
              <w:pStyle w:val="NoSpacing"/>
              <w:jc w:val="center"/>
              <w:rPr>
                <w:bCs/>
                <w:sz w:val="24"/>
                <w:szCs w:val="24"/>
              </w:rPr>
            </w:pPr>
            <w:r w:rsidRPr="00B30AD2">
              <w:rPr>
                <w:bCs/>
                <w:sz w:val="24"/>
                <w:szCs w:val="24"/>
              </w:rPr>
              <w:t>2</w:t>
            </w:r>
          </w:p>
        </w:tc>
        <w:tc>
          <w:tcPr>
            <w:tcW w:w="3420" w:type="dxa"/>
            <w:vAlign w:val="center"/>
          </w:tcPr>
          <w:p w14:paraId="22C3821B" w14:textId="49F2914F" w:rsidR="00D4727D" w:rsidRPr="00B30AD2" w:rsidRDefault="00D4727D" w:rsidP="00B30AD2">
            <w:pPr>
              <w:spacing w:before="0" w:after="0"/>
              <w:rPr>
                <w:color w:val="auto"/>
                <w:sz w:val="24"/>
                <w:szCs w:val="24"/>
                <w:lang w:val="vi-VN"/>
              </w:rPr>
            </w:pPr>
            <w:r w:rsidRPr="00B30AD2">
              <w:rPr>
                <w:color w:val="auto"/>
                <w:sz w:val="24"/>
                <w:szCs w:val="24"/>
              </w:rPr>
              <w:t xml:space="preserve">- To learn and use vocab for </w:t>
            </w:r>
            <w:r w:rsidRPr="00B30AD2">
              <w:rPr>
                <w:i/>
                <w:color w:val="auto"/>
                <w:sz w:val="24"/>
                <w:szCs w:val="24"/>
              </w:rPr>
              <w:t>hobbies</w:t>
            </w:r>
          </w:p>
          <w:p w14:paraId="4163087F" w14:textId="77777777" w:rsidR="00D4727D" w:rsidRPr="00B30AD2" w:rsidRDefault="00D4727D" w:rsidP="00B30AD2">
            <w:pPr>
              <w:pStyle w:val="NoSpacing"/>
              <w:rPr>
                <w:color w:val="auto"/>
                <w:sz w:val="24"/>
                <w:szCs w:val="24"/>
              </w:rPr>
            </w:pPr>
            <w:r w:rsidRPr="00B30AD2">
              <w:rPr>
                <w:color w:val="auto"/>
                <w:sz w:val="24"/>
                <w:szCs w:val="24"/>
              </w:rPr>
              <w:t>- To practice reading for gist and detail</w:t>
            </w:r>
          </w:p>
        </w:tc>
        <w:tc>
          <w:tcPr>
            <w:tcW w:w="3240" w:type="dxa"/>
          </w:tcPr>
          <w:p w14:paraId="07A01ACB" w14:textId="09E60F46" w:rsidR="00D4727D" w:rsidRPr="00B30AD2" w:rsidRDefault="003328A0" w:rsidP="00B30AD2">
            <w:pPr>
              <w:pStyle w:val="NoSpacing"/>
              <w:jc w:val="both"/>
              <w:rPr>
                <w:sz w:val="24"/>
                <w:szCs w:val="24"/>
              </w:rPr>
            </w:pPr>
            <w:r w:rsidRPr="00B30AD2">
              <w:rPr>
                <w:sz w:val="24"/>
                <w:szCs w:val="24"/>
              </w:rPr>
              <w:t>- To read and write vocabularies.</w:t>
            </w:r>
          </w:p>
        </w:tc>
        <w:tc>
          <w:tcPr>
            <w:tcW w:w="2340" w:type="dxa"/>
          </w:tcPr>
          <w:p w14:paraId="0F49BCF1" w14:textId="36A8DFD7" w:rsidR="00D4727D" w:rsidRPr="00B30AD2" w:rsidRDefault="00D4727D" w:rsidP="00B30AD2">
            <w:pPr>
              <w:pStyle w:val="NoSpacing"/>
              <w:jc w:val="both"/>
              <w:rPr>
                <w:sz w:val="24"/>
                <w:szCs w:val="24"/>
              </w:rPr>
            </w:pPr>
          </w:p>
        </w:tc>
      </w:tr>
      <w:tr w:rsidR="00D4727D" w:rsidRPr="00B30AD2" w14:paraId="6948BC70" w14:textId="77777777" w:rsidTr="00D4727D">
        <w:tc>
          <w:tcPr>
            <w:tcW w:w="1418" w:type="dxa"/>
            <w:vMerge/>
          </w:tcPr>
          <w:p w14:paraId="708BBB2F" w14:textId="77777777" w:rsidR="00D4727D" w:rsidRPr="00B30AD2" w:rsidRDefault="00D4727D" w:rsidP="00B30AD2">
            <w:pPr>
              <w:pStyle w:val="NoSpacing"/>
              <w:jc w:val="both"/>
              <w:rPr>
                <w:b/>
                <w:sz w:val="24"/>
                <w:szCs w:val="24"/>
              </w:rPr>
            </w:pPr>
          </w:p>
        </w:tc>
        <w:tc>
          <w:tcPr>
            <w:tcW w:w="3419" w:type="dxa"/>
            <w:vAlign w:val="center"/>
          </w:tcPr>
          <w:p w14:paraId="3B98FA34" w14:textId="77777777" w:rsidR="00D4727D" w:rsidRPr="00B30AD2" w:rsidRDefault="00D4727D" w:rsidP="00B30AD2">
            <w:pPr>
              <w:pStyle w:val="NoSpacing"/>
              <w:rPr>
                <w:bCs/>
                <w:sz w:val="24"/>
                <w:szCs w:val="24"/>
                <w:lang w:val="vi-VN"/>
              </w:rPr>
            </w:pPr>
            <w:r w:rsidRPr="00B30AD2">
              <w:rPr>
                <w:rFonts w:eastAsia="Times New Roman"/>
                <w:bCs/>
                <w:sz w:val="24"/>
                <w:szCs w:val="24"/>
              </w:rPr>
              <w:t>Lesson 1.2: Grammar</w:t>
            </w:r>
          </w:p>
        </w:tc>
        <w:tc>
          <w:tcPr>
            <w:tcW w:w="1080" w:type="dxa"/>
            <w:vAlign w:val="center"/>
          </w:tcPr>
          <w:p w14:paraId="76C367BE" w14:textId="77777777" w:rsidR="00D4727D" w:rsidRPr="00B30AD2" w:rsidRDefault="00D4727D" w:rsidP="00B30AD2">
            <w:pPr>
              <w:pStyle w:val="NoSpacing"/>
              <w:jc w:val="center"/>
              <w:rPr>
                <w:bCs/>
                <w:sz w:val="24"/>
                <w:szCs w:val="24"/>
              </w:rPr>
            </w:pPr>
            <w:r w:rsidRPr="00B30AD2">
              <w:rPr>
                <w:bCs/>
                <w:sz w:val="24"/>
                <w:szCs w:val="24"/>
              </w:rPr>
              <w:t>3</w:t>
            </w:r>
          </w:p>
        </w:tc>
        <w:tc>
          <w:tcPr>
            <w:tcW w:w="3420" w:type="dxa"/>
            <w:vAlign w:val="center"/>
          </w:tcPr>
          <w:p w14:paraId="416FCF79" w14:textId="77777777" w:rsidR="00D4727D" w:rsidRPr="00B30AD2" w:rsidRDefault="00D4727D" w:rsidP="00B30AD2">
            <w:pPr>
              <w:pStyle w:val="NoSpacing"/>
              <w:rPr>
                <w:color w:val="auto"/>
                <w:sz w:val="24"/>
                <w:szCs w:val="24"/>
              </w:rPr>
            </w:pPr>
            <w:r w:rsidRPr="00B30AD2">
              <w:rPr>
                <w:color w:val="auto"/>
                <w:sz w:val="24"/>
                <w:szCs w:val="24"/>
              </w:rPr>
              <w:t xml:space="preserve">- To review and practice and use </w:t>
            </w:r>
            <w:r w:rsidRPr="00B30AD2">
              <w:rPr>
                <w:i/>
                <w:color w:val="auto"/>
                <w:sz w:val="24"/>
                <w:szCs w:val="24"/>
              </w:rPr>
              <w:t xml:space="preserve">Present Simple for habits </w:t>
            </w:r>
            <w:r w:rsidRPr="00B30AD2">
              <w:rPr>
                <w:color w:val="auto"/>
                <w:sz w:val="24"/>
                <w:szCs w:val="24"/>
              </w:rPr>
              <w:t>correctly</w:t>
            </w:r>
          </w:p>
        </w:tc>
        <w:tc>
          <w:tcPr>
            <w:tcW w:w="3240" w:type="dxa"/>
          </w:tcPr>
          <w:p w14:paraId="75FDEC5A" w14:textId="69D48E04" w:rsidR="00D4727D" w:rsidRPr="00B30AD2" w:rsidRDefault="003328A0" w:rsidP="00B30AD2">
            <w:pPr>
              <w:pStyle w:val="NoSpacing"/>
              <w:jc w:val="both"/>
              <w:rPr>
                <w:sz w:val="24"/>
                <w:szCs w:val="24"/>
              </w:rPr>
            </w:pPr>
            <w:r w:rsidRPr="00B30AD2">
              <w:rPr>
                <w:sz w:val="24"/>
                <w:szCs w:val="24"/>
              </w:rPr>
              <w:t>- To talk about simple habits.</w:t>
            </w:r>
          </w:p>
        </w:tc>
        <w:tc>
          <w:tcPr>
            <w:tcW w:w="2340" w:type="dxa"/>
          </w:tcPr>
          <w:p w14:paraId="79771AB6" w14:textId="24308F80" w:rsidR="00D4727D" w:rsidRPr="00B30AD2" w:rsidRDefault="00D4727D" w:rsidP="00B30AD2">
            <w:pPr>
              <w:pStyle w:val="NoSpacing"/>
              <w:jc w:val="both"/>
              <w:rPr>
                <w:sz w:val="24"/>
                <w:szCs w:val="24"/>
              </w:rPr>
            </w:pPr>
          </w:p>
        </w:tc>
      </w:tr>
      <w:tr w:rsidR="00D4727D" w:rsidRPr="00B30AD2" w14:paraId="76573B14" w14:textId="77777777" w:rsidTr="00D4727D">
        <w:tc>
          <w:tcPr>
            <w:tcW w:w="1418" w:type="dxa"/>
            <w:vMerge/>
          </w:tcPr>
          <w:p w14:paraId="26720C80" w14:textId="77777777" w:rsidR="00D4727D" w:rsidRPr="00B30AD2" w:rsidRDefault="00D4727D" w:rsidP="00B30AD2">
            <w:pPr>
              <w:pStyle w:val="NoSpacing"/>
              <w:jc w:val="both"/>
              <w:rPr>
                <w:b/>
                <w:sz w:val="24"/>
                <w:szCs w:val="24"/>
              </w:rPr>
            </w:pPr>
          </w:p>
        </w:tc>
        <w:tc>
          <w:tcPr>
            <w:tcW w:w="3419" w:type="dxa"/>
            <w:vAlign w:val="center"/>
          </w:tcPr>
          <w:p w14:paraId="00564EFD" w14:textId="77777777" w:rsidR="00D4727D" w:rsidRPr="00B30AD2" w:rsidRDefault="00D4727D" w:rsidP="00B30AD2">
            <w:pPr>
              <w:spacing w:before="0" w:after="0"/>
              <w:rPr>
                <w:rFonts w:eastAsia="Times New Roman"/>
                <w:bCs/>
                <w:sz w:val="24"/>
                <w:szCs w:val="24"/>
              </w:rPr>
            </w:pPr>
            <w:r w:rsidRPr="00B30AD2">
              <w:rPr>
                <w:rFonts w:eastAsia="Times New Roman"/>
                <w:bCs/>
                <w:sz w:val="24"/>
                <w:szCs w:val="24"/>
              </w:rPr>
              <w:t>Lesson 1.3: Pronunciation &amp; Speaking</w:t>
            </w:r>
          </w:p>
        </w:tc>
        <w:tc>
          <w:tcPr>
            <w:tcW w:w="1080" w:type="dxa"/>
            <w:vAlign w:val="center"/>
          </w:tcPr>
          <w:p w14:paraId="0A20F424" w14:textId="77777777" w:rsidR="00D4727D" w:rsidRPr="00B30AD2" w:rsidRDefault="00D4727D" w:rsidP="00B30AD2">
            <w:pPr>
              <w:pStyle w:val="NoSpacing"/>
              <w:jc w:val="center"/>
              <w:rPr>
                <w:bCs/>
                <w:sz w:val="24"/>
                <w:szCs w:val="24"/>
              </w:rPr>
            </w:pPr>
            <w:r w:rsidRPr="00B30AD2">
              <w:rPr>
                <w:bCs/>
                <w:sz w:val="24"/>
                <w:szCs w:val="24"/>
              </w:rPr>
              <w:t>4</w:t>
            </w:r>
          </w:p>
        </w:tc>
        <w:tc>
          <w:tcPr>
            <w:tcW w:w="3420" w:type="dxa"/>
            <w:vAlign w:val="center"/>
          </w:tcPr>
          <w:p w14:paraId="2D42AD59" w14:textId="77777777" w:rsidR="00D4727D" w:rsidRPr="00B30AD2" w:rsidRDefault="00D4727D" w:rsidP="00B30AD2">
            <w:pPr>
              <w:pStyle w:val="NoSpacing"/>
              <w:rPr>
                <w:color w:val="auto"/>
                <w:sz w:val="24"/>
                <w:szCs w:val="24"/>
                <w:lang w:val="vi-VN"/>
              </w:rPr>
            </w:pPr>
            <w:r w:rsidRPr="00B30AD2">
              <w:rPr>
                <w:color w:val="auto"/>
                <w:sz w:val="24"/>
                <w:szCs w:val="24"/>
              </w:rPr>
              <w:t>- To practice the pronunciation of /eɪ/ sound</w:t>
            </w:r>
          </w:p>
          <w:p w14:paraId="7200EDE3" w14:textId="77777777" w:rsidR="00D4727D" w:rsidRPr="00B30AD2" w:rsidRDefault="00D4727D" w:rsidP="00B30AD2">
            <w:pPr>
              <w:pStyle w:val="NoSpacing"/>
              <w:rPr>
                <w:b/>
                <w:color w:val="auto"/>
                <w:sz w:val="24"/>
                <w:szCs w:val="24"/>
              </w:rPr>
            </w:pPr>
            <w:r w:rsidRPr="00B30AD2">
              <w:rPr>
                <w:color w:val="auto"/>
                <w:sz w:val="24"/>
                <w:szCs w:val="24"/>
              </w:rPr>
              <w:t xml:space="preserve">To talk about </w:t>
            </w:r>
            <w:r w:rsidRPr="00B30AD2">
              <w:rPr>
                <w:i/>
                <w:color w:val="auto"/>
                <w:sz w:val="24"/>
                <w:szCs w:val="24"/>
              </w:rPr>
              <w:t>hobbies</w:t>
            </w:r>
          </w:p>
        </w:tc>
        <w:tc>
          <w:tcPr>
            <w:tcW w:w="3240" w:type="dxa"/>
          </w:tcPr>
          <w:p w14:paraId="0EB46534" w14:textId="77777777" w:rsidR="00D4727D" w:rsidRPr="00B30AD2" w:rsidRDefault="00D4727D" w:rsidP="00B30AD2">
            <w:pPr>
              <w:pStyle w:val="NoSpacing"/>
              <w:jc w:val="both"/>
              <w:rPr>
                <w:sz w:val="24"/>
                <w:szCs w:val="24"/>
              </w:rPr>
            </w:pPr>
          </w:p>
        </w:tc>
        <w:tc>
          <w:tcPr>
            <w:tcW w:w="2340" w:type="dxa"/>
          </w:tcPr>
          <w:p w14:paraId="28B301C2" w14:textId="29612425" w:rsidR="00D4727D" w:rsidRPr="00B30AD2" w:rsidRDefault="00D4727D" w:rsidP="00B30AD2">
            <w:pPr>
              <w:pStyle w:val="NoSpacing"/>
              <w:jc w:val="both"/>
              <w:rPr>
                <w:sz w:val="24"/>
                <w:szCs w:val="24"/>
              </w:rPr>
            </w:pPr>
          </w:p>
        </w:tc>
      </w:tr>
      <w:tr w:rsidR="00D4727D" w:rsidRPr="00B30AD2" w14:paraId="3802AAEE" w14:textId="77777777" w:rsidTr="00D4727D">
        <w:tc>
          <w:tcPr>
            <w:tcW w:w="1418" w:type="dxa"/>
            <w:vMerge/>
          </w:tcPr>
          <w:p w14:paraId="0B8252AC" w14:textId="77777777" w:rsidR="00D4727D" w:rsidRPr="00B30AD2" w:rsidRDefault="00D4727D" w:rsidP="00B30AD2">
            <w:pPr>
              <w:pStyle w:val="NoSpacing"/>
              <w:jc w:val="both"/>
              <w:rPr>
                <w:b/>
                <w:sz w:val="24"/>
                <w:szCs w:val="24"/>
              </w:rPr>
            </w:pPr>
          </w:p>
        </w:tc>
        <w:tc>
          <w:tcPr>
            <w:tcW w:w="3419" w:type="dxa"/>
            <w:vAlign w:val="center"/>
          </w:tcPr>
          <w:p w14:paraId="21AA533F" w14:textId="77777777" w:rsidR="00D4727D" w:rsidRPr="00B30AD2" w:rsidRDefault="00D4727D" w:rsidP="00B30AD2">
            <w:pPr>
              <w:spacing w:before="0" w:after="0"/>
              <w:rPr>
                <w:rFonts w:eastAsia="Times New Roman"/>
                <w:bCs/>
                <w:sz w:val="24"/>
                <w:szCs w:val="24"/>
              </w:rPr>
            </w:pPr>
            <w:r w:rsidRPr="00B30AD2">
              <w:rPr>
                <w:rFonts w:eastAsia="Times New Roman"/>
                <w:bCs/>
                <w:sz w:val="24"/>
                <w:szCs w:val="24"/>
              </w:rPr>
              <w:t>Lesson 2.1: New words &amp; Listening</w:t>
            </w:r>
          </w:p>
        </w:tc>
        <w:tc>
          <w:tcPr>
            <w:tcW w:w="1080" w:type="dxa"/>
            <w:vAlign w:val="center"/>
          </w:tcPr>
          <w:p w14:paraId="1E486BA9" w14:textId="77777777" w:rsidR="00D4727D" w:rsidRPr="00B30AD2" w:rsidRDefault="00D4727D" w:rsidP="00B30AD2">
            <w:pPr>
              <w:pStyle w:val="NoSpacing"/>
              <w:jc w:val="center"/>
              <w:rPr>
                <w:bCs/>
                <w:sz w:val="24"/>
                <w:szCs w:val="24"/>
              </w:rPr>
            </w:pPr>
            <w:r w:rsidRPr="00B30AD2">
              <w:rPr>
                <w:bCs/>
                <w:sz w:val="24"/>
                <w:szCs w:val="24"/>
              </w:rPr>
              <w:t>5</w:t>
            </w:r>
          </w:p>
        </w:tc>
        <w:tc>
          <w:tcPr>
            <w:tcW w:w="3420" w:type="dxa"/>
            <w:vAlign w:val="center"/>
          </w:tcPr>
          <w:p w14:paraId="5B56E8B7" w14:textId="1A5910B6" w:rsidR="00D4727D" w:rsidRPr="00B30AD2" w:rsidRDefault="00D4727D" w:rsidP="00B30AD2">
            <w:pPr>
              <w:pStyle w:val="NoSpacing"/>
              <w:rPr>
                <w:color w:val="auto"/>
                <w:sz w:val="24"/>
                <w:szCs w:val="24"/>
              </w:rPr>
            </w:pPr>
            <w:r w:rsidRPr="00B30AD2">
              <w:rPr>
                <w:color w:val="auto"/>
                <w:sz w:val="24"/>
                <w:szCs w:val="24"/>
              </w:rPr>
              <w:t>- To learn and use vocab for places in town</w:t>
            </w:r>
          </w:p>
          <w:p w14:paraId="302AA8C5" w14:textId="77777777" w:rsidR="00D4727D" w:rsidRPr="00B30AD2" w:rsidRDefault="00D4727D" w:rsidP="00B30AD2">
            <w:pPr>
              <w:pStyle w:val="NoSpacing"/>
              <w:rPr>
                <w:color w:val="auto"/>
                <w:sz w:val="24"/>
                <w:szCs w:val="24"/>
              </w:rPr>
            </w:pPr>
            <w:r w:rsidRPr="00B30AD2">
              <w:rPr>
                <w:color w:val="auto"/>
                <w:sz w:val="24"/>
                <w:szCs w:val="24"/>
              </w:rPr>
              <w:t>- To practice listening for specific information listening to recognize correct or incorrect information</w:t>
            </w:r>
          </w:p>
          <w:p w14:paraId="6F9963CE" w14:textId="77777777" w:rsidR="00D4727D" w:rsidRPr="00B30AD2" w:rsidRDefault="00D4727D" w:rsidP="00B30AD2">
            <w:pPr>
              <w:pStyle w:val="NoSpacing"/>
              <w:rPr>
                <w:color w:val="auto"/>
                <w:sz w:val="24"/>
                <w:szCs w:val="24"/>
              </w:rPr>
            </w:pPr>
            <w:r w:rsidRPr="00B30AD2">
              <w:rPr>
                <w:color w:val="auto"/>
                <w:sz w:val="24"/>
                <w:szCs w:val="24"/>
              </w:rPr>
              <w:t>- To practice functional English - how to start a friendly conversation</w:t>
            </w:r>
          </w:p>
        </w:tc>
        <w:tc>
          <w:tcPr>
            <w:tcW w:w="3240" w:type="dxa"/>
          </w:tcPr>
          <w:p w14:paraId="121313B6" w14:textId="5CD55B75" w:rsidR="00D4727D" w:rsidRPr="00B30AD2" w:rsidRDefault="003328A0" w:rsidP="00B30AD2">
            <w:pPr>
              <w:pStyle w:val="NoSpacing"/>
              <w:jc w:val="both"/>
              <w:rPr>
                <w:sz w:val="24"/>
                <w:szCs w:val="24"/>
              </w:rPr>
            </w:pPr>
            <w:r w:rsidRPr="00B30AD2">
              <w:rPr>
                <w:sz w:val="24"/>
                <w:szCs w:val="24"/>
              </w:rPr>
              <w:t>- To read and write vocabularies.</w:t>
            </w:r>
          </w:p>
        </w:tc>
        <w:tc>
          <w:tcPr>
            <w:tcW w:w="2340" w:type="dxa"/>
          </w:tcPr>
          <w:p w14:paraId="6A96D8A9" w14:textId="399B337D" w:rsidR="00D4727D" w:rsidRPr="00B30AD2" w:rsidRDefault="00D4727D" w:rsidP="00B30AD2">
            <w:pPr>
              <w:pStyle w:val="NoSpacing"/>
              <w:jc w:val="both"/>
              <w:rPr>
                <w:sz w:val="24"/>
                <w:szCs w:val="24"/>
              </w:rPr>
            </w:pPr>
          </w:p>
        </w:tc>
      </w:tr>
      <w:tr w:rsidR="00D4727D" w:rsidRPr="00B30AD2" w14:paraId="7CADD6B6" w14:textId="77777777" w:rsidTr="00D4727D">
        <w:tc>
          <w:tcPr>
            <w:tcW w:w="1418" w:type="dxa"/>
            <w:vMerge/>
          </w:tcPr>
          <w:p w14:paraId="596436A4" w14:textId="77777777" w:rsidR="00D4727D" w:rsidRPr="00B30AD2" w:rsidRDefault="00D4727D" w:rsidP="00B30AD2">
            <w:pPr>
              <w:pStyle w:val="NoSpacing"/>
              <w:jc w:val="both"/>
              <w:rPr>
                <w:b/>
                <w:sz w:val="24"/>
                <w:szCs w:val="24"/>
              </w:rPr>
            </w:pPr>
          </w:p>
        </w:tc>
        <w:tc>
          <w:tcPr>
            <w:tcW w:w="3419" w:type="dxa"/>
            <w:vAlign w:val="center"/>
          </w:tcPr>
          <w:p w14:paraId="749104AC" w14:textId="77777777" w:rsidR="00D4727D" w:rsidRPr="00B30AD2" w:rsidRDefault="00D4727D" w:rsidP="00B30AD2">
            <w:pPr>
              <w:pStyle w:val="NoSpacing"/>
              <w:rPr>
                <w:bCs/>
                <w:sz w:val="24"/>
                <w:szCs w:val="24"/>
                <w:lang w:val="vi-VN"/>
              </w:rPr>
            </w:pPr>
            <w:r w:rsidRPr="00B30AD2">
              <w:rPr>
                <w:rFonts w:eastAsia="Times New Roman"/>
                <w:bCs/>
                <w:sz w:val="24"/>
                <w:szCs w:val="24"/>
              </w:rPr>
              <w:t>Lesson 2.2: Grammar</w:t>
            </w:r>
          </w:p>
        </w:tc>
        <w:tc>
          <w:tcPr>
            <w:tcW w:w="1080" w:type="dxa"/>
            <w:vAlign w:val="center"/>
          </w:tcPr>
          <w:p w14:paraId="7A6D252E" w14:textId="77777777" w:rsidR="00D4727D" w:rsidRPr="00B30AD2" w:rsidRDefault="00D4727D" w:rsidP="00B30AD2">
            <w:pPr>
              <w:pStyle w:val="NoSpacing"/>
              <w:jc w:val="center"/>
              <w:rPr>
                <w:bCs/>
                <w:sz w:val="24"/>
                <w:szCs w:val="24"/>
              </w:rPr>
            </w:pPr>
            <w:r w:rsidRPr="00B30AD2">
              <w:rPr>
                <w:bCs/>
                <w:sz w:val="24"/>
                <w:szCs w:val="24"/>
              </w:rPr>
              <w:t>6</w:t>
            </w:r>
          </w:p>
        </w:tc>
        <w:tc>
          <w:tcPr>
            <w:tcW w:w="3420" w:type="dxa"/>
            <w:vAlign w:val="center"/>
          </w:tcPr>
          <w:p w14:paraId="483848BA" w14:textId="77777777" w:rsidR="00D4727D" w:rsidRPr="00B30AD2" w:rsidRDefault="00D4727D" w:rsidP="00B30AD2">
            <w:pPr>
              <w:pStyle w:val="NoSpacing"/>
              <w:rPr>
                <w:b/>
                <w:color w:val="auto"/>
                <w:sz w:val="24"/>
                <w:szCs w:val="24"/>
              </w:rPr>
            </w:pPr>
            <w:r w:rsidRPr="00B30AD2">
              <w:rPr>
                <w:color w:val="auto"/>
                <w:sz w:val="24"/>
                <w:szCs w:val="24"/>
              </w:rPr>
              <w:t>-To practice and use Present Continuous for future plans and Preposition of Place</w:t>
            </w:r>
          </w:p>
        </w:tc>
        <w:tc>
          <w:tcPr>
            <w:tcW w:w="3240" w:type="dxa"/>
          </w:tcPr>
          <w:p w14:paraId="5B15D396" w14:textId="5A1EF6F3" w:rsidR="00D4727D" w:rsidRPr="00B30AD2" w:rsidRDefault="003328A0" w:rsidP="00B30AD2">
            <w:pPr>
              <w:pStyle w:val="NoSpacing"/>
              <w:jc w:val="both"/>
              <w:rPr>
                <w:sz w:val="24"/>
                <w:szCs w:val="24"/>
              </w:rPr>
            </w:pPr>
            <w:r w:rsidRPr="00B30AD2">
              <w:rPr>
                <w:sz w:val="24"/>
                <w:szCs w:val="24"/>
              </w:rPr>
              <w:t>- To recognize present continuous and prepositions of place.</w:t>
            </w:r>
          </w:p>
        </w:tc>
        <w:tc>
          <w:tcPr>
            <w:tcW w:w="2340" w:type="dxa"/>
          </w:tcPr>
          <w:p w14:paraId="324ADA84" w14:textId="00E7E3AB" w:rsidR="00D4727D" w:rsidRPr="00B30AD2" w:rsidRDefault="00D4727D" w:rsidP="00B30AD2">
            <w:pPr>
              <w:pStyle w:val="NoSpacing"/>
              <w:jc w:val="both"/>
              <w:rPr>
                <w:sz w:val="24"/>
                <w:szCs w:val="24"/>
              </w:rPr>
            </w:pPr>
          </w:p>
        </w:tc>
      </w:tr>
      <w:tr w:rsidR="00D4727D" w:rsidRPr="00B30AD2" w14:paraId="58D7CD0A" w14:textId="77777777" w:rsidTr="00D4727D">
        <w:tc>
          <w:tcPr>
            <w:tcW w:w="1418" w:type="dxa"/>
            <w:vMerge/>
          </w:tcPr>
          <w:p w14:paraId="3412FF60" w14:textId="77777777" w:rsidR="00D4727D" w:rsidRPr="00B30AD2" w:rsidRDefault="00D4727D" w:rsidP="00B30AD2">
            <w:pPr>
              <w:pStyle w:val="NoSpacing"/>
              <w:jc w:val="both"/>
              <w:rPr>
                <w:b/>
                <w:sz w:val="24"/>
                <w:szCs w:val="24"/>
              </w:rPr>
            </w:pPr>
          </w:p>
        </w:tc>
        <w:tc>
          <w:tcPr>
            <w:tcW w:w="3419" w:type="dxa"/>
            <w:vAlign w:val="center"/>
          </w:tcPr>
          <w:p w14:paraId="57DBD812" w14:textId="77777777" w:rsidR="00D4727D" w:rsidRPr="00B30AD2" w:rsidRDefault="00D4727D" w:rsidP="00B30AD2">
            <w:pPr>
              <w:pStyle w:val="NoSpacing"/>
              <w:rPr>
                <w:bCs/>
                <w:sz w:val="24"/>
                <w:szCs w:val="24"/>
                <w:lang w:val="vi-VN"/>
              </w:rPr>
            </w:pPr>
            <w:r w:rsidRPr="00B30AD2">
              <w:rPr>
                <w:rFonts w:eastAsia="Times New Roman"/>
                <w:bCs/>
                <w:sz w:val="24"/>
                <w:szCs w:val="24"/>
              </w:rPr>
              <w:t xml:space="preserve">Lesson 2.3: Pronunciation &amp; </w:t>
            </w:r>
            <w:r w:rsidRPr="00B30AD2">
              <w:rPr>
                <w:rFonts w:eastAsia="Times New Roman"/>
                <w:bCs/>
                <w:sz w:val="24"/>
                <w:szCs w:val="24"/>
              </w:rPr>
              <w:lastRenderedPageBreak/>
              <w:t>Speaking</w:t>
            </w:r>
          </w:p>
        </w:tc>
        <w:tc>
          <w:tcPr>
            <w:tcW w:w="1080" w:type="dxa"/>
            <w:vAlign w:val="center"/>
          </w:tcPr>
          <w:p w14:paraId="27FD0E58" w14:textId="77777777" w:rsidR="00D4727D" w:rsidRPr="00B30AD2" w:rsidRDefault="00D4727D" w:rsidP="00B30AD2">
            <w:pPr>
              <w:pStyle w:val="NoSpacing"/>
              <w:jc w:val="center"/>
              <w:rPr>
                <w:bCs/>
                <w:sz w:val="24"/>
                <w:szCs w:val="24"/>
              </w:rPr>
            </w:pPr>
            <w:r w:rsidRPr="00B30AD2">
              <w:rPr>
                <w:bCs/>
                <w:sz w:val="24"/>
                <w:szCs w:val="24"/>
              </w:rPr>
              <w:lastRenderedPageBreak/>
              <w:t>7</w:t>
            </w:r>
          </w:p>
        </w:tc>
        <w:tc>
          <w:tcPr>
            <w:tcW w:w="3420" w:type="dxa"/>
            <w:vAlign w:val="center"/>
          </w:tcPr>
          <w:p w14:paraId="321C1DB6" w14:textId="77777777" w:rsidR="00D4727D" w:rsidRPr="00B30AD2" w:rsidRDefault="00D4727D" w:rsidP="00B30AD2">
            <w:pPr>
              <w:pStyle w:val="NoSpacing"/>
              <w:rPr>
                <w:color w:val="auto"/>
                <w:sz w:val="24"/>
                <w:szCs w:val="24"/>
              </w:rPr>
            </w:pPr>
            <w:r w:rsidRPr="00B30AD2">
              <w:rPr>
                <w:color w:val="auto"/>
                <w:sz w:val="24"/>
                <w:szCs w:val="24"/>
              </w:rPr>
              <w:t xml:space="preserve">-To practice the intonation for </w:t>
            </w:r>
            <w:r w:rsidRPr="00B30AD2">
              <w:rPr>
                <w:color w:val="auto"/>
                <w:sz w:val="24"/>
                <w:szCs w:val="24"/>
              </w:rPr>
              <w:lastRenderedPageBreak/>
              <w:t>yes/no questions</w:t>
            </w:r>
          </w:p>
          <w:p w14:paraId="7BAC9D7D" w14:textId="77777777" w:rsidR="00D4727D" w:rsidRPr="00B30AD2" w:rsidRDefault="00D4727D" w:rsidP="00B30AD2">
            <w:pPr>
              <w:pStyle w:val="NoSpacing"/>
              <w:rPr>
                <w:b/>
                <w:color w:val="auto"/>
                <w:sz w:val="24"/>
                <w:szCs w:val="24"/>
              </w:rPr>
            </w:pPr>
            <w:r w:rsidRPr="00B30AD2">
              <w:rPr>
                <w:color w:val="auto"/>
                <w:sz w:val="24"/>
                <w:szCs w:val="24"/>
              </w:rPr>
              <w:t>-To make future plans</w:t>
            </w:r>
          </w:p>
        </w:tc>
        <w:tc>
          <w:tcPr>
            <w:tcW w:w="3240" w:type="dxa"/>
          </w:tcPr>
          <w:p w14:paraId="46AC4259" w14:textId="77777777" w:rsidR="00D4727D" w:rsidRPr="00B30AD2" w:rsidRDefault="00D4727D" w:rsidP="00B30AD2">
            <w:pPr>
              <w:pStyle w:val="NoSpacing"/>
              <w:jc w:val="both"/>
              <w:rPr>
                <w:b/>
                <w:sz w:val="24"/>
                <w:szCs w:val="24"/>
              </w:rPr>
            </w:pPr>
          </w:p>
        </w:tc>
        <w:tc>
          <w:tcPr>
            <w:tcW w:w="2340" w:type="dxa"/>
          </w:tcPr>
          <w:p w14:paraId="2822C477" w14:textId="6F6311BC" w:rsidR="00D4727D" w:rsidRPr="00B30AD2" w:rsidRDefault="00D4727D" w:rsidP="00B30AD2">
            <w:pPr>
              <w:pStyle w:val="NoSpacing"/>
              <w:jc w:val="both"/>
              <w:rPr>
                <w:b/>
                <w:sz w:val="24"/>
                <w:szCs w:val="24"/>
              </w:rPr>
            </w:pPr>
          </w:p>
        </w:tc>
      </w:tr>
      <w:tr w:rsidR="00D4727D" w:rsidRPr="00B30AD2" w14:paraId="67FE2E61" w14:textId="77777777" w:rsidTr="00D4727D">
        <w:tc>
          <w:tcPr>
            <w:tcW w:w="1418" w:type="dxa"/>
            <w:vMerge/>
          </w:tcPr>
          <w:p w14:paraId="69E1E13B" w14:textId="77777777" w:rsidR="00D4727D" w:rsidRPr="00B30AD2" w:rsidRDefault="00D4727D" w:rsidP="00B30AD2">
            <w:pPr>
              <w:pStyle w:val="NoSpacing"/>
              <w:jc w:val="both"/>
              <w:rPr>
                <w:b/>
                <w:sz w:val="24"/>
                <w:szCs w:val="24"/>
              </w:rPr>
            </w:pPr>
          </w:p>
        </w:tc>
        <w:tc>
          <w:tcPr>
            <w:tcW w:w="3419" w:type="dxa"/>
            <w:vAlign w:val="center"/>
          </w:tcPr>
          <w:p w14:paraId="198A8428" w14:textId="77777777" w:rsidR="00D4727D" w:rsidRPr="00B30AD2" w:rsidRDefault="00D4727D" w:rsidP="00B30AD2">
            <w:pPr>
              <w:spacing w:before="0" w:after="0"/>
              <w:rPr>
                <w:rFonts w:eastAsia="Times New Roman"/>
                <w:bCs/>
                <w:sz w:val="24"/>
                <w:szCs w:val="24"/>
              </w:rPr>
            </w:pPr>
            <w:r w:rsidRPr="00B30AD2">
              <w:rPr>
                <w:rFonts w:eastAsia="Times New Roman"/>
                <w:bCs/>
                <w:sz w:val="24"/>
                <w:szCs w:val="24"/>
              </w:rPr>
              <w:t xml:space="preserve">Lesson 3.1: Listening &amp; Reading </w:t>
            </w:r>
          </w:p>
        </w:tc>
        <w:tc>
          <w:tcPr>
            <w:tcW w:w="1080" w:type="dxa"/>
            <w:vAlign w:val="center"/>
          </w:tcPr>
          <w:p w14:paraId="71FC9F56" w14:textId="77777777" w:rsidR="00D4727D" w:rsidRPr="00B30AD2" w:rsidRDefault="00D4727D" w:rsidP="00B30AD2">
            <w:pPr>
              <w:pStyle w:val="NoSpacing"/>
              <w:jc w:val="center"/>
              <w:rPr>
                <w:bCs/>
                <w:sz w:val="24"/>
                <w:szCs w:val="24"/>
              </w:rPr>
            </w:pPr>
            <w:r w:rsidRPr="00B30AD2">
              <w:rPr>
                <w:bCs/>
                <w:sz w:val="24"/>
                <w:szCs w:val="24"/>
              </w:rPr>
              <w:t>8</w:t>
            </w:r>
          </w:p>
        </w:tc>
        <w:tc>
          <w:tcPr>
            <w:tcW w:w="3420" w:type="dxa"/>
            <w:vAlign w:val="center"/>
          </w:tcPr>
          <w:p w14:paraId="037997EA" w14:textId="77777777" w:rsidR="00D4727D" w:rsidRPr="00B30AD2" w:rsidRDefault="00D4727D" w:rsidP="00B30AD2">
            <w:pPr>
              <w:spacing w:before="0" w:after="0"/>
              <w:rPr>
                <w:color w:val="auto"/>
                <w:sz w:val="24"/>
                <w:szCs w:val="24"/>
                <w:lang w:val="vi-VN"/>
              </w:rPr>
            </w:pPr>
            <w:r w:rsidRPr="00B30AD2">
              <w:rPr>
                <w:color w:val="auto"/>
                <w:sz w:val="24"/>
                <w:szCs w:val="24"/>
              </w:rPr>
              <w:t>- To practice listening for specific information, reading for gist and for detail</w:t>
            </w:r>
          </w:p>
          <w:p w14:paraId="6AC58E3F" w14:textId="77777777" w:rsidR="00D4727D" w:rsidRPr="00B30AD2" w:rsidRDefault="00D4727D" w:rsidP="00B30AD2">
            <w:pPr>
              <w:pStyle w:val="NoSpacing"/>
              <w:rPr>
                <w:color w:val="auto"/>
                <w:sz w:val="24"/>
                <w:szCs w:val="24"/>
              </w:rPr>
            </w:pPr>
            <w:r w:rsidRPr="00B30AD2">
              <w:rPr>
                <w:color w:val="auto"/>
                <w:sz w:val="24"/>
                <w:szCs w:val="24"/>
              </w:rPr>
              <w:t xml:space="preserve">-To talk about </w:t>
            </w:r>
            <w:r w:rsidRPr="00B30AD2">
              <w:rPr>
                <w:i/>
                <w:color w:val="auto"/>
                <w:sz w:val="24"/>
                <w:szCs w:val="24"/>
              </w:rPr>
              <w:t>extreme sports</w:t>
            </w:r>
          </w:p>
        </w:tc>
        <w:tc>
          <w:tcPr>
            <w:tcW w:w="3240" w:type="dxa"/>
          </w:tcPr>
          <w:p w14:paraId="3CC241E7" w14:textId="77777777" w:rsidR="00D4727D" w:rsidRPr="00B30AD2" w:rsidRDefault="00D4727D" w:rsidP="00B30AD2">
            <w:pPr>
              <w:pStyle w:val="NoSpacing"/>
              <w:jc w:val="both"/>
              <w:rPr>
                <w:b/>
                <w:sz w:val="24"/>
                <w:szCs w:val="24"/>
              </w:rPr>
            </w:pPr>
          </w:p>
        </w:tc>
        <w:tc>
          <w:tcPr>
            <w:tcW w:w="2340" w:type="dxa"/>
          </w:tcPr>
          <w:p w14:paraId="37EF0777" w14:textId="597A1D48" w:rsidR="00D4727D" w:rsidRPr="00B30AD2" w:rsidRDefault="00D4727D" w:rsidP="00B30AD2">
            <w:pPr>
              <w:pStyle w:val="NoSpacing"/>
              <w:jc w:val="both"/>
              <w:rPr>
                <w:b/>
                <w:sz w:val="24"/>
                <w:szCs w:val="24"/>
              </w:rPr>
            </w:pPr>
          </w:p>
        </w:tc>
      </w:tr>
      <w:tr w:rsidR="00D4727D" w:rsidRPr="00B30AD2" w14:paraId="658A3BE8" w14:textId="77777777" w:rsidTr="00D4727D">
        <w:tc>
          <w:tcPr>
            <w:tcW w:w="1418" w:type="dxa"/>
            <w:vMerge/>
          </w:tcPr>
          <w:p w14:paraId="1D462A63" w14:textId="77777777" w:rsidR="00D4727D" w:rsidRPr="00B30AD2" w:rsidRDefault="00D4727D" w:rsidP="00B30AD2">
            <w:pPr>
              <w:pStyle w:val="NoSpacing"/>
              <w:jc w:val="both"/>
              <w:rPr>
                <w:b/>
                <w:sz w:val="24"/>
                <w:szCs w:val="24"/>
              </w:rPr>
            </w:pPr>
          </w:p>
        </w:tc>
        <w:tc>
          <w:tcPr>
            <w:tcW w:w="3419" w:type="dxa"/>
            <w:vAlign w:val="center"/>
          </w:tcPr>
          <w:p w14:paraId="27D4E811" w14:textId="77777777" w:rsidR="00D4727D" w:rsidRPr="00B30AD2" w:rsidRDefault="00D4727D" w:rsidP="00B30AD2">
            <w:pPr>
              <w:pStyle w:val="NoSpacing"/>
              <w:rPr>
                <w:rFonts w:eastAsia="Times New Roman"/>
                <w:bCs/>
                <w:sz w:val="24"/>
                <w:szCs w:val="24"/>
              </w:rPr>
            </w:pPr>
            <w:r w:rsidRPr="00B30AD2">
              <w:rPr>
                <w:rFonts w:eastAsia="Times New Roman"/>
                <w:bCs/>
                <w:sz w:val="24"/>
                <w:szCs w:val="24"/>
              </w:rPr>
              <w:t>Lesson 3.2: Writing</w:t>
            </w:r>
          </w:p>
        </w:tc>
        <w:tc>
          <w:tcPr>
            <w:tcW w:w="1080" w:type="dxa"/>
            <w:vAlign w:val="center"/>
          </w:tcPr>
          <w:p w14:paraId="2DD78E52" w14:textId="77777777" w:rsidR="00D4727D" w:rsidRPr="00B30AD2" w:rsidRDefault="00D4727D" w:rsidP="00B30AD2">
            <w:pPr>
              <w:pStyle w:val="NoSpacing"/>
              <w:jc w:val="center"/>
              <w:rPr>
                <w:bCs/>
                <w:sz w:val="24"/>
                <w:szCs w:val="24"/>
              </w:rPr>
            </w:pPr>
            <w:r w:rsidRPr="00B30AD2">
              <w:rPr>
                <w:bCs/>
                <w:sz w:val="24"/>
                <w:szCs w:val="24"/>
              </w:rPr>
              <w:t>9</w:t>
            </w:r>
          </w:p>
        </w:tc>
        <w:tc>
          <w:tcPr>
            <w:tcW w:w="3420" w:type="dxa"/>
            <w:vAlign w:val="center"/>
          </w:tcPr>
          <w:p w14:paraId="417BB7D4" w14:textId="77777777" w:rsidR="00D4727D" w:rsidRPr="00B30AD2" w:rsidRDefault="00D4727D" w:rsidP="00B30AD2">
            <w:pPr>
              <w:pStyle w:val="NoSpacing"/>
              <w:rPr>
                <w:color w:val="auto"/>
                <w:sz w:val="24"/>
                <w:szCs w:val="24"/>
              </w:rPr>
            </w:pPr>
            <w:r w:rsidRPr="00B30AD2">
              <w:rPr>
                <w:rFonts w:eastAsia="Calibri"/>
                <w:color w:val="auto"/>
                <w:sz w:val="24"/>
                <w:szCs w:val="24"/>
              </w:rPr>
              <w:t xml:space="preserve">To write </w:t>
            </w:r>
            <w:r w:rsidRPr="00B30AD2">
              <w:rPr>
                <w:rFonts w:eastAsia="Calibri"/>
                <w:i/>
                <w:color w:val="auto"/>
                <w:sz w:val="24"/>
                <w:szCs w:val="24"/>
              </w:rPr>
              <w:t>an invitation email</w:t>
            </w:r>
          </w:p>
        </w:tc>
        <w:tc>
          <w:tcPr>
            <w:tcW w:w="3240" w:type="dxa"/>
          </w:tcPr>
          <w:p w14:paraId="21808B96" w14:textId="77777777" w:rsidR="00D4727D" w:rsidRPr="00B30AD2" w:rsidRDefault="00D4727D" w:rsidP="00B30AD2">
            <w:pPr>
              <w:pStyle w:val="NoSpacing"/>
              <w:jc w:val="both"/>
              <w:rPr>
                <w:b/>
                <w:sz w:val="24"/>
                <w:szCs w:val="24"/>
              </w:rPr>
            </w:pPr>
          </w:p>
        </w:tc>
        <w:tc>
          <w:tcPr>
            <w:tcW w:w="2340" w:type="dxa"/>
          </w:tcPr>
          <w:p w14:paraId="42482A44" w14:textId="0367003B" w:rsidR="00D4727D" w:rsidRPr="00B30AD2" w:rsidRDefault="00D4727D" w:rsidP="00B30AD2">
            <w:pPr>
              <w:pStyle w:val="NoSpacing"/>
              <w:jc w:val="both"/>
              <w:rPr>
                <w:b/>
                <w:sz w:val="24"/>
                <w:szCs w:val="24"/>
              </w:rPr>
            </w:pPr>
          </w:p>
        </w:tc>
      </w:tr>
      <w:tr w:rsidR="00D4727D" w:rsidRPr="00B30AD2" w14:paraId="41539347" w14:textId="77777777" w:rsidTr="00D4727D">
        <w:tc>
          <w:tcPr>
            <w:tcW w:w="1418" w:type="dxa"/>
            <w:vMerge/>
          </w:tcPr>
          <w:p w14:paraId="03291EE2" w14:textId="77777777" w:rsidR="00D4727D" w:rsidRPr="00B30AD2" w:rsidRDefault="00D4727D" w:rsidP="00B30AD2">
            <w:pPr>
              <w:pStyle w:val="NoSpacing"/>
              <w:jc w:val="both"/>
              <w:rPr>
                <w:b/>
                <w:sz w:val="24"/>
                <w:szCs w:val="24"/>
              </w:rPr>
            </w:pPr>
          </w:p>
        </w:tc>
        <w:tc>
          <w:tcPr>
            <w:tcW w:w="3419" w:type="dxa"/>
            <w:vAlign w:val="center"/>
          </w:tcPr>
          <w:p w14:paraId="5B927148" w14:textId="77777777" w:rsidR="00D4727D" w:rsidRPr="00B30AD2" w:rsidRDefault="00D4727D" w:rsidP="00B30AD2">
            <w:pPr>
              <w:pStyle w:val="NoSpacing"/>
              <w:rPr>
                <w:bCs/>
                <w:sz w:val="24"/>
                <w:szCs w:val="24"/>
                <w:lang w:val="vi-VN"/>
              </w:rPr>
            </w:pPr>
            <w:r w:rsidRPr="00B30AD2">
              <w:rPr>
                <w:rFonts w:eastAsia="Times New Roman"/>
                <w:bCs/>
                <w:sz w:val="24"/>
                <w:szCs w:val="24"/>
              </w:rPr>
              <w:t>Review Unit 1</w:t>
            </w:r>
          </w:p>
        </w:tc>
        <w:tc>
          <w:tcPr>
            <w:tcW w:w="1080" w:type="dxa"/>
            <w:vAlign w:val="center"/>
          </w:tcPr>
          <w:p w14:paraId="1C10C54E" w14:textId="77777777" w:rsidR="00D4727D" w:rsidRPr="00B30AD2" w:rsidRDefault="00D4727D" w:rsidP="00B30AD2">
            <w:pPr>
              <w:pStyle w:val="NoSpacing"/>
              <w:jc w:val="center"/>
              <w:rPr>
                <w:bCs/>
                <w:sz w:val="24"/>
                <w:szCs w:val="24"/>
              </w:rPr>
            </w:pPr>
            <w:r w:rsidRPr="00B30AD2">
              <w:rPr>
                <w:bCs/>
                <w:sz w:val="24"/>
                <w:szCs w:val="24"/>
              </w:rPr>
              <w:t>10</w:t>
            </w:r>
          </w:p>
        </w:tc>
        <w:tc>
          <w:tcPr>
            <w:tcW w:w="3420" w:type="dxa"/>
            <w:vAlign w:val="center"/>
          </w:tcPr>
          <w:p w14:paraId="4A6E0C44" w14:textId="77777777" w:rsidR="00D4727D" w:rsidRPr="00B30AD2" w:rsidRDefault="00D4727D" w:rsidP="00B30AD2">
            <w:pPr>
              <w:pStyle w:val="NoSpacing"/>
              <w:rPr>
                <w:color w:val="auto"/>
                <w:sz w:val="24"/>
                <w:szCs w:val="24"/>
              </w:rPr>
            </w:pPr>
            <w:r w:rsidRPr="00B30AD2">
              <w:rPr>
                <w:color w:val="auto"/>
                <w:sz w:val="24"/>
                <w:szCs w:val="24"/>
              </w:rPr>
              <w:t>-To review the target language learnt in the unit</w:t>
            </w:r>
          </w:p>
          <w:p w14:paraId="7AD958C1" w14:textId="77777777" w:rsidR="00D4727D" w:rsidRPr="00B30AD2" w:rsidRDefault="00D4727D" w:rsidP="00B30AD2">
            <w:pPr>
              <w:pStyle w:val="NoSpacing"/>
              <w:rPr>
                <w:color w:val="auto"/>
                <w:sz w:val="24"/>
                <w:szCs w:val="24"/>
              </w:rPr>
            </w:pPr>
            <w:r w:rsidRPr="00B30AD2">
              <w:rPr>
                <w:color w:val="auto"/>
                <w:sz w:val="24"/>
                <w:szCs w:val="24"/>
              </w:rPr>
              <w:t>-To practice test taking skills</w:t>
            </w:r>
          </w:p>
        </w:tc>
        <w:tc>
          <w:tcPr>
            <w:tcW w:w="3240" w:type="dxa"/>
          </w:tcPr>
          <w:p w14:paraId="1BA05BD5" w14:textId="77777777" w:rsidR="00D4727D" w:rsidRPr="00B30AD2" w:rsidRDefault="00D4727D" w:rsidP="00B30AD2">
            <w:pPr>
              <w:pStyle w:val="NoSpacing"/>
              <w:jc w:val="both"/>
              <w:rPr>
                <w:b/>
                <w:sz w:val="24"/>
                <w:szCs w:val="24"/>
              </w:rPr>
            </w:pPr>
          </w:p>
        </w:tc>
        <w:tc>
          <w:tcPr>
            <w:tcW w:w="2340" w:type="dxa"/>
          </w:tcPr>
          <w:p w14:paraId="7F2ECBF6" w14:textId="5B77BD27" w:rsidR="00D4727D" w:rsidRPr="00B30AD2" w:rsidRDefault="00D4727D" w:rsidP="00B30AD2">
            <w:pPr>
              <w:pStyle w:val="NoSpacing"/>
              <w:jc w:val="both"/>
              <w:rPr>
                <w:b/>
                <w:sz w:val="24"/>
                <w:szCs w:val="24"/>
              </w:rPr>
            </w:pPr>
          </w:p>
        </w:tc>
      </w:tr>
      <w:tr w:rsidR="00D4727D" w:rsidRPr="00B30AD2" w14:paraId="18D43421" w14:textId="77777777" w:rsidTr="00D4727D">
        <w:tc>
          <w:tcPr>
            <w:tcW w:w="1418" w:type="dxa"/>
            <w:vMerge w:val="restart"/>
            <w:vAlign w:val="center"/>
          </w:tcPr>
          <w:p w14:paraId="3E45EED3" w14:textId="77777777" w:rsidR="00D4727D" w:rsidRPr="00B30AD2" w:rsidRDefault="00D4727D" w:rsidP="00B30AD2">
            <w:pPr>
              <w:pStyle w:val="NoSpacing"/>
              <w:jc w:val="center"/>
              <w:rPr>
                <w:b/>
                <w:sz w:val="24"/>
                <w:szCs w:val="24"/>
                <w:u w:val="single"/>
              </w:rPr>
            </w:pPr>
            <w:r w:rsidRPr="00B30AD2">
              <w:rPr>
                <w:b/>
                <w:sz w:val="24"/>
                <w:szCs w:val="24"/>
              </w:rPr>
              <w:t>UNIT 2: HEALTH</w:t>
            </w:r>
          </w:p>
          <w:p w14:paraId="1BE7DAF0" w14:textId="77777777" w:rsidR="00D4727D" w:rsidRPr="00B30AD2" w:rsidRDefault="00D4727D" w:rsidP="00B30AD2">
            <w:pPr>
              <w:pStyle w:val="NoSpacing"/>
              <w:jc w:val="center"/>
              <w:rPr>
                <w:b/>
                <w:sz w:val="24"/>
                <w:szCs w:val="24"/>
                <w:u w:val="single"/>
              </w:rPr>
            </w:pPr>
            <w:r w:rsidRPr="00B30AD2">
              <w:rPr>
                <w:sz w:val="24"/>
                <w:szCs w:val="24"/>
              </w:rPr>
              <w:t>(9 periods)</w:t>
            </w:r>
          </w:p>
        </w:tc>
        <w:tc>
          <w:tcPr>
            <w:tcW w:w="3419" w:type="dxa"/>
            <w:vAlign w:val="center"/>
          </w:tcPr>
          <w:p w14:paraId="28C6EB33" w14:textId="77777777" w:rsidR="00D4727D" w:rsidRPr="00B30AD2" w:rsidRDefault="00D4727D" w:rsidP="00B30AD2">
            <w:pPr>
              <w:spacing w:before="0" w:after="0"/>
              <w:rPr>
                <w:rFonts w:eastAsia="Times New Roman"/>
                <w:bCs/>
                <w:sz w:val="24"/>
                <w:szCs w:val="24"/>
              </w:rPr>
            </w:pPr>
            <w:r w:rsidRPr="00B30AD2">
              <w:rPr>
                <w:rFonts w:eastAsia="Times New Roman"/>
                <w:bCs/>
                <w:sz w:val="24"/>
                <w:szCs w:val="24"/>
              </w:rPr>
              <w:t xml:space="preserve">Lesson 1.1: New words &amp; Reading </w:t>
            </w:r>
          </w:p>
        </w:tc>
        <w:tc>
          <w:tcPr>
            <w:tcW w:w="1080" w:type="dxa"/>
            <w:vAlign w:val="center"/>
          </w:tcPr>
          <w:p w14:paraId="7239DE56" w14:textId="77777777" w:rsidR="00D4727D" w:rsidRPr="00B30AD2" w:rsidRDefault="00D4727D" w:rsidP="00B30AD2">
            <w:pPr>
              <w:pStyle w:val="NoSpacing"/>
              <w:jc w:val="center"/>
              <w:rPr>
                <w:bCs/>
                <w:sz w:val="24"/>
                <w:szCs w:val="24"/>
              </w:rPr>
            </w:pPr>
            <w:r w:rsidRPr="00B30AD2">
              <w:rPr>
                <w:bCs/>
                <w:sz w:val="24"/>
                <w:szCs w:val="24"/>
              </w:rPr>
              <w:t>11</w:t>
            </w:r>
          </w:p>
        </w:tc>
        <w:tc>
          <w:tcPr>
            <w:tcW w:w="3420" w:type="dxa"/>
            <w:vAlign w:val="center"/>
          </w:tcPr>
          <w:p w14:paraId="31138F24" w14:textId="77777777" w:rsidR="00D4727D" w:rsidRPr="00B30AD2" w:rsidRDefault="00D4727D" w:rsidP="00B30AD2">
            <w:pPr>
              <w:pStyle w:val="NoSpacing"/>
              <w:rPr>
                <w:color w:val="auto"/>
                <w:sz w:val="24"/>
                <w:szCs w:val="24"/>
                <w:lang w:val="vi-VN"/>
              </w:rPr>
            </w:pPr>
            <w:r w:rsidRPr="00B30AD2">
              <w:rPr>
                <w:color w:val="auto"/>
                <w:sz w:val="24"/>
                <w:szCs w:val="24"/>
              </w:rPr>
              <w:t xml:space="preserve">- To learn vocab. for </w:t>
            </w:r>
            <w:r w:rsidRPr="00B30AD2">
              <w:rPr>
                <w:i/>
                <w:color w:val="auto"/>
                <w:sz w:val="24"/>
                <w:szCs w:val="24"/>
              </w:rPr>
              <w:t>healthy lifestyle</w:t>
            </w:r>
          </w:p>
          <w:p w14:paraId="56672255" w14:textId="77777777" w:rsidR="00D4727D" w:rsidRPr="00B30AD2" w:rsidRDefault="00D4727D" w:rsidP="00B30AD2">
            <w:pPr>
              <w:pStyle w:val="NoSpacing"/>
              <w:rPr>
                <w:color w:val="auto"/>
                <w:sz w:val="24"/>
                <w:szCs w:val="24"/>
              </w:rPr>
            </w:pPr>
            <w:r w:rsidRPr="00B30AD2">
              <w:rPr>
                <w:color w:val="auto"/>
                <w:sz w:val="24"/>
                <w:szCs w:val="24"/>
              </w:rPr>
              <w:t>- To practice reading for specific information and detail</w:t>
            </w:r>
          </w:p>
        </w:tc>
        <w:tc>
          <w:tcPr>
            <w:tcW w:w="3240" w:type="dxa"/>
          </w:tcPr>
          <w:p w14:paraId="1771083F" w14:textId="1BC9F337" w:rsidR="00D4727D" w:rsidRPr="00B30AD2" w:rsidRDefault="003328A0" w:rsidP="00B30AD2">
            <w:pPr>
              <w:pStyle w:val="NoSpacing"/>
              <w:jc w:val="both"/>
              <w:rPr>
                <w:sz w:val="24"/>
                <w:szCs w:val="24"/>
              </w:rPr>
            </w:pPr>
            <w:r w:rsidRPr="00B30AD2">
              <w:rPr>
                <w:sz w:val="24"/>
                <w:szCs w:val="24"/>
              </w:rPr>
              <w:t>- To read and write vocabularies.</w:t>
            </w:r>
          </w:p>
        </w:tc>
        <w:tc>
          <w:tcPr>
            <w:tcW w:w="2340" w:type="dxa"/>
          </w:tcPr>
          <w:p w14:paraId="4D9CF0F1" w14:textId="71EFCBF9" w:rsidR="00D4727D" w:rsidRPr="00B30AD2" w:rsidRDefault="00D4727D" w:rsidP="00B30AD2">
            <w:pPr>
              <w:pStyle w:val="NoSpacing"/>
              <w:jc w:val="both"/>
              <w:rPr>
                <w:sz w:val="24"/>
                <w:szCs w:val="24"/>
              </w:rPr>
            </w:pPr>
          </w:p>
        </w:tc>
      </w:tr>
      <w:tr w:rsidR="00D4727D" w:rsidRPr="00B30AD2" w14:paraId="5B47BB44" w14:textId="77777777" w:rsidTr="00D4727D">
        <w:tc>
          <w:tcPr>
            <w:tcW w:w="1418" w:type="dxa"/>
            <w:vMerge/>
          </w:tcPr>
          <w:p w14:paraId="1FE0A304" w14:textId="77777777" w:rsidR="00D4727D" w:rsidRPr="00B30AD2" w:rsidRDefault="00D4727D" w:rsidP="00B30AD2">
            <w:pPr>
              <w:pStyle w:val="NoSpacing"/>
              <w:jc w:val="center"/>
              <w:rPr>
                <w:b/>
                <w:sz w:val="24"/>
                <w:szCs w:val="24"/>
                <w:u w:val="single"/>
              </w:rPr>
            </w:pPr>
          </w:p>
        </w:tc>
        <w:tc>
          <w:tcPr>
            <w:tcW w:w="3419" w:type="dxa"/>
            <w:vAlign w:val="center"/>
          </w:tcPr>
          <w:p w14:paraId="07DA9FCE" w14:textId="77777777" w:rsidR="00D4727D" w:rsidRPr="00B30AD2" w:rsidRDefault="00D4727D" w:rsidP="00B30AD2">
            <w:pPr>
              <w:spacing w:before="0" w:after="0"/>
              <w:rPr>
                <w:rFonts w:eastAsia="Times New Roman"/>
                <w:bCs/>
                <w:sz w:val="24"/>
                <w:szCs w:val="24"/>
              </w:rPr>
            </w:pPr>
            <w:r w:rsidRPr="00B30AD2">
              <w:rPr>
                <w:rFonts w:eastAsia="Times New Roman"/>
                <w:bCs/>
                <w:sz w:val="24"/>
                <w:szCs w:val="24"/>
              </w:rPr>
              <w:t>Lesson 1.2: Grammar</w:t>
            </w:r>
          </w:p>
        </w:tc>
        <w:tc>
          <w:tcPr>
            <w:tcW w:w="1080" w:type="dxa"/>
            <w:vAlign w:val="center"/>
          </w:tcPr>
          <w:p w14:paraId="69316305" w14:textId="77777777" w:rsidR="00D4727D" w:rsidRPr="00B30AD2" w:rsidRDefault="00D4727D" w:rsidP="00B30AD2">
            <w:pPr>
              <w:pStyle w:val="NoSpacing"/>
              <w:jc w:val="center"/>
              <w:rPr>
                <w:bCs/>
                <w:sz w:val="24"/>
                <w:szCs w:val="24"/>
              </w:rPr>
            </w:pPr>
            <w:r w:rsidRPr="00B30AD2">
              <w:rPr>
                <w:bCs/>
                <w:sz w:val="24"/>
                <w:szCs w:val="24"/>
              </w:rPr>
              <w:t>12</w:t>
            </w:r>
          </w:p>
        </w:tc>
        <w:tc>
          <w:tcPr>
            <w:tcW w:w="3420" w:type="dxa"/>
            <w:vAlign w:val="center"/>
          </w:tcPr>
          <w:p w14:paraId="26B0B812" w14:textId="77777777" w:rsidR="00D4727D" w:rsidRPr="00B30AD2" w:rsidRDefault="00D4727D" w:rsidP="00B30AD2">
            <w:pPr>
              <w:pStyle w:val="NoSpacing"/>
              <w:rPr>
                <w:color w:val="auto"/>
                <w:sz w:val="24"/>
                <w:szCs w:val="24"/>
              </w:rPr>
            </w:pPr>
            <w:r w:rsidRPr="00B30AD2">
              <w:rPr>
                <w:color w:val="auto"/>
                <w:sz w:val="24"/>
                <w:szCs w:val="24"/>
              </w:rPr>
              <w:t xml:space="preserve">-To practice and use indefinite quantifiers correctly  </w:t>
            </w:r>
          </w:p>
        </w:tc>
        <w:tc>
          <w:tcPr>
            <w:tcW w:w="3240" w:type="dxa"/>
          </w:tcPr>
          <w:p w14:paraId="0D05AA65" w14:textId="17BD86A9" w:rsidR="00D4727D" w:rsidRPr="00B30AD2" w:rsidRDefault="00095252" w:rsidP="00B30AD2">
            <w:pPr>
              <w:pStyle w:val="NoSpacing"/>
              <w:jc w:val="both"/>
              <w:rPr>
                <w:sz w:val="24"/>
                <w:szCs w:val="24"/>
              </w:rPr>
            </w:pPr>
            <w:r w:rsidRPr="00B30AD2">
              <w:rPr>
                <w:sz w:val="24"/>
                <w:szCs w:val="24"/>
              </w:rPr>
              <w:t xml:space="preserve">- To know </w:t>
            </w:r>
            <w:r w:rsidRPr="00B30AD2">
              <w:rPr>
                <w:color w:val="auto"/>
                <w:sz w:val="24"/>
                <w:szCs w:val="24"/>
              </w:rPr>
              <w:t>indefinite quantifiers.</w:t>
            </w:r>
          </w:p>
        </w:tc>
        <w:tc>
          <w:tcPr>
            <w:tcW w:w="2340" w:type="dxa"/>
          </w:tcPr>
          <w:p w14:paraId="64924AAD" w14:textId="665604DE" w:rsidR="00D4727D" w:rsidRPr="00B30AD2" w:rsidRDefault="00D4727D" w:rsidP="00B30AD2">
            <w:pPr>
              <w:pStyle w:val="NoSpacing"/>
              <w:jc w:val="both"/>
              <w:rPr>
                <w:sz w:val="24"/>
                <w:szCs w:val="24"/>
              </w:rPr>
            </w:pPr>
          </w:p>
        </w:tc>
      </w:tr>
      <w:tr w:rsidR="00D4727D" w:rsidRPr="00B30AD2" w14:paraId="330ED8D9" w14:textId="77777777" w:rsidTr="00D4727D">
        <w:tc>
          <w:tcPr>
            <w:tcW w:w="1418" w:type="dxa"/>
            <w:vMerge/>
          </w:tcPr>
          <w:p w14:paraId="69E81989" w14:textId="77777777" w:rsidR="00D4727D" w:rsidRPr="00B30AD2" w:rsidRDefault="00D4727D" w:rsidP="00B30AD2">
            <w:pPr>
              <w:pStyle w:val="NoSpacing"/>
              <w:jc w:val="center"/>
              <w:rPr>
                <w:b/>
                <w:sz w:val="24"/>
                <w:szCs w:val="24"/>
              </w:rPr>
            </w:pPr>
          </w:p>
        </w:tc>
        <w:tc>
          <w:tcPr>
            <w:tcW w:w="3419" w:type="dxa"/>
            <w:vAlign w:val="center"/>
          </w:tcPr>
          <w:p w14:paraId="082883F3" w14:textId="77777777" w:rsidR="00D4727D" w:rsidRPr="00B30AD2" w:rsidRDefault="00D4727D" w:rsidP="00B30AD2">
            <w:pPr>
              <w:spacing w:before="0" w:after="0"/>
              <w:rPr>
                <w:rFonts w:eastAsia="Times New Roman"/>
                <w:bCs/>
                <w:sz w:val="24"/>
                <w:szCs w:val="24"/>
              </w:rPr>
            </w:pPr>
            <w:r w:rsidRPr="00B30AD2">
              <w:rPr>
                <w:rFonts w:eastAsia="Times New Roman"/>
                <w:bCs/>
                <w:sz w:val="24"/>
                <w:szCs w:val="24"/>
              </w:rPr>
              <w:t>Lesson 1.3: Pronunciation &amp; Speaking</w:t>
            </w:r>
          </w:p>
        </w:tc>
        <w:tc>
          <w:tcPr>
            <w:tcW w:w="1080" w:type="dxa"/>
            <w:vAlign w:val="center"/>
          </w:tcPr>
          <w:p w14:paraId="155AB954" w14:textId="77777777" w:rsidR="00D4727D" w:rsidRPr="00B30AD2" w:rsidRDefault="00D4727D" w:rsidP="00B30AD2">
            <w:pPr>
              <w:pStyle w:val="NoSpacing"/>
              <w:jc w:val="center"/>
              <w:rPr>
                <w:bCs/>
                <w:sz w:val="24"/>
                <w:szCs w:val="24"/>
              </w:rPr>
            </w:pPr>
            <w:r w:rsidRPr="00B30AD2">
              <w:rPr>
                <w:bCs/>
                <w:sz w:val="24"/>
                <w:szCs w:val="24"/>
              </w:rPr>
              <w:t>13</w:t>
            </w:r>
          </w:p>
        </w:tc>
        <w:tc>
          <w:tcPr>
            <w:tcW w:w="3420" w:type="dxa"/>
            <w:vAlign w:val="center"/>
          </w:tcPr>
          <w:p w14:paraId="548479E5" w14:textId="77777777" w:rsidR="00D4727D" w:rsidRPr="00B30AD2" w:rsidRDefault="00D4727D" w:rsidP="00B30AD2">
            <w:pPr>
              <w:pStyle w:val="NoSpacing"/>
              <w:rPr>
                <w:color w:val="auto"/>
                <w:sz w:val="24"/>
                <w:szCs w:val="24"/>
              </w:rPr>
            </w:pPr>
            <w:r w:rsidRPr="00B30AD2">
              <w:rPr>
                <w:color w:val="auto"/>
                <w:sz w:val="24"/>
                <w:szCs w:val="24"/>
              </w:rPr>
              <w:t xml:space="preserve">- To practice intonation for Wh-questions </w:t>
            </w:r>
          </w:p>
          <w:p w14:paraId="794530BC" w14:textId="77777777" w:rsidR="00D4727D" w:rsidRPr="00B30AD2" w:rsidRDefault="00D4727D" w:rsidP="00B30AD2">
            <w:pPr>
              <w:pStyle w:val="NoSpacing"/>
              <w:rPr>
                <w:color w:val="auto"/>
                <w:sz w:val="24"/>
                <w:szCs w:val="24"/>
              </w:rPr>
            </w:pPr>
            <w:r w:rsidRPr="00B30AD2">
              <w:rPr>
                <w:color w:val="auto"/>
                <w:sz w:val="24"/>
                <w:szCs w:val="24"/>
              </w:rPr>
              <w:t>- To talk about what makes a healthy lifestyle</w:t>
            </w:r>
          </w:p>
        </w:tc>
        <w:tc>
          <w:tcPr>
            <w:tcW w:w="3240" w:type="dxa"/>
          </w:tcPr>
          <w:p w14:paraId="525BCD24" w14:textId="7C6621D6" w:rsidR="00D4727D" w:rsidRPr="00B30AD2" w:rsidRDefault="00D4727D" w:rsidP="00B30AD2">
            <w:pPr>
              <w:pStyle w:val="NoSpacing"/>
              <w:jc w:val="both"/>
              <w:rPr>
                <w:sz w:val="24"/>
                <w:szCs w:val="24"/>
              </w:rPr>
            </w:pPr>
          </w:p>
        </w:tc>
        <w:tc>
          <w:tcPr>
            <w:tcW w:w="2340" w:type="dxa"/>
          </w:tcPr>
          <w:p w14:paraId="6E6BA7BC" w14:textId="2D668DD4" w:rsidR="00D4727D" w:rsidRPr="00B30AD2" w:rsidRDefault="00D4727D" w:rsidP="00B30AD2">
            <w:pPr>
              <w:pStyle w:val="NoSpacing"/>
              <w:jc w:val="both"/>
              <w:rPr>
                <w:sz w:val="24"/>
                <w:szCs w:val="24"/>
              </w:rPr>
            </w:pPr>
          </w:p>
        </w:tc>
      </w:tr>
      <w:tr w:rsidR="00D4727D" w:rsidRPr="00B30AD2" w14:paraId="6079CC5B" w14:textId="77777777" w:rsidTr="00D4727D">
        <w:trPr>
          <w:trHeight w:val="287"/>
        </w:trPr>
        <w:tc>
          <w:tcPr>
            <w:tcW w:w="1418" w:type="dxa"/>
            <w:vMerge/>
          </w:tcPr>
          <w:p w14:paraId="5BA1D8EB" w14:textId="77777777" w:rsidR="00D4727D" w:rsidRPr="00B30AD2" w:rsidRDefault="00D4727D" w:rsidP="00B30AD2">
            <w:pPr>
              <w:pStyle w:val="NoSpacing"/>
              <w:jc w:val="center"/>
              <w:rPr>
                <w:b/>
                <w:sz w:val="24"/>
                <w:szCs w:val="24"/>
              </w:rPr>
            </w:pPr>
          </w:p>
        </w:tc>
        <w:tc>
          <w:tcPr>
            <w:tcW w:w="3419" w:type="dxa"/>
            <w:vAlign w:val="center"/>
          </w:tcPr>
          <w:p w14:paraId="6B0B9246" w14:textId="05103BCA" w:rsidR="00D4727D" w:rsidRPr="00B30AD2" w:rsidRDefault="00D4727D" w:rsidP="00B30AD2">
            <w:pPr>
              <w:spacing w:before="0" w:after="0"/>
              <w:rPr>
                <w:rFonts w:eastAsia="Times New Roman"/>
                <w:bCs/>
                <w:sz w:val="24"/>
                <w:szCs w:val="24"/>
              </w:rPr>
            </w:pPr>
            <w:r w:rsidRPr="00B30AD2">
              <w:rPr>
                <w:rFonts w:eastAsia="Times New Roman"/>
                <w:bCs/>
                <w:sz w:val="24"/>
                <w:szCs w:val="24"/>
              </w:rPr>
              <w:t xml:space="preserve">Lesson 2.1: New words &amp; Listening </w:t>
            </w:r>
          </w:p>
        </w:tc>
        <w:tc>
          <w:tcPr>
            <w:tcW w:w="1080" w:type="dxa"/>
            <w:vAlign w:val="center"/>
          </w:tcPr>
          <w:p w14:paraId="35F77EA4" w14:textId="77777777" w:rsidR="00D4727D" w:rsidRPr="00B30AD2" w:rsidRDefault="00D4727D" w:rsidP="00B30AD2">
            <w:pPr>
              <w:pStyle w:val="NoSpacing"/>
              <w:jc w:val="center"/>
              <w:rPr>
                <w:bCs/>
                <w:sz w:val="24"/>
                <w:szCs w:val="24"/>
              </w:rPr>
            </w:pPr>
            <w:r w:rsidRPr="00B30AD2">
              <w:rPr>
                <w:bCs/>
                <w:sz w:val="24"/>
                <w:szCs w:val="24"/>
              </w:rPr>
              <w:t>14</w:t>
            </w:r>
          </w:p>
        </w:tc>
        <w:tc>
          <w:tcPr>
            <w:tcW w:w="3420" w:type="dxa"/>
            <w:vAlign w:val="center"/>
          </w:tcPr>
          <w:p w14:paraId="72C2331D" w14:textId="77777777" w:rsidR="00D4727D" w:rsidRPr="00B30AD2" w:rsidRDefault="00D4727D" w:rsidP="00B30AD2">
            <w:pPr>
              <w:pStyle w:val="NoSpacing"/>
              <w:rPr>
                <w:color w:val="auto"/>
                <w:sz w:val="24"/>
                <w:szCs w:val="24"/>
              </w:rPr>
            </w:pPr>
            <w:r w:rsidRPr="00B30AD2">
              <w:rPr>
                <w:color w:val="auto"/>
                <w:sz w:val="24"/>
                <w:szCs w:val="24"/>
              </w:rPr>
              <w:t>- To learn and use vocab. related to health problems</w:t>
            </w:r>
          </w:p>
          <w:p w14:paraId="1F2FE210" w14:textId="77777777" w:rsidR="00D4727D" w:rsidRPr="00B30AD2" w:rsidRDefault="00D4727D" w:rsidP="00B30AD2">
            <w:pPr>
              <w:pStyle w:val="NoSpacing"/>
              <w:rPr>
                <w:color w:val="auto"/>
                <w:sz w:val="24"/>
                <w:szCs w:val="24"/>
              </w:rPr>
            </w:pPr>
            <w:r w:rsidRPr="00B30AD2">
              <w:rPr>
                <w:color w:val="auto"/>
                <w:sz w:val="24"/>
                <w:szCs w:val="24"/>
              </w:rPr>
              <w:t>-To practice listening for gist and for detail</w:t>
            </w:r>
          </w:p>
          <w:p w14:paraId="0B00437A" w14:textId="77777777" w:rsidR="00D4727D" w:rsidRPr="00B30AD2" w:rsidRDefault="00D4727D" w:rsidP="00B30AD2">
            <w:pPr>
              <w:pStyle w:val="NoSpacing"/>
              <w:rPr>
                <w:color w:val="auto"/>
                <w:sz w:val="24"/>
                <w:szCs w:val="24"/>
              </w:rPr>
            </w:pPr>
            <w:r w:rsidRPr="00B30AD2">
              <w:rPr>
                <w:color w:val="auto"/>
                <w:sz w:val="24"/>
                <w:szCs w:val="24"/>
              </w:rPr>
              <w:t>-To practice functional English – Offering help</w:t>
            </w:r>
          </w:p>
        </w:tc>
        <w:tc>
          <w:tcPr>
            <w:tcW w:w="3240" w:type="dxa"/>
          </w:tcPr>
          <w:p w14:paraId="085D9076" w14:textId="2D84450C" w:rsidR="00D4727D" w:rsidRPr="00B30AD2" w:rsidRDefault="003328A0" w:rsidP="00B30AD2">
            <w:pPr>
              <w:pStyle w:val="NoSpacing"/>
              <w:jc w:val="both"/>
              <w:rPr>
                <w:sz w:val="24"/>
                <w:szCs w:val="24"/>
              </w:rPr>
            </w:pPr>
            <w:r w:rsidRPr="00B30AD2">
              <w:rPr>
                <w:sz w:val="24"/>
                <w:szCs w:val="24"/>
              </w:rPr>
              <w:t>- To read and write vocabularies.</w:t>
            </w:r>
          </w:p>
        </w:tc>
        <w:tc>
          <w:tcPr>
            <w:tcW w:w="2340" w:type="dxa"/>
          </w:tcPr>
          <w:p w14:paraId="2429539F" w14:textId="26D9B0BA" w:rsidR="00D4727D" w:rsidRPr="00B30AD2" w:rsidRDefault="00D4727D" w:rsidP="00B30AD2">
            <w:pPr>
              <w:pStyle w:val="NoSpacing"/>
              <w:jc w:val="both"/>
              <w:rPr>
                <w:sz w:val="24"/>
                <w:szCs w:val="24"/>
              </w:rPr>
            </w:pPr>
          </w:p>
        </w:tc>
      </w:tr>
      <w:tr w:rsidR="00095252" w:rsidRPr="00B30AD2" w14:paraId="5D903A2A" w14:textId="77777777" w:rsidTr="00D96E8C">
        <w:tc>
          <w:tcPr>
            <w:tcW w:w="1418" w:type="dxa"/>
            <w:vMerge/>
          </w:tcPr>
          <w:p w14:paraId="3BA1B7D8" w14:textId="77777777" w:rsidR="00095252" w:rsidRPr="00B30AD2" w:rsidRDefault="00095252" w:rsidP="00B30AD2">
            <w:pPr>
              <w:pStyle w:val="NoSpacing"/>
              <w:jc w:val="center"/>
              <w:rPr>
                <w:b/>
                <w:sz w:val="24"/>
                <w:szCs w:val="24"/>
              </w:rPr>
            </w:pPr>
          </w:p>
        </w:tc>
        <w:tc>
          <w:tcPr>
            <w:tcW w:w="3419" w:type="dxa"/>
            <w:vAlign w:val="center"/>
          </w:tcPr>
          <w:p w14:paraId="4616ABD1" w14:textId="77777777" w:rsidR="00095252" w:rsidRPr="00B30AD2" w:rsidRDefault="00095252" w:rsidP="00B30AD2">
            <w:pPr>
              <w:pStyle w:val="NoSpacing"/>
              <w:rPr>
                <w:bCs/>
                <w:sz w:val="24"/>
                <w:szCs w:val="24"/>
                <w:lang w:val="vi-VN"/>
              </w:rPr>
            </w:pPr>
            <w:r w:rsidRPr="00B30AD2">
              <w:rPr>
                <w:rFonts w:eastAsia="Times New Roman"/>
                <w:bCs/>
                <w:sz w:val="24"/>
                <w:szCs w:val="24"/>
              </w:rPr>
              <w:t>Lesson 2.2: Grammar</w:t>
            </w:r>
          </w:p>
        </w:tc>
        <w:tc>
          <w:tcPr>
            <w:tcW w:w="1080" w:type="dxa"/>
            <w:vAlign w:val="center"/>
          </w:tcPr>
          <w:p w14:paraId="6ECA3C4D" w14:textId="77777777" w:rsidR="00095252" w:rsidRPr="00B30AD2" w:rsidRDefault="00095252" w:rsidP="00B30AD2">
            <w:pPr>
              <w:pStyle w:val="NoSpacing"/>
              <w:jc w:val="center"/>
              <w:rPr>
                <w:bCs/>
                <w:sz w:val="24"/>
                <w:szCs w:val="24"/>
              </w:rPr>
            </w:pPr>
            <w:r w:rsidRPr="00B30AD2">
              <w:rPr>
                <w:bCs/>
                <w:sz w:val="24"/>
                <w:szCs w:val="24"/>
              </w:rPr>
              <w:t>15</w:t>
            </w:r>
          </w:p>
        </w:tc>
        <w:tc>
          <w:tcPr>
            <w:tcW w:w="3420" w:type="dxa"/>
            <w:vAlign w:val="center"/>
          </w:tcPr>
          <w:p w14:paraId="5F784BD5" w14:textId="77777777" w:rsidR="00095252" w:rsidRPr="00B30AD2" w:rsidRDefault="00095252" w:rsidP="00B30AD2">
            <w:pPr>
              <w:pStyle w:val="NoSpacing"/>
              <w:rPr>
                <w:color w:val="auto"/>
                <w:sz w:val="24"/>
                <w:szCs w:val="24"/>
              </w:rPr>
            </w:pPr>
            <w:r w:rsidRPr="00B30AD2">
              <w:rPr>
                <w:color w:val="auto"/>
                <w:sz w:val="24"/>
                <w:szCs w:val="24"/>
              </w:rPr>
              <w:t>- To learn, practice and use should/ shouldn’t</w:t>
            </w:r>
          </w:p>
        </w:tc>
        <w:tc>
          <w:tcPr>
            <w:tcW w:w="3240" w:type="dxa"/>
            <w:vAlign w:val="center"/>
          </w:tcPr>
          <w:p w14:paraId="0E3057BA" w14:textId="1B4598FC" w:rsidR="00095252" w:rsidRPr="00B30AD2" w:rsidRDefault="00095252" w:rsidP="00B30AD2">
            <w:pPr>
              <w:pStyle w:val="NoSpacing"/>
              <w:jc w:val="both"/>
              <w:rPr>
                <w:sz w:val="24"/>
                <w:szCs w:val="24"/>
              </w:rPr>
            </w:pPr>
            <w:r w:rsidRPr="00B30AD2">
              <w:rPr>
                <w:color w:val="auto"/>
                <w:sz w:val="24"/>
                <w:szCs w:val="24"/>
              </w:rPr>
              <w:t>- To use should/ shouldn’t</w:t>
            </w:r>
          </w:p>
        </w:tc>
        <w:tc>
          <w:tcPr>
            <w:tcW w:w="2340" w:type="dxa"/>
          </w:tcPr>
          <w:p w14:paraId="25021FF2" w14:textId="087BBDE3" w:rsidR="00095252" w:rsidRPr="00B30AD2" w:rsidRDefault="00095252" w:rsidP="00B30AD2">
            <w:pPr>
              <w:pStyle w:val="NoSpacing"/>
              <w:jc w:val="both"/>
              <w:rPr>
                <w:sz w:val="24"/>
                <w:szCs w:val="24"/>
              </w:rPr>
            </w:pPr>
          </w:p>
        </w:tc>
      </w:tr>
      <w:tr w:rsidR="00095252" w:rsidRPr="00B30AD2" w14:paraId="596A7798" w14:textId="77777777" w:rsidTr="00D4727D">
        <w:tc>
          <w:tcPr>
            <w:tcW w:w="1418" w:type="dxa"/>
            <w:vMerge/>
          </w:tcPr>
          <w:p w14:paraId="01144064" w14:textId="77777777" w:rsidR="00095252" w:rsidRPr="00B30AD2" w:rsidRDefault="00095252" w:rsidP="00B30AD2">
            <w:pPr>
              <w:pStyle w:val="NoSpacing"/>
              <w:jc w:val="center"/>
              <w:rPr>
                <w:b/>
                <w:sz w:val="24"/>
                <w:szCs w:val="24"/>
              </w:rPr>
            </w:pPr>
          </w:p>
        </w:tc>
        <w:tc>
          <w:tcPr>
            <w:tcW w:w="3419" w:type="dxa"/>
            <w:vAlign w:val="center"/>
          </w:tcPr>
          <w:p w14:paraId="00F6FBB9" w14:textId="77777777" w:rsidR="00095252" w:rsidRPr="00B30AD2" w:rsidRDefault="00095252" w:rsidP="00B30AD2">
            <w:pPr>
              <w:pStyle w:val="NoSpacing"/>
              <w:rPr>
                <w:bCs/>
                <w:sz w:val="24"/>
                <w:szCs w:val="24"/>
                <w:lang w:val="vi-VN"/>
              </w:rPr>
            </w:pPr>
            <w:r w:rsidRPr="00B30AD2">
              <w:rPr>
                <w:bCs/>
                <w:sz w:val="24"/>
                <w:szCs w:val="24"/>
                <w:lang w:val="vi-VN"/>
              </w:rPr>
              <w:t xml:space="preserve">Lesson 2.3: Pronunciation </w:t>
            </w:r>
            <w:r w:rsidRPr="00B30AD2">
              <w:rPr>
                <w:bCs/>
                <w:sz w:val="24"/>
                <w:szCs w:val="24"/>
              </w:rPr>
              <w:t xml:space="preserve">&amp; </w:t>
            </w:r>
            <w:r w:rsidRPr="00B30AD2">
              <w:rPr>
                <w:bCs/>
                <w:sz w:val="24"/>
                <w:szCs w:val="24"/>
                <w:lang w:val="vi-VN"/>
              </w:rPr>
              <w:t>Speaking</w:t>
            </w:r>
          </w:p>
        </w:tc>
        <w:tc>
          <w:tcPr>
            <w:tcW w:w="1080" w:type="dxa"/>
            <w:vAlign w:val="center"/>
          </w:tcPr>
          <w:p w14:paraId="1E238EF3" w14:textId="77777777" w:rsidR="00095252" w:rsidRPr="00B30AD2" w:rsidRDefault="00095252" w:rsidP="00B30AD2">
            <w:pPr>
              <w:pStyle w:val="NoSpacing"/>
              <w:jc w:val="center"/>
              <w:rPr>
                <w:bCs/>
                <w:sz w:val="24"/>
                <w:szCs w:val="24"/>
              </w:rPr>
            </w:pPr>
            <w:r w:rsidRPr="00B30AD2">
              <w:rPr>
                <w:bCs/>
                <w:sz w:val="24"/>
                <w:szCs w:val="24"/>
              </w:rPr>
              <w:t>16</w:t>
            </w:r>
          </w:p>
        </w:tc>
        <w:tc>
          <w:tcPr>
            <w:tcW w:w="3420" w:type="dxa"/>
            <w:vAlign w:val="center"/>
          </w:tcPr>
          <w:p w14:paraId="552FBBBB" w14:textId="77777777" w:rsidR="00095252" w:rsidRPr="00B30AD2" w:rsidRDefault="00095252" w:rsidP="00B30AD2">
            <w:pPr>
              <w:pStyle w:val="NoSpacing"/>
              <w:rPr>
                <w:color w:val="auto"/>
                <w:sz w:val="24"/>
                <w:szCs w:val="24"/>
              </w:rPr>
            </w:pPr>
            <w:r w:rsidRPr="00B30AD2">
              <w:rPr>
                <w:color w:val="auto"/>
                <w:sz w:val="24"/>
                <w:szCs w:val="24"/>
              </w:rPr>
              <w:t>- To practice sound change</w:t>
            </w:r>
          </w:p>
          <w:p w14:paraId="2341D003" w14:textId="77777777" w:rsidR="00095252" w:rsidRPr="00B30AD2" w:rsidRDefault="00095252" w:rsidP="00B30AD2">
            <w:pPr>
              <w:pStyle w:val="NoSpacing"/>
              <w:rPr>
                <w:color w:val="auto"/>
                <w:sz w:val="24"/>
                <w:szCs w:val="24"/>
              </w:rPr>
            </w:pPr>
            <w:r w:rsidRPr="00B30AD2">
              <w:rPr>
                <w:color w:val="auto"/>
                <w:sz w:val="24"/>
                <w:szCs w:val="24"/>
              </w:rPr>
              <w:t>- To practice giving advice and persuading someone to have a healthy lifestyle</w:t>
            </w:r>
          </w:p>
        </w:tc>
        <w:tc>
          <w:tcPr>
            <w:tcW w:w="3240" w:type="dxa"/>
          </w:tcPr>
          <w:p w14:paraId="3E5CB68C" w14:textId="77777777" w:rsidR="00095252" w:rsidRPr="00B30AD2" w:rsidRDefault="00095252" w:rsidP="00B30AD2">
            <w:pPr>
              <w:pStyle w:val="NoSpacing"/>
              <w:jc w:val="both"/>
              <w:rPr>
                <w:sz w:val="24"/>
                <w:szCs w:val="24"/>
              </w:rPr>
            </w:pPr>
          </w:p>
        </w:tc>
        <w:tc>
          <w:tcPr>
            <w:tcW w:w="2340" w:type="dxa"/>
          </w:tcPr>
          <w:p w14:paraId="2ED5C16E" w14:textId="6FA23F21" w:rsidR="00095252" w:rsidRPr="00B30AD2" w:rsidRDefault="00095252" w:rsidP="00B30AD2">
            <w:pPr>
              <w:pStyle w:val="NoSpacing"/>
              <w:jc w:val="both"/>
              <w:rPr>
                <w:sz w:val="24"/>
                <w:szCs w:val="24"/>
              </w:rPr>
            </w:pPr>
          </w:p>
        </w:tc>
      </w:tr>
      <w:tr w:rsidR="00095252" w:rsidRPr="00B30AD2" w14:paraId="08841661" w14:textId="77777777" w:rsidTr="00D4727D">
        <w:tc>
          <w:tcPr>
            <w:tcW w:w="1418" w:type="dxa"/>
            <w:vMerge/>
          </w:tcPr>
          <w:p w14:paraId="647AEBDE" w14:textId="77777777" w:rsidR="00095252" w:rsidRPr="00B30AD2" w:rsidRDefault="00095252" w:rsidP="00B30AD2">
            <w:pPr>
              <w:pStyle w:val="NoSpacing"/>
              <w:jc w:val="center"/>
              <w:rPr>
                <w:b/>
                <w:sz w:val="24"/>
                <w:szCs w:val="24"/>
              </w:rPr>
            </w:pPr>
          </w:p>
        </w:tc>
        <w:tc>
          <w:tcPr>
            <w:tcW w:w="3419" w:type="dxa"/>
            <w:vAlign w:val="center"/>
          </w:tcPr>
          <w:p w14:paraId="5AB781D5" w14:textId="77777777" w:rsidR="00095252" w:rsidRPr="00B30AD2" w:rsidRDefault="00095252" w:rsidP="00B30AD2">
            <w:pPr>
              <w:spacing w:before="0" w:after="0"/>
              <w:rPr>
                <w:rFonts w:eastAsia="Times New Roman"/>
                <w:bCs/>
                <w:sz w:val="24"/>
                <w:szCs w:val="24"/>
              </w:rPr>
            </w:pPr>
            <w:r w:rsidRPr="00B30AD2">
              <w:rPr>
                <w:rFonts w:eastAsia="Times New Roman"/>
                <w:bCs/>
                <w:sz w:val="24"/>
                <w:szCs w:val="24"/>
              </w:rPr>
              <w:t xml:space="preserve">Lesson 3.1: Listening &amp; Reading </w:t>
            </w:r>
          </w:p>
        </w:tc>
        <w:tc>
          <w:tcPr>
            <w:tcW w:w="1080" w:type="dxa"/>
            <w:vAlign w:val="center"/>
          </w:tcPr>
          <w:p w14:paraId="4CFCAE95" w14:textId="77777777" w:rsidR="00095252" w:rsidRPr="00B30AD2" w:rsidRDefault="00095252" w:rsidP="00B30AD2">
            <w:pPr>
              <w:pStyle w:val="NoSpacing"/>
              <w:jc w:val="center"/>
              <w:rPr>
                <w:bCs/>
                <w:sz w:val="24"/>
                <w:szCs w:val="24"/>
              </w:rPr>
            </w:pPr>
            <w:r w:rsidRPr="00B30AD2">
              <w:rPr>
                <w:bCs/>
                <w:sz w:val="24"/>
                <w:szCs w:val="24"/>
              </w:rPr>
              <w:t>17</w:t>
            </w:r>
          </w:p>
        </w:tc>
        <w:tc>
          <w:tcPr>
            <w:tcW w:w="3420" w:type="dxa"/>
            <w:vAlign w:val="center"/>
          </w:tcPr>
          <w:p w14:paraId="14C25AAE" w14:textId="77777777" w:rsidR="00095252" w:rsidRPr="00B30AD2" w:rsidRDefault="00095252" w:rsidP="00B30AD2">
            <w:pPr>
              <w:spacing w:before="0" w:after="0"/>
              <w:contextualSpacing/>
              <w:rPr>
                <w:rFonts w:eastAsia="Calibri"/>
                <w:color w:val="auto"/>
                <w:sz w:val="24"/>
                <w:szCs w:val="24"/>
                <w:lang w:val="vi-VN"/>
              </w:rPr>
            </w:pPr>
            <w:r w:rsidRPr="00B30AD2">
              <w:rPr>
                <w:rFonts w:eastAsia="Calibri"/>
                <w:color w:val="auto"/>
                <w:sz w:val="24"/>
                <w:szCs w:val="24"/>
              </w:rPr>
              <w:t xml:space="preserve">-To practice listening and reading for specific information/ </w:t>
            </w:r>
            <w:r w:rsidRPr="00B30AD2">
              <w:rPr>
                <w:rFonts w:eastAsia="Calibri"/>
                <w:color w:val="auto"/>
                <w:sz w:val="24"/>
                <w:szCs w:val="24"/>
              </w:rPr>
              <w:lastRenderedPageBreak/>
              <w:t>detail</w:t>
            </w:r>
          </w:p>
          <w:p w14:paraId="7F1D82CC" w14:textId="77777777" w:rsidR="00095252" w:rsidRPr="00B30AD2" w:rsidRDefault="00095252" w:rsidP="00B30AD2">
            <w:pPr>
              <w:pStyle w:val="NoSpacing"/>
              <w:rPr>
                <w:color w:val="auto"/>
                <w:sz w:val="24"/>
                <w:szCs w:val="24"/>
              </w:rPr>
            </w:pPr>
            <w:r w:rsidRPr="00B30AD2">
              <w:rPr>
                <w:rFonts w:eastAsia="Calibri"/>
                <w:color w:val="auto"/>
                <w:sz w:val="24"/>
                <w:szCs w:val="24"/>
              </w:rPr>
              <w:t xml:space="preserve">-To talk about </w:t>
            </w:r>
            <w:r w:rsidRPr="00B30AD2">
              <w:rPr>
                <w:rFonts w:eastAsia="Calibri"/>
                <w:i/>
                <w:color w:val="auto"/>
                <w:sz w:val="24"/>
                <w:szCs w:val="24"/>
              </w:rPr>
              <w:t>healthy food</w:t>
            </w:r>
          </w:p>
        </w:tc>
        <w:tc>
          <w:tcPr>
            <w:tcW w:w="3240" w:type="dxa"/>
          </w:tcPr>
          <w:p w14:paraId="2C32AFCF" w14:textId="2EC95541" w:rsidR="00095252" w:rsidRPr="00B30AD2" w:rsidRDefault="00095252" w:rsidP="00B30AD2">
            <w:pPr>
              <w:pStyle w:val="NoSpacing"/>
              <w:jc w:val="both"/>
              <w:rPr>
                <w:b/>
                <w:sz w:val="24"/>
                <w:szCs w:val="24"/>
              </w:rPr>
            </w:pPr>
            <w:r w:rsidRPr="00B30AD2">
              <w:rPr>
                <w:rFonts w:eastAsia="Calibri"/>
                <w:color w:val="auto"/>
                <w:sz w:val="24"/>
                <w:szCs w:val="24"/>
              </w:rPr>
              <w:lastRenderedPageBreak/>
              <w:t xml:space="preserve">-To talk about </w:t>
            </w:r>
            <w:r w:rsidRPr="00B30AD2">
              <w:rPr>
                <w:rFonts w:eastAsia="Calibri"/>
                <w:i/>
                <w:color w:val="auto"/>
                <w:sz w:val="24"/>
                <w:szCs w:val="24"/>
              </w:rPr>
              <w:t>healthy food</w:t>
            </w:r>
          </w:p>
        </w:tc>
        <w:tc>
          <w:tcPr>
            <w:tcW w:w="2340" w:type="dxa"/>
          </w:tcPr>
          <w:p w14:paraId="2A2FD827" w14:textId="05D3DF85" w:rsidR="00095252" w:rsidRPr="00B30AD2" w:rsidRDefault="00095252" w:rsidP="00B30AD2">
            <w:pPr>
              <w:pStyle w:val="NoSpacing"/>
              <w:jc w:val="both"/>
              <w:rPr>
                <w:b/>
                <w:sz w:val="24"/>
                <w:szCs w:val="24"/>
              </w:rPr>
            </w:pPr>
          </w:p>
        </w:tc>
      </w:tr>
      <w:tr w:rsidR="00095252" w:rsidRPr="00B30AD2" w14:paraId="56AA19F9" w14:textId="77777777" w:rsidTr="00D4727D">
        <w:tc>
          <w:tcPr>
            <w:tcW w:w="1418" w:type="dxa"/>
            <w:vMerge/>
          </w:tcPr>
          <w:p w14:paraId="4E5B4248" w14:textId="77777777" w:rsidR="00095252" w:rsidRPr="00B30AD2" w:rsidRDefault="00095252" w:rsidP="00B30AD2">
            <w:pPr>
              <w:pStyle w:val="NoSpacing"/>
              <w:jc w:val="center"/>
              <w:rPr>
                <w:b/>
                <w:sz w:val="24"/>
                <w:szCs w:val="24"/>
              </w:rPr>
            </w:pPr>
          </w:p>
        </w:tc>
        <w:tc>
          <w:tcPr>
            <w:tcW w:w="3419" w:type="dxa"/>
            <w:vAlign w:val="center"/>
          </w:tcPr>
          <w:p w14:paraId="1E0AA318" w14:textId="77777777" w:rsidR="00095252" w:rsidRPr="00B30AD2" w:rsidRDefault="00095252" w:rsidP="00B30AD2">
            <w:pPr>
              <w:pStyle w:val="NoSpacing"/>
              <w:rPr>
                <w:rFonts w:eastAsia="Times New Roman"/>
                <w:bCs/>
                <w:sz w:val="24"/>
                <w:szCs w:val="24"/>
              </w:rPr>
            </w:pPr>
            <w:r w:rsidRPr="00B30AD2">
              <w:rPr>
                <w:rFonts w:eastAsia="Times New Roman"/>
                <w:bCs/>
                <w:sz w:val="24"/>
                <w:szCs w:val="24"/>
              </w:rPr>
              <w:t>Lesson 3.2: Writing</w:t>
            </w:r>
          </w:p>
        </w:tc>
        <w:tc>
          <w:tcPr>
            <w:tcW w:w="1080" w:type="dxa"/>
            <w:vAlign w:val="center"/>
          </w:tcPr>
          <w:p w14:paraId="191F8884" w14:textId="77777777" w:rsidR="00095252" w:rsidRPr="00B30AD2" w:rsidRDefault="00095252" w:rsidP="00B30AD2">
            <w:pPr>
              <w:pStyle w:val="NoSpacing"/>
              <w:jc w:val="center"/>
              <w:rPr>
                <w:bCs/>
                <w:sz w:val="24"/>
                <w:szCs w:val="24"/>
              </w:rPr>
            </w:pPr>
            <w:r w:rsidRPr="00B30AD2">
              <w:rPr>
                <w:bCs/>
                <w:sz w:val="24"/>
                <w:szCs w:val="24"/>
              </w:rPr>
              <w:t>18</w:t>
            </w:r>
          </w:p>
        </w:tc>
        <w:tc>
          <w:tcPr>
            <w:tcW w:w="3420" w:type="dxa"/>
            <w:vAlign w:val="center"/>
          </w:tcPr>
          <w:p w14:paraId="69C4FDA7" w14:textId="77777777" w:rsidR="00095252" w:rsidRPr="00B30AD2" w:rsidRDefault="00095252" w:rsidP="00B30AD2">
            <w:pPr>
              <w:pStyle w:val="NoSpacing"/>
              <w:rPr>
                <w:color w:val="auto"/>
                <w:sz w:val="24"/>
                <w:szCs w:val="24"/>
              </w:rPr>
            </w:pPr>
            <w:r w:rsidRPr="00B30AD2">
              <w:rPr>
                <w:rFonts w:eastAsia="Calibri"/>
                <w:color w:val="auto"/>
                <w:sz w:val="24"/>
                <w:szCs w:val="24"/>
              </w:rPr>
              <w:t xml:space="preserve">To write </w:t>
            </w:r>
            <w:r w:rsidRPr="00B30AD2">
              <w:rPr>
                <w:rFonts w:eastAsia="Calibri"/>
                <w:i/>
                <w:color w:val="auto"/>
                <w:sz w:val="24"/>
                <w:szCs w:val="24"/>
              </w:rPr>
              <w:t>a request letter</w:t>
            </w:r>
          </w:p>
        </w:tc>
        <w:tc>
          <w:tcPr>
            <w:tcW w:w="3240" w:type="dxa"/>
          </w:tcPr>
          <w:p w14:paraId="2A259D31" w14:textId="77777777" w:rsidR="00095252" w:rsidRPr="00B30AD2" w:rsidRDefault="00095252" w:rsidP="00B30AD2">
            <w:pPr>
              <w:pStyle w:val="NoSpacing"/>
              <w:jc w:val="both"/>
              <w:rPr>
                <w:b/>
                <w:sz w:val="24"/>
                <w:szCs w:val="24"/>
              </w:rPr>
            </w:pPr>
          </w:p>
        </w:tc>
        <w:tc>
          <w:tcPr>
            <w:tcW w:w="2340" w:type="dxa"/>
          </w:tcPr>
          <w:p w14:paraId="4543D75E" w14:textId="2F8F5E69" w:rsidR="00095252" w:rsidRPr="00B30AD2" w:rsidRDefault="00095252" w:rsidP="00B30AD2">
            <w:pPr>
              <w:pStyle w:val="NoSpacing"/>
              <w:jc w:val="both"/>
              <w:rPr>
                <w:b/>
                <w:sz w:val="24"/>
                <w:szCs w:val="24"/>
              </w:rPr>
            </w:pPr>
          </w:p>
        </w:tc>
      </w:tr>
      <w:tr w:rsidR="00095252" w:rsidRPr="00B30AD2" w14:paraId="17063FC9" w14:textId="77777777" w:rsidTr="00D4727D">
        <w:tc>
          <w:tcPr>
            <w:tcW w:w="1418" w:type="dxa"/>
            <w:vMerge/>
          </w:tcPr>
          <w:p w14:paraId="56B343B7" w14:textId="77777777" w:rsidR="00095252" w:rsidRPr="00B30AD2" w:rsidRDefault="00095252" w:rsidP="00B30AD2">
            <w:pPr>
              <w:pStyle w:val="NoSpacing"/>
              <w:jc w:val="center"/>
              <w:rPr>
                <w:b/>
                <w:sz w:val="24"/>
                <w:szCs w:val="24"/>
              </w:rPr>
            </w:pPr>
          </w:p>
        </w:tc>
        <w:tc>
          <w:tcPr>
            <w:tcW w:w="3419" w:type="dxa"/>
            <w:vAlign w:val="center"/>
          </w:tcPr>
          <w:p w14:paraId="3639B0A7" w14:textId="77777777" w:rsidR="00095252" w:rsidRPr="00B30AD2" w:rsidRDefault="00095252" w:rsidP="00B30AD2">
            <w:pPr>
              <w:pStyle w:val="NoSpacing"/>
              <w:rPr>
                <w:bCs/>
                <w:sz w:val="24"/>
                <w:szCs w:val="24"/>
                <w:lang w:val="vi-VN"/>
              </w:rPr>
            </w:pPr>
            <w:r w:rsidRPr="00B30AD2">
              <w:rPr>
                <w:rFonts w:eastAsia="Times New Roman"/>
                <w:bCs/>
                <w:sz w:val="24"/>
                <w:szCs w:val="24"/>
              </w:rPr>
              <w:t>Review Unit 2</w:t>
            </w:r>
          </w:p>
        </w:tc>
        <w:tc>
          <w:tcPr>
            <w:tcW w:w="1080" w:type="dxa"/>
            <w:vAlign w:val="center"/>
          </w:tcPr>
          <w:p w14:paraId="5E3AC318" w14:textId="77777777" w:rsidR="00095252" w:rsidRPr="00B30AD2" w:rsidRDefault="00095252" w:rsidP="00B30AD2">
            <w:pPr>
              <w:pStyle w:val="NoSpacing"/>
              <w:jc w:val="center"/>
              <w:rPr>
                <w:bCs/>
                <w:sz w:val="24"/>
                <w:szCs w:val="24"/>
              </w:rPr>
            </w:pPr>
            <w:r w:rsidRPr="00B30AD2">
              <w:rPr>
                <w:bCs/>
                <w:sz w:val="24"/>
                <w:szCs w:val="24"/>
              </w:rPr>
              <w:t>19</w:t>
            </w:r>
          </w:p>
        </w:tc>
        <w:tc>
          <w:tcPr>
            <w:tcW w:w="3420" w:type="dxa"/>
            <w:vAlign w:val="center"/>
          </w:tcPr>
          <w:p w14:paraId="0F5B540D" w14:textId="77777777" w:rsidR="00095252" w:rsidRPr="00B30AD2" w:rsidRDefault="00095252" w:rsidP="00B30AD2">
            <w:pPr>
              <w:pStyle w:val="NoSpacing"/>
              <w:rPr>
                <w:color w:val="auto"/>
                <w:sz w:val="24"/>
                <w:szCs w:val="24"/>
              </w:rPr>
            </w:pPr>
            <w:r w:rsidRPr="00B30AD2">
              <w:rPr>
                <w:color w:val="auto"/>
                <w:sz w:val="24"/>
                <w:szCs w:val="24"/>
              </w:rPr>
              <w:t>-To review the target language learnt in the unit</w:t>
            </w:r>
          </w:p>
          <w:p w14:paraId="3DB43284" w14:textId="77777777" w:rsidR="00095252" w:rsidRPr="00B30AD2" w:rsidRDefault="00095252" w:rsidP="00B30AD2">
            <w:pPr>
              <w:pStyle w:val="NoSpacing"/>
              <w:rPr>
                <w:color w:val="auto"/>
                <w:sz w:val="24"/>
                <w:szCs w:val="24"/>
              </w:rPr>
            </w:pPr>
            <w:r w:rsidRPr="00B30AD2">
              <w:rPr>
                <w:color w:val="auto"/>
                <w:sz w:val="24"/>
                <w:szCs w:val="24"/>
              </w:rPr>
              <w:t>To practice test taking skills</w:t>
            </w:r>
          </w:p>
        </w:tc>
        <w:tc>
          <w:tcPr>
            <w:tcW w:w="3240" w:type="dxa"/>
          </w:tcPr>
          <w:p w14:paraId="6B3630AB" w14:textId="77777777" w:rsidR="00095252" w:rsidRPr="00B30AD2" w:rsidRDefault="00095252" w:rsidP="00B30AD2">
            <w:pPr>
              <w:pStyle w:val="NoSpacing"/>
              <w:jc w:val="both"/>
              <w:rPr>
                <w:b/>
                <w:sz w:val="24"/>
                <w:szCs w:val="24"/>
              </w:rPr>
            </w:pPr>
          </w:p>
        </w:tc>
        <w:tc>
          <w:tcPr>
            <w:tcW w:w="2340" w:type="dxa"/>
          </w:tcPr>
          <w:p w14:paraId="4502C9D8" w14:textId="000C1960" w:rsidR="00095252" w:rsidRPr="00B30AD2" w:rsidRDefault="00095252" w:rsidP="00B30AD2">
            <w:pPr>
              <w:pStyle w:val="NoSpacing"/>
              <w:jc w:val="both"/>
              <w:rPr>
                <w:b/>
                <w:sz w:val="24"/>
                <w:szCs w:val="24"/>
              </w:rPr>
            </w:pPr>
          </w:p>
        </w:tc>
      </w:tr>
      <w:tr w:rsidR="00095252" w:rsidRPr="00B30AD2" w14:paraId="58A6C3EC" w14:textId="77777777" w:rsidTr="00D4727D">
        <w:tc>
          <w:tcPr>
            <w:tcW w:w="1418" w:type="dxa"/>
            <w:vMerge w:val="restart"/>
          </w:tcPr>
          <w:p w14:paraId="65C9AD1A" w14:textId="77777777" w:rsidR="00095252" w:rsidRPr="00B30AD2" w:rsidRDefault="00095252" w:rsidP="00B30AD2">
            <w:pPr>
              <w:pStyle w:val="NoSpacing"/>
              <w:jc w:val="center"/>
              <w:rPr>
                <w:b/>
                <w:sz w:val="24"/>
                <w:szCs w:val="24"/>
              </w:rPr>
            </w:pPr>
          </w:p>
          <w:p w14:paraId="0502A94C" w14:textId="77777777" w:rsidR="00095252" w:rsidRPr="00B30AD2" w:rsidRDefault="00095252" w:rsidP="00B30AD2">
            <w:pPr>
              <w:pStyle w:val="NoSpacing"/>
              <w:jc w:val="center"/>
              <w:rPr>
                <w:b/>
                <w:sz w:val="24"/>
                <w:szCs w:val="24"/>
              </w:rPr>
            </w:pPr>
          </w:p>
          <w:p w14:paraId="52257CD5" w14:textId="77777777" w:rsidR="00095252" w:rsidRPr="00B30AD2" w:rsidRDefault="00095252" w:rsidP="00B30AD2">
            <w:pPr>
              <w:pStyle w:val="NoSpacing"/>
              <w:jc w:val="center"/>
              <w:rPr>
                <w:b/>
                <w:sz w:val="24"/>
                <w:szCs w:val="24"/>
              </w:rPr>
            </w:pPr>
          </w:p>
          <w:p w14:paraId="0332E860" w14:textId="77777777" w:rsidR="00095252" w:rsidRPr="00B30AD2" w:rsidRDefault="00095252" w:rsidP="00B30AD2">
            <w:pPr>
              <w:pStyle w:val="NoSpacing"/>
              <w:jc w:val="center"/>
              <w:rPr>
                <w:b/>
                <w:sz w:val="24"/>
                <w:szCs w:val="24"/>
              </w:rPr>
            </w:pPr>
          </w:p>
          <w:p w14:paraId="53095B0E" w14:textId="77777777" w:rsidR="00095252" w:rsidRPr="00B30AD2" w:rsidRDefault="00095252" w:rsidP="00B30AD2">
            <w:pPr>
              <w:pStyle w:val="NoSpacing"/>
              <w:jc w:val="center"/>
              <w:rPr>
                <w:b/>
                <w:sz w:val="24"/>
                <w:szCs w:val="24"/>
              </w:rPr>
            </w:pPr>
          </w:p>
          <w:p w14:paraId="28F6FA10" w14:textId="77777777" w:rsidR="00095252" w:rsidRPr="00B30AD2" w:rsidRDefault="00095252" w:rsidP="00B30AD2">
            <w:pPr>
              <w:pStyle w:val="NoSpacing"/>
              <w:jc w:val="center"/>
              <w:rPr>
                <w:b/>
                <w:sz w:val="24"/>
                <w:szCs w:val="24"/>
              </w:rPr>
            </w:pPr>
          </w:p>
          <w:p w14:paraId="25E3F75B" w14:textId="77777777" w:rsidR="00095252" w:rsidRPr="00B30AD2" w:rsidRDefault="00095252" w:rsidP="00B30AD2">
            <w:pPr>
              <w:pStyle w:val="NoSpacing"/>
              <w:jc w:val="center"/>
              <w:rPr>
                <w:b/>
                <w:sz w:val="24"/>
                <w:szCs w:val="24"/>
              </w:rPr>
            </w:pPr>
          </w:p>
          <w:p w14:paraId="359512BC" w14:textId="77777777" w:rsidR="00095252" w:rsidRPr="00B30AD2" w:rsidRDefault="00095252" w:rsidP="00B30AD2">
            <w:pPr>
              <w:pStyle w:val="NoSpacing"/>
              <w:jc w:val="center"/>
              <w:rPr>
                <w:b/>
                <w:sz w:val="24"/>
                <w:szCs w:val="24"/>
              </w:rPr>
            </w:pPr>
          </w:p>
          <w:p w14:paraId="32FC8460" w14:textId="77777777" w:rsidR="00095252" w:rsidRPr="00B30AD2" w:rsidRDefault="00095252" w:rsidP="00B30AD2">
            <w:pPr>
              <w:pStyle w:val="NoSpacing"/>
              <w:jc w:val="center"/>
              <w:rPr>
                <w:b/>
                <w:sz w:val="24"/>
                <w:szCs w:val="24"/>
              </w:rPr>
            </w:pPr>
          </w:p>
          <w:p w14:paraId="1C6F14B1" w14:textId="77777777" w:rsidR="00095252" w:rsidRPr="00B30AD2" w:rsidRDefault="00095252" w:rsidP="00B30AD2">
            <w:pPr>
              <w:pStyle w:val="NoSpacing"/>
              <w:jc w:val="center"/>
              <w:rPr>
                <w:b/>
                <w:sz w:val="24"/>
                <w:szCs w:val="24"/>
              </w:rPr>
            </w:pPr>
          </w:p>
          <w:p w14:paraId="6C799E85" w14:textId="77777777" w:rsidR="00095252" w:rsidRPr="00B30AD2" w:rsidRDefault="00095252" w:rsidP="00B30AD2">
            <w:pPr>
              <w:pStyle w:val="NoSpacing"/>
              <w:jc w:val="center"/>
              <w:rPr>
                <w:b/>
                <w:sz w:val="24"/>
                <w:szCs w:val="24"/>
              </w:rPr>
            </w:pPr>
            <w:r w:rsidRPr="00B30AD2">
              <w:rPr>
                <w:b/>
                <w:sz w:val="24"/>
                <w:szCs w:val="24"/>
              </w:rPr>
              <w:t>UNIT 3: MUSIC AND ARTS</w:t>
            </w:r>
          </w:p>
          <w:p w14:paraId="10C33474" w14:textId="77777777" w:rsidR="00095252" w:rsidRPr="00B30AD2" w:rsidRDefault="00095252" w:rsidP="00B30AD2">
            <w:pPr>
              <w:pStyle w:val="NoSpacing"/>
              <w:jc w:val="center"/>
              <w:rPr>
                <w:b/>
                <w:sz w:val="24"/>
                <w:szCs w:val="24"/>
                <w:u w:val="single"/>
              </w:rPr>
            </w:pPr>
            <w:r w:rsidRPr="00B30AD2">
              <w:rPr>
                <w:sz w:val="24"/>
                <w:szCs w:val="24"/>
              </w:rPr>
              <w:t>(9 periods)</w:t>
            </w:r>
          </w:p>
        </w:tc>
        <w:tc>
          <w:tcPr>
            <w:tcW w:w="3419" w:type="dxa"/>
            <w:vAlign w:val="center"/>
          </w:tcPr>
          <w:p w14:paraId="2BBFFB6B" w14:textId="5557CBC3" w:rsidR="00095252" w:rsidRPr="00B30AD2" w:rsidRDefault="00095252" w:rsidP="00B30AD2">
            <w:pPr>
              <w:spacing w:before="0" w:after="0"/>
              <w:rPr>
                <w:rFonts w:eastAsia="Times New Roman"/>
                <w:bCs/>
                <w:sz w:val="24"/>
                <w:szCs w:val="24"/>
              </w:rPr>
            </w:pPr>
            <w:r w:rsidRPr="00B30AD2">
              <w:rPr>
                <w:rFonts w:eastAsia="Times New Roman"/>
                <w:bCs/>
                <w:sz w:val="24"/>
                <w:szCs w:val="24"/>
              </w:rPr>
              <w:t xml:space="preserve">Lesson 1.1: New words &amp; Reading </w:t>
            </w:r>
          </w:p>
        </w:tc>
        <w:tc>
          <w:tcPr>
            <w:tcW w:w="1080" w:type="dxa"/>
            <w:vAlign w:val="center"/>
          </w:tcPr>
          <w:p w14:paraId="7F1CF0F7" w14:textId="77777777" w:rsidR="00095252" w:rsidRPr="00B30AD2" w:rsidRDefault="00095252" w:rsidP="00B30AD2">
            <w:pPr>
              <w:pStyle w:val="NoSpacing"/>
              <w:jc w:val="center"/>
              <w:rPr>
                <w:bCs/>
                <w:color w:val="auto"/>
                <w:sz w:val="24"/>
                <w:szCs w:val="24"/>
              </w:rPr>
            </w:pPr>
            <w:r w:rsidRPr="00B30AD2">
              <w:rPr>
                <w:bCs/>
                <w:color w:val="auto"/>
                <w:sz w:val="24"/>
                <w:szCs w:val="24"/>
              </w:rPr>
              <w:t>20</w:t>
            </w:r>
          </w:p>
        </w:tc>
        <w:tc>
          <w:tcPr>
            <w:tcW w:w="3420" w:type="dxa"/>
            <w:vAlign w:val="center"/>
          </w:tcPr>
          <w:p w14:paraId="14551D4F" w14:textId="77777777" w:rsidR="00095252" w:rsidRPr="00B30AD2" w:rsidRDefault="00095252" w:rsidP="00B30AD2">
            <w:pPr>
              <w:pStyle w:val="NoSpacing"/>
              <w:rPr>
                <w:color w:val="auto"/>
                <w:sz w:val="24"/>
                <w:szCs w:val="24"/>
                <w:lang w:val="vi-VN"/>
              </w:rPr>
            </w:pPr>
            <w:r w:rsidRPr="00B30AD2">
              <w:rPr>
                <w:color w:val="auto"/>
                <w:sz w:val="24"/>
                <w:szCs w:val="24"/>
              </w:rPr>
              <w:t xml:space="preserve">- To learn and use vocab. for </w:t>
            </w:r>
            <w:r w:rsidRPr="00B30AD2">
              <w:rPr>
                <w:i/>
                <w:color w:val="auto"/>
                <w:sz w:val="24"/>
                <w:szCs w:val="24"/>
              </w:rPr>
              <w:t>types of music</w:t>
            </w:r>
          </w:p>
          <w:p w14:paraId="205210A1" w14:textId="77777777" w:rsidR="00095252" w:rsidRPr="00B30AD2" w:rsidRDefault="00095252" w:rsidP="00B30AD2">
            <w:pPr>
              <w:pStyle w:val="NoSpacing"/>
              <w:rPr>
                <w:color w:val="auto"/>
                <w:sz w:val="24"/>
                <w:szCs w:val="24"/>
              </w:rPr>
            </w:pPr>
            <w:r w:rsidRPr="00B30AD2">
              <w:rPr>
                <w:color w:val="auto"/>
                <w:sz w:val="24"/>
                <w:szCs w:val="24"/>
              </w:rPr>
              <w:t>-To practice reading for specific information</w:t>
            </w:r>
          </w:p>
        </w:tc>
        <w:tc>
          <w:tcPr>
            <w:tcW w:w="3240" w:type="dxa"/>
          </w:tcPr>
          <w:p w14:paraId="310B747D" w14:textId="46599C73" w:rsidR="00095252" w:rsidRPr="00B30AD2" w:rsidRDefault="00095252" w:rsidP="00B30AD2">
            <w:pPr>
              <w:pStyle w:val="NoSpacing"/>
              <w:jc w:val="both"/>
              <w:rPr>
                <w:sz w:val="24"/>
                <w:szCs w:val="24"/>
              </w:rPr>
            </w:pPr>
            <w:r w:rsidRPr="00B30AD2">
              <w:rPr>
                <w:sz w:val="24"/>
                <w:szCs w:val="24"/>
              </w:rPr>
              <w:t>- To read and write vocabularies.</w:t>
            </w:r>
          </w:p>
        </w:tc>
        <w:tc>
          <w:tcPr>
            <w:tcW w:w="2340" w:type="dxa"/>
          </w:tcPr>
          <w:p w14:paraId="0754BB6C" w14:textId="18F60430" w:rsidR="00095252" w:rsidRPr="00B30AD2" w:rsidRDefault="00095252" w:rsidP="00B30AD2">
            <w:pPr>
              <w:pStyle w:val="NoSpacing"/>
              <w:jc w:val="both"/>
              <w:rPr>
                <w:sz w:val="24"/>
                <w:szCs w:val="24"/>
              </w:rPr>
            </w:pPr>
          </w:p>
        </w:tc>
      </w:tr>
      <w:tr w:rsidR="00095252" w:rsidRPr="00B30AD2" w14:paraId="632546BF" w14:textId="77777777" w:rsidTr="00D4727D">
        <w:tc>
          <w:tcPr>
            <w:tcW w:w="1418" w:type="dxa"/>
            <w:vMerge/>
          </w:tcPr>
          <w:p w14:paraId="10B71C97" w14:textId="77777777" w:rsidR="00095252" w:rsidRPr="00B30AD2" w:rsidRDefault="00095252" w:rsidP="00B30AD2">
            <w:pPr>
              <w:pStyle w:val="NoSpacing"/>
              <w:jc w:val="center"/>
              <w:rPr>
                <w:b/>
                <w:sz w:val="24"/>
                <w:szCs w:val="24"/>
              </w:rPr>
            </w:pPr>
          </w:p>
        </w:tc>
        <w:tc>
          <w:tcPr>
            <w:tcW w:w="3419" w:type="dxa"/>
            <w:vAlign w:val="center"/>
          </w:tcPr>
          <w:p w14:paraId="5BD076E4" w14:textId="2430ED1B" w:rsidR="00095252" w:rsidRPr="00B30AD2" w:rsidRDefault="00095252" w:rsidP="00B30AD2">
            <w:pPr>
              <w:spacing w:before="0" w:after="0"/>
              <w:rPr>
                <w:rFonts w:eastAsia="Times New Roman"/>
                <w:bCs/>
                <w:sz w:val="24"/>
                <w:szCs w:val="24"/>
              </w:rPr>
            </w:pPr>
            <w:r w:rsidRPr="00B30AD2">
              <w:rPr>
                <w:rFonts w:eastAsia="Times New Roman"/>
                <w:bCs/>
                <w:sz w:val="24"/>
                <w:szCs w:val="24"/>
              </w:rPr>
              <w:t>Lesson 1.2: Grammar</w:t>
            </w:r>
          </w:p>
        </w:tc>
        <w:tc>
          <w:tcPr>
            <w:tcW w:w="1080" w:type="dxa"/>
            <w:vAlign w:val="center"/>
          </w:tcPr>
          <w:p w14:paraId="676DDED8" w14:textId="77777777" w:rsidR="00095252" w:rsidRPr="00B30AD2" w:rsidRDefault="00095252" w:rsidP="00B30AD2">
            <w:pPr>
              <w:pStyle w:val="NoSpacing"/>
              <w:jc w:val="center"/>
              <w:rPr>
                <w:bCs/>
                <w:color w:val="auto"/>
                <w:sz w:val="24"/>
                <w:szCs w:val="24"/>
              </w:rPr>
            </w:pPr>
            <w:r w:rsidRPr="00B30AD2">
              <w:rPr>
                <w:bCs/>
                <w:color w:val="auto"/>
                <w:sz w:val="24"/>
                <w:szCs w:val="24"/>
              </w:rPr>
              <w:t>21</w:t>
            </w:r>
          </w:p>
        </w:tc>
        <w:tc>
          <w:tcPr>
            <w:tcW w:w="3420" w:type="dxa"/>
            <w:vAlign w:val="center"/>
          </w:tcPr>
          <w:p w14:paraId="7D0AF263" w14:textId="77777777" w:rsidR="00095252" w:rsidRPr="00B30AD2" w:rsidRDefault="00095252" w:rsidP="00B30AD2">
            <w:pPr>
              <w:pStyle w:val="NoSpacing"/>
              <w:rPr>
                <w:color w:val="auto"/>
                <w:sz w:val="24"/>
                <w:szCs w:val="24"/>
              </w:rPr>
            </w:pPr>
            <w:r w:rsidRPr="00B30AD2">
              <w:rPr>
                <w:color w:val="auto"/>
                <w:sz w:val="24"/>
                <w:szCs w:val="24"/>
              </w:rPr>
              <w:t>- To practice and use Present Simple for facts correctly</w:t>
            </w:r>
          </w:p>
        </w:tc>
        <w:tc>
          <w:tcPr>
            <w:tcW w:w="3240" w:type="dxa"/>
          </w:tcPr>
          <w:p w14:paraId="2630565E" w14:textId="7760E5FE" w:rsidR="00095252" w:rsidRPr="00B30AD2" w:rsidRDefault="00095252" w:rsidP="00B30AD2">
            <w:pPr>
              <w:pStyle w:val="NoSpacing"/>
              <w:jc w:val="both"/>
              <w:rPr>
                <w:sz w:val="24"/>
                <w:szCs w:val="24"/>
              </w:rPr>
            </w:pPr>
            <w:r w:rsidRPr="00B30AD2">
              <w:rPr>
                <w:sz w:val="24"/>
                <w:szCs w:val="24"/>
              </w:rPr>
              <w:t xml:space="preserve">- To revise </w:t>
            </w:r>
            <w:r w:rsidRPr="00B30AD2">
              <w:rPr>
                <w:color w:val="auto"/>
                <w:sz w:val="24"/>
                <w:szCs w:val="24"/>
              </w:rPr>
              <w:t>Present Simple for facts</w:t>
            </w:r>
          </w:p>
        </w:tc>
        <w:tc>
          <w:tcPr>
            <w:tcW w:w="2340" w:type="dxa"/>
          </w:tcPr>
          <w:p w14:paraId="2801ABB7" w14:textId="1F80AB17" w:rsidR="00095252" w:rsidRPr="00B30AD2" w:rsidRDefault="00095252" w:rsidP="00B30AD2">
            <w:pPr>
              <w:pStyle w:val="NoSpacing"/>
              <w:jc w:val="both"/>
              <w:rPr>
                <w:sz w:val="24"/>
                <w:szCs w:val="24"/>
              </w:rPr>
            </w:pPr>
          </w:p>
        </w:tc>
      </w:tr>
      <w:tr w:rsidR="00095252" w:rsidRPr="00B30AD2" w14:paraId="304A3282" w14:textId="77777777" w:rsidTr="00D4727D">
        <w:tc>
          <w:tcPr>
            <w:tcW w:w="1418" w:type="dxa"/>
            <w:vMerge/>
          </w:tcPr>
          <w:p w14:paraId="2818013A" w14:textId="77777777" w:rsidR="00095252" w:rsidRPr="00B30AD2" w:rsidRDefault="00095252" w:rsidP="00B30AD2">
            <w:pPr>
              <w:pStyle w:val="NoSpacing"/>
              <w:jc w:val="center"/>
              <w:rPr>
                <w:b/>
                <w:sz w:val="24"/>
                <w:szCs w:val="24"/>
              </w:rPr>
            </w:pPr>
          </w:p>
        </w:tc>
        <w:tc>
          <w:tcPr>
            <w:tcW w:w="3419" w:type="dxa"/>
            <w:vAlign w:val="center"/>
          </w:tcPr>
          <w:p w14:paraId="3BF3E0DE" w14:textId="77777777" w:rsidR="00095252" w:rsidRPr="00B30AD2" w:rsidRDefault="00095252" w:rsidP="00B30AD2">
            <w:pPr>
              <w:spacing w:before="0" w:after="0"/>
              <w:rPr>
                <w:rFonts w:eastAsia="Times New Roman"/>
                <w:bCs/>
                <w:sz w:val="24"/>
                <w:szCs w:val="24"/>
              </w:rPr>
            </w:pPr>
            <w:r w:rsidRPr="00B30AD2">
              <w:rPr>
                <w:rFonts w:eastAsia="Times New Roman"/>
                <w:bCs/>
                <w:sz w:val="24"/>
                <w:szCs w:val="24"/>
              </w:rPr>
              <w:t>Lesson 1.3: Pronunciation &amp; Speaking</w:t>
            </w:r>
          </w:p>
        </w:tc>
        <w:tc>
          <w:tcPr>
            <w:tcW w:w="1080" w:type="dxa"/>
            <w:vAlign w:val="center"/>
          </w:tcPr>
          <w:p w14:paraId="1606737A" w14:textId="77777777" w:rsidR="00095252" w:rsidRPr="00B30AD2" w:rsidRDefault="00095252" w:rsidP="00B30AD2">
            <w:pPr>
              <w:pStyle w:val="NoSpacing"/>
              <w:jc w:val="center"/>
              <w:rPr>
                <w:bCs/>
                <w:color w:val="auto"/>
                <w:sz w:val="24"/>
                <w:szCs w:val="24"/>
              </w:rPr>
            </w:pPr>
            <w:r w:rsidRPr="00B30AD2">
              <w:rPr>
                <w:bCs/>
                <w:color w:val="auto"/>
                <w:sz w:val="24"/>
                <w:szCs w:val="24"/>
              </w:rPr>
              <w:t>22</w:t>
            </w:r>
          </w:p>
        </w:tc>
        <w:tc>
          <w:tcPr>
            <w:tcW w:w="3420" w:type="dxa"/>
            <w:vAlign w:val="center"/>
          </w:tcPr>
          <w:p w14:paraId="1088C619" w14:textId="77777777" w:rsidR="00095252" w:rsidRPr="00B30AD2" w:rsidRDefault="00095252" w:rsidP="00B30AD2">
            <w:pPr>
              <w:pStyle w:val="NoSpacing"/>
              <w:rPr>
                <w:color w:val="auto"/>
                <w:sz w:val="24"/>
                <w:szCs w:val="24"/>
                <w:lang w:val="vi-VN"/>
              </w:rPr>
            </w:pPr>
            <w:r w:rsidRPr="00B30AD2">
              <w:rPr>
                <w:color w:val="auto"/>
                <w:sz w:val="24"/>
                <w:szCs w:val="24"/>
              </w:rPr>
              <w:t xml:space="preserve">-To practice </w:t>
            </w:r>
            <w:r w:rsidRPr="00B30AD2">
              <w:rPr>
                <w:i/>
                <w:color w:val="auto"/>
                <w:sz w:val="24"/>
                <w:szCs w:val="24"/>
              </w:rPr>
              <w:t xml:space="preserve">/z/ </w:t>
            </w:r>
            <w:r w:rsidRPr="00B30AD2">
              <w:rPr>
                <w:color w:val="auto"/>
                <w:sz w:val="24"/>
                <w:szCs w:val="24"/>
              </w:rPr>
              <w:t xml:space="preserve">and /s/ of ‘s’ at the end of verbs </w:t>
            </w:r>
          </w:p>
          <w:p w14:paraId="6A245817" w14:textId="77777777" w:rsidR="00095252" w:rsidRPr="00B30AD2" w:rsidRDefault="00095252" w:rsidP="00B30AD2">
            <w:pPr>
              <w:pStyle w:val="NoSpacing"/>
              <w:rPr>
                <w:color w:val="auto"/>
                <w:sz w:val="24"/>
                <w:szCs w:val="24"/>
              </w:rPr>
            </w:pPr>
            <w:r w:rsidRPr="00B30AD2">
              <w:rPr>
                <w:color w:val="auto"/>
                <w:sz w:val="24"/>
                <w:szCs w:val="24"/>
              </w:rPr>
              <w:t xml:space="preserve">-To talk about </w:t>
            </w:r>
            <w:r w:rsidRPr="00B30AD2">
              <w:rPr>
                <w:i/>
                <w:color w:val="auto"/>
                <w:sz w:val="24"/>
                <w:szCs w:val="24"/>
              </w:rPr>
              <w:t>music that they like</w:t>
            </w:r>
          </w:p>
        </w:tc>
        <w:tc>
          <w:tcPr>
            <w:tcW w:w="3240" w:type="dxa"/>
          </w:tcPr>
          <w:p w14:paraId="44D3A387" w14:textId="77777777" w:rsidR="00095252" w:rsidRPr="00B30AD2" w:rsidRDefault="00095252" w:rsidP="00B30AD2">
            <w:pPr>
              <w:pStyle w:val="NoSpacing"/>
              <w:jc w:val="both"/>
              <w:rPr>
                <w:sz w:val="24"/>
                <w:szCs w:val="24"/>
              </w:rPr>
            </w:pPr>
          </w:p>
        </w:tc>
        <w:tc>
          <w:tcPr>
            <w:tcW w:w="2340" w:type="dxa"/>
          </w:tcPr>
          <w:p w14:paraId="0F544E3D" w14:textId="276E12CA" w:rsidR="00095252" w:rsidRPr="00B30AD2" w:rsidRDefault="00095252" w:rsidP="00B30AD2">
            <w:pPr>
              <w:pStyle w:val="NoSpacing"/>
              <w:jc w:val="both"/>
              <w:rPr>
                <w:sz w:val="24"/>
                <w:szCs w:val="24"/>
              </w:rPr>
            </w:pPr>
          </w:p>
        </w:tc>
      </w:tr>
      <w:tr w:rsidR="00095252" w:rsidRPr="00B30AD2" w14:paraId="2D7458CC" w14:textId="77777777" w:rsidTr="00D4727D">
        <w:tc>
          <w:tcPr>
            <w:tcW w:w="1418" w:type="dxa"/>
            <w:vMerge/>
          </w:tcPr>
          <w:p w14:paraId="29806F7B" w14:textId="77777777" w:rsidR="00095252" w:rsidRPr="00B30AD2" w:rsidRDefault="00095252" w:rsidP="00B30AD2">
            <w:pPr>
              <w:pStyle w:val="NoSpacing"/>
              <w:jc w:val="center"/>
              <w:rPr>
                <w:b/>
                <w:sz w:val="24"/>
                <w:szCs w:val="24"/>
              </w:rPr>
            </w:pPr>
          </w:p>
        </w:tc>
        <w:tc>
          <w:tcPr>
            <w:tcW w:w="3419" w:type="dxa"/>
            <w:vAlign w:val="center"/>
          </w:tcPr>
          <w:p w14:paraId="3F419BBF" w14:textId="77777777" w:rsidR="00095252" w:rsidRPr="00B30AD2" w:rsidRDefault="00095252" w:rsidP="00B30AD2">
            <w:pPr>
              <w:spacing w:before="0" w:after="0"/>
              <w:rPr>
                <w:rFonts w:eastAsia="Times New Roman"/>
                <w:bCs/>
                <w:sz w:val="24"/>
                <w:szCs w:val="24"/>
              </w:rPr>
            </w:pPr>
            <w:r w:rsidRPr="00B30AD2">
              <w:rPr>
                <w:rFonts w:eastAsia="Times New Roman"/>
                <w:bCs/>
                <w:sz w:val="24"/>
                <w:szCs w:val="24"/>
              </w:rPr>
              <w:t>Lesson 2.1: New words &amp; Listening</w:t>
            </w:r>
          </w:p>
        </w:tc>
        <w:tc>
          <w:tcPr>
            <w:tcW w:w="1080" w:type="dxa"/>
            <w:vAlign w:val="center"/>
          </w:tcPr>
          <w:p w14:paraId="5300D4F6" w14:textId="77777777" w:rsidR="00095252" w:rsidRPr="00B30AD2" w:rsidRDefault="00095252" w:rsidP="00B30AD2">
            <w:pPr>
              <w:pStyle w:val="NoSpacing"/>
              <w:jc w:val="center"/>
              <w:rPr>
                <w:bCs/>
                <w:sz w:val="24"/>
                <w:szCs w:val="24"/>
              </w:rPr>
            </w:pPr>
            <w:r w:rsidRPr="00B30AD2">
              <w:rPr>
                <w:bCs/>
                <w:sz w:val="24"/>
                <w:szCs w:val="24"/>
              </w:rPr>
              <w:t>23</w:t>
            </w:r>
          </w:p>
        </w:tc>
        <w:tc>
          <w:tcPr>
            <w:tcW w:w="3420" w:type="dxa"/>
            <w:vAlign w:val="center"/>
          </w:tcPr>
          <w:p w14:paraId="61F6D4C1" w14:textId="77777777" w:rsidR="00095252" w:rsidRPr="00B30AD2" w:rsidRDefault="00095252" w:rsidP="00B30AD2">
            <w:pPr>
              <w:pStyle w:val="NoSpacing"/>
              <w:rPr>
                <w:color w:val="auto"/>
                <w:sz w:val="24"/>
                <w:szCs w:val="24"/>
              </w:rPr>
            </w:pPr>
            <w:r w:rsidRPr="00B30AD2">
              <w:rPr>
                <w:color w:val="auto"/>
                <w:sz w:val="24"/>
                <w:szCs w:val="24"/>
              </w:rPr>
              <w:t xml:space="preserve">- To learn and use vocab. for more types of music  </w:t>
            </w:r>
          </w:p>
          <w:p w14:paraId="554CE5D3" w14:textId="77777777" w:rsidR="00095252" w:rsidRPr="00B30AD2" w:rsidRDefault="00095252" w:rsidP="00B30AD2">
            <w:pPr>
              <w:pStyle w:val="NoSpacing"/>
              <w:rPr>
                <w:color w:val="auto"/>
                <w:sz w:val="24"/>
                <w:szCs w:val="24"/>
              </w:rPr>
            </w:pPr>
            <w:r w:rsidRPr="00B30AD2">
              <w:rPr>
                <w:color w:val="auto"/>
                <w:sz w:val="24"/>
                <w:szCs w:val="24"/>
              </w:rPr>
              <w:t>-To practice listening for specific information</w:t>
            </w:r>
          </w:p>
          <w:p w14:paraId="0219B735" w14:textId="77777777" w:rsidR="00095252" w:rsidRPr="00B30AD2" w:rsidRDefault="00095252" w:rsidP="00B30AD2">
            <w:pPr>
              <w:pStyle w:val="NoSpacing"/>
              <w:rPr>
                <w:color w:val="auto"/>
                <w:sz w:val="24"/>
                <w:szCs w:val="24"/>
              </w:rPr>
            </w:pPr>
            <w:r w:rsidRPr="00B30AD2">
              <w:rPr>
                <w:color w:val="auto"/>
                <w:sz w:val="24"/>
                <w:szCs w:val="24"/>
              </w:rPr>
              <w:t>-To practice functional English – Inviting someone to speak</w:t>
            </w:r>
          </w:p>
        </w:tc>
        <w:tc>
          <w:tcPr>
            <w:tcW w:w="3240" w:type="dxa"/>
          </w:tcPr>
          <w:p w14:paraId="45930FF0" w14:textId="76D3BF5E" w:rsidR="00095252" w:rsidRPr="00B30AD2" w:rsidRDefault="00095252" w:rsidP="00B30AD2">
            <w:pPr>
              <w:pStyle w:val="NoSpacing"/>
              <w:jc w:val="both"/>
              <w:rPr>
                <w:sz w:val="24"/>
                <w:szCs w:val="24"/>
              </w:rPr>
            </w:pPr>
            <w:r w:rsidRPr="00B30AD2">
              <w:rPr>
                <w:sz w:val="24"/>
                <w:szCs w:val="24"/>
              </w:rPr>
              <w:t>- To read and write vocabularies.</w:t>
            </w:r>
          </w:p>
        </w:tc>
        <w:tc>
          <w:tcPr>
            <w:tcW w:w="2340" w:type="dxa"/>
          </w:tcPr>
          <w:p w14:paraId="2F9620C8" w14:textId="06354B36" w:rsidR="00095252" w:rsidRPr="00B30AD2" w:rsidRDefault="00095252" w:rsidP="00B30AD2">
            <w:pPr>
              <w:pStyle w:val="NoSpacing"/>
              <w:jc w:val="both"/>
              <w:rPr>
                <w:sz w:val="24"/>
                <w:szCs w:val="24"/>
              </w:rPr>
            </w:pPr>
          </w:p>
        </w:tc>
      </w:tr>
      <w:tr w:rsidR="00095252" w:rsidRPr="00B30AD2" w14:paraId="53092DF2" w14:textId="77777777" w:rsidTr="00D4727D">
        <w:tc>
          <w:tcPr>
            <w:tcW w:w="1418" w:type="dxa"/>
            <w:vMerge/>
          </w:tcPr>
          <w:p w14:paraId="637F672B" w14:textId="77777777" w:rsidR="00095252" w:rsidRPr="00B30AD2" w:rsidRDefault="00095252" w:rsidP="00B30AD2">
            <w:pPr>
              <w:pStyle w:val="NoSpacing"/>
              <w:jc w:val="center"/>
              <w:rPr>
                <w:b/>
                <w:sz w:val="24"/>
                <w:szCs w:val="24"/>
              </w:rPr>
            </w:pPr>
          </w:p>
        </w:tc>
        <w:tc>
          <w:tcPr>
            <w:tcW w:w="3419" w:type="dxa"/>
            <w:vAlign w:val="center"/>
          </w:tcPr>
          <w:p w14:paraId="29A5CD64" w14:textId="0404E28E" w:rsidR="00095252" w:rsidRPr="00B30AD2" w:rsidRDefault="00095252" w:rsidP="00B30AD2">
            <w:pPr>
              <w:pStyle w:val="NoSpacing"/>
              <w:rPr>
                <w:bCs/>
                <w:sz w:val="24"/>
                <w:szCs w:val="24"/>
                <w:lang w:val="vi-VN"/>
              </w:rPr>
            </w:pPr>
            <w:r w:rsidRPr="00B30AD2">
              <w:rPr>
                <w:rFonts w:eastAsia="Times New Roman"/>
                <w:bCs/>
                <w:sz w:val="24"/>
                <w:szCs w:val="24"/>
              </w:rPr>
              <w:t>Lesson 2.2: Grammar</w:t>
            </w:r>
          </w:p>
        </w:tc>
        <w:tc>
          <w:tcPr>
            <w:tcW w:w="1080" w:type="dxa"/>
            <w:vAlign w:val="center"/>
          </w:tcPr>
          <w:p w14:paraId="58C536F7" w14:textId="77777777" w:rsidR="00095252" w:rsidRPr="00B30AD2" w:rsidRDefault="00095252" w:rsidP="00B30AD2">
            <w:pPr>
              <w:pStyle w:val="NoSpacing"/>
              <w:jc w:val="center"/>
              <w:rPr>
                <w:bCs/>
                <w:sz w:val="24"/>
                <w:szCs w:val="24"/>
              </w:rPr>
            </w:pPr>
            <w:r w:rsidRPr="00B30AD2">
              <w:rPr>
                <w:bCs/>
                <w:sz w:val="24"/>
                <w:szCs w:val="24"/>
              </w:rPr>
              <w:t>24</w:t>
            </w:r>
          </w:p>
        </w:tc>
        <w:tc>
          <w:tcPr>
            <w:tcW w:w="3420" w:type="dxa"/>
            <w:vAlign w:val="center"/>
          </w:tcPr>
          <w:p w14:paraId="20DA8011" w14:textId="77777777" w:rsidR="00095252" w:rsidRPr="00B30AD2" w:rsidRDefault="00095252" w:rsidP="00B30AD2">
            <w:pPr>
              <w:pStyle w:val="NoSpacing"/>
              <w:rPr>
                <w:color w:val="auto"/>
                <w:sz w:val="24"/>
                <w:szCs w:val="24"/>
              </w:rPr>
            </w:pPr>
            <w:r w:rsidRPr="00B30AD2">
              <w:rPr>
                <w:color w:val="auto"/>
                <w:sz w:val="24"/>
                <w:szCs w:val="24"/>
              </w:rPr>
              <w:t>- To practice and use Preposition of time and possessive adjectives correctly</w:t>
            </w:r>
          </w:p>
        </w:tc>
        <w:tc>
          <w:tcPr>
            <w:tcW w:w="3240" w:type="dxa"/>
          </w:tcPr>
          <w:p w14:paraId="1E177531" w14:textId="7DEB3CCC" w:rsidR="00095252" w:rsidRPr="00B30AD2" w:rsidRDefault="00095252" w:rsidP="00B30AD2">
            <w:pPr>
              <w:pStyle w:val="NoSpacing"/>
              <w:jc w:val="both"/>
              <w:rPr>
                <w:sz w:val="24"/>
                <w:szCs w:val="24"/>
              </w:rPr>
            </w:pPr>
            <w:r w:rsidRPr="00B30AD2">
              <w:rPr>
                <w:color w:val="auto"/>
                <w:sz w:val="24"/>
                <w:szCs w:val="24"/>
              </w:rPr>
              <w:t>- To use Preposition of time and possessive adjectives</w:t>
            </w:r>
          </w:p>
        </w:tc>
        <w:tc>
          <w:tcPr>
            <w:tcW w:w="2340" w:type="dxa"/>
          </w:tcPr>
          <w:p w14:paraId="796FD9F3" w14:textId="35D7424E" w:rsidR="00095252" w:rsidRPr="00B30AD2" w:rsidRDefault="00095252" w:rsidP="00B30AD2">
            <w:pPr>
              <w:pStyle w:val="NoSpacing"/>
              <w:jc w:val="both"/>
              <w:rPr>
                <w:sz w:val="24"/>
                <w:szCs w:val="24"/>
              </w:rPr>
            </w:pPr>
          </w:p>
        </w:tc>
      </w:tr>
      <w:tr w:rsidR="00095252" w:rsidRPr="00B30AD2" w14:paraId="11A3CA06" w14:textId="77777777" w:rsidTr="00D4727D">
        <w:tc>
          <w:tcPr>
            <w:tcW w:w="1418" w:type="dxa"/>
            <w:vMerge/>
          </w:tcPr>
          <w:p w14:paraId="223481B2" w14:textId="77777777" w:rsidR="00095252" w:rsidRPr="00B30AD2" w:rsidRDefault="00095252" w:rsidP="00B30AD2">
            <w:pPr>
              <w:pStyle w:val="NoSpacing"/>
              <w:jc w:val="center"/>
              <w:rPr>
                <w:b/>
                <w:sz w:val="24"/>
                <w:szCs w:val="24"/>
              </w:rPr>
            </w:pPr>
          </w:p>
        </w:tc>
        <w:tc>
          <w:tcPr>
            <w:tcW w:w="3419" w:type="dxa"/>
            <w:vAlign w:val="center"/>
          </w:tcPr>
          <w:p w14:paraId="536048E7" w14:textId="77777777" w:rsidR="00095252" w:rsidRPr="00B30AD2" w:rsidRDefault="00095252" w:rsidP="00B30AD2">
            <w:pPr>
              <w:pStyle w:val="NoSpacing"/>
              <w:rPr>
                <w:bCs/>
                <w:color w:val="auto"/>
                <w:sz w:val="24"/>
                <w:szCs w:val="24"/>
              </w:rPr>
            </w:pPr>
            <w:r w:rsidRPr="00B30AD2">
              <w:rPr>
                <w:bCs/>
                <w:color w:val="auto"/>
                <w:sz w:val="24"/>
                <w:szCs w:val="24"/>
              </w:rPr>
              <w:t>Review for the first mid-term test</w:t>
            </w:r>
          </w:p>
        </w:tc>
        <w:tc>
          <w:tcPr>
            <w:tcW w:w="1080" w:type="dxa"/>
            <w:vAlign w:val="center"/>
          </w:tcPr>
          <w:p w14:paraId="2FD9AB72" w14:textId="77777777" w:rsidR="00095252" w:rsidRPr="00B30AD2" w:rsidRDefault="00095252" w:rsidP="00B30AD2">
            <w:pPr>
              <w:pStyle w:val="NoSpacing"/>
              <w:jc w:val="center"/>
              <w:rPr>
                <w:bCs/>
                <w:color w:val="auto"/>
                <w:sz w:val="24"/>
                <w:szCs w:val="24"/>
              </w:rPr>
            </w:pPr>
            <w:r w:rsidRPr="00B30AD2">
              <w:rPr>
                <w:bCs/>
                <w:color w:val="auto"/>
                <w:sz w:val="24"/>
                <w:szCs w:val="24"/>
              </w:rPr>
              <w:t>25</w:t>
            </w:r>
          </w:p>
        </w:tc>
        <w:tc>
          <w:tcPr>
            <w:tcW w:w="3420" w:type="dxa"/>
            <w:vAlign w:val="center"/>
          </w:tcPr>
          <w:p w14:paraId="4C9312F9" w14:textId="77777777" w:rsidR="00095252" w:rsidRPr="00B30AD2" w:rsidRDefault="00095252" w:rsidP="00B30AD2">
            <w:pPr>
              <w:pStyle w:val="NoSpacing"/>
              <w:rPr>
                <w:color w:val="auto"/>
                <w:sz w:val="24"/>
                <w:szCs w:val="24"/>
              </w:rPr>
            </w:pPr>
            <w:r w:rsidRPr="00B30AD2">
              <w:rPr>
                <w:color w:val="auto"/>
                <w:sz w:val="24"/>
                <w:szCs w:val="24"/>
              </w:rPr>
              <w:t>- Systematize learned knowledge</w:t>
            </w:r>
          </w:p>
        </w:tc>
        <w:tc>
          <w:tcPr>
            <w:tcW w:w="3240" w:type="dxa"/>
          </w:tcPr>
          <w:p w14:paraId="2A70D313" w14:textId="7770F59C" w:rsidR="00095252" w:rsidRPr="00B30AD2" w:rsidRDefault="00095252" w:rsidP="00B30AD2">
            <w:pPr>
              <w:pStyle w:val="NoSpacing"/>
              <w:jc w:val="both"/>
              <w:rPr>
                <w:sz w:val="24"/>
                <w:szCs w:val="24"/>
              </w:rPr>
            </w:pPr>
            <w:r w:rsidRPr="00B30AD2">
              <w:rPr>
                <w:color w:val="auto"/>
                <w:sz w:val="24"/>
                <w:szCs w:val="24"/>
              </w:rPr>
              <w:t>Worksheets for Ss with disabilities</w:t>
            </w:r>
          </w:p>
        </w:tc>
        <w:tc>
          <w:tcPr>
            <w:tcW w:w="2340" w:type="dxa"/>
          </w:tcPr>
          <w:p w14:paraId="414BBD23" w14:textId="04F79DE3" w:rsidR="00095252" w:rsidRPr="00B30AD2" w:rsidRDefault="00095252" w:rsidP="00B30AD2">
            <w:pPr>
              <w:pStyle w:val="NoSpacing"/>
              <w:jc w:val="both"/>
              <w:rPr>
                <w:sz w:val="24"/>
                <w:szCs w:val="24"/>
              </w:rPr>
            </w:pPr>
          </w:p>
        </w:tc>
      </w:tr>
      <w:tr w:rsidR="00095252" w:rsidRPr="00B30AD2" w14:paraId="6B498A74" w14:textId="77777777" w:rsidTr="00D4727D">
        <w:tc>
          <w:tcPr>
            <w:tcW w:w="1418" w:type="dxa"/>
            <w:vMerge/>
          </w:tcPr>
          <w:p w14:paraId="538A07A5" w14:textId="77777777" w:rsidR="00095252" w:rsidRPr="00B30AD2" w:rsidRDefault="00095252" w:rsidP="00B30AD2">
            <w:pPr>
              <w:pStyle w:val="NoSpacing"/>
              <w:jc w:val="center"/>
              <w:rPr>
                <w:b/>
                <w:sz w:val="24"/>
                <w:szCs w:val="24"/>
              </w:rPr>
            </w:pPr>
          </w:p>
        </w:tc>
        <w:tc>
          <w:tcPr>
            <w:tcW w:w="3419" w:type="dxa"/>
            <w:vAlign w:val="center"/>
          </w:tcPr>
          <w:p w14:paraId="71541902" w14:textId="4F5F98AE" w:rsidR="00095252" w:rsidRPr="00B30AD2" w:rsidRDefault="00095252" w:rsidP="00B30AD2">
            <w:pPr>
              <w:pStyle w:val="NoSpacing"/>
              <w:rPr>
                <w:bCs/>
                <w:color w:val="auto"/>
                <w:sz w:val="24"/>
                <w:szCs w:val="24"/>
              </w:rPr>
            </w:pPr>
            <w:r w:rsidRPr="00B30AD2">
              <w:rPr>
                <w:bCs/>
                <w:color w:val="auto"/>
                <w:sz w:val="24"/>
                <w:szCs w:val="24"/>
              </w:rPr>
              <w:t>Review for the first mid-term test</w:t>
            </w:r>
          </w:p>
        </w:tc>
        <w:tc>
          <w:tcPr>
            <w:tcW w:w="1080" w:type="dxa"/>
            <w:vAlign w:val="center"/>
          </w:tcPr>
          <w:p w14:paraId="42505A49" w14:textId="0D5C4D40" w:rsidR="00095252" w:rsidRPr="00B30AD2" w:rsidRDefault="00095252" w:rsidP="00B30AD2">
            <w:pPr>
              <w:pStyle w:val="NoSpacing"/>
              <w:jc w:val="center"/>
              <w:rPr>
                <w:bCs/>
                <w:color w:val="auto"/>
                <w:sz w:val="24"/>
                <w:szCs w:val="24"/>
              </w:rPr>
            </w:pPr>
            <w:r w:rsidRPr="00B30AD2">
              <w:rPr>
                <w:bCs/>
                <w:color w:val="auto"/>
                <w:sz w:val="24"/>
                <w:szCs w:val="24"/>
              </w:rPr>
              <w:t>26</w:t>
            </w:r>
          </w:p>
        </w:tc>
        <w:tc>
          <w:tcPr>
            <w:tcW w:w="3420" w:type="dxa"/>
          </w:tcPr>
          <w:p w14:paraId="1FA48667" w14:textId="77777777" w:rsidR="00095252" w:rsidRPr="00B30AD2" w:rsidRDefault="00095252" w:rsidP="00B30AD2">
            <w:pPr>
              <w:pStyle w:val="NoSpacing"/>
              <w:jc w:val="both"/>
              <w:rPr>
                <w:color w:val="auto"/>
                <w:sz w:val="24"/>
                <w:szCs w:val="24"/>
              </w:rPr>
            </w:pPr>
            <w:r w:rsidRPr="00B30AD2">
              <w:rPr>
                <w:color w:val="auto"/>
                <w:sz w:val="24"/>
                <w:szCs w:val="24"/>
              </w:rPr>
              <w:t xml:space="preserve">Check Ss’ understanding </w:t>
            </w:r>
          </w:p>
        </w:tc>
        <w:tc>
          <w:tcPr>
            <w:tcW w:w="3240" w:type="dxa"/>
          </w:tcPr>
          <w:p w14:paraId="4E2D10A3" w14:textId="77777777" w:rsidR="00095252" w:rsidRPr="00B30AD2" w:rsidRDefault="00095252" w:rsidP="00B30AD2">
            <w:pPr>
              <w:pStyle w:val="NoSpacing"/>
              <w:rPr>
                <w:i/>
                <w:sz w:val="24"/>
                <w:szCs w:val="24"/>
              </w:rPr>
            </w:pPr>
          </w:p>
        </w:tc>
        <w:tc>
          <w:tcPr>
            <w:tcW w:w="2340" w:type="dxa"/>
            <w:vAlign w:val="center"/>
          </w:tcPr>
          <w:p w14:paraId="05C4D5C5" w14:textId="455E4FED" w:rsidR="00095252" w:rsidRPr="00B30AD2" w:rsidRDefault="00095252" w:rsidP="00B30AD2">
            <w:pPr>
              <w:pStyle w:val="NoSpacing"/>
              <w:rPr>
                <w:i/>
                <w:sz w:val="24"/>
                <w:szCs w:val="24"/>
              </w:rPr>
            </w:pPr>
          </w:p>
        </w:tc>
      </w:tr>
      <w:tr w:rsidR="00095252" w:rsidRPr="00B30AD2" w14:paraId="48EA8568" w14:textId="77777777" w:rsidTr="00D4727D">
        <w:tc>
          <w:tcPr>
            <w:tcW w:w="1418" w:type="dxa"/>
            <w:vMerge/>
          </w:tcPr>
          <w:p w14:paraId="00BAFDD7" w14:textId="77777777" w:rsidR="00095252" w:rsidRPr="00B30AD2" w:rsidRDefault="00095252" w:rsidP="00B30AD2">
            <w:pPr>
              <w:pStyle w:val="NoSpacing"/>
              <w:jc w:val="center"/>
              <w:rPr>
                <w:b/>
                <w:sz w:val="24"/>
                <w:szCs w:val="24"/>
              </w:rPr>
            </w:pPr>
          </w:p>
        </w:tc>
        <w:tc>
          <w:tcPr>
            <w:tcW w:w="3419" w:type="dxa"/>
            <w:vAlign w:val="center"/>
          </w:tcPr>
          <w:p w14:paraId="20A8C0A7" w14:textId="5BCB2A90" w:rsidR="00095252" w:rsidRPr="00B30AD2" w:rsidRDefault="00095252" w:rsidP="00B30AD2">
            <w:pPr>
              <w:pStyle w:val="NoSpacing"/>
              <w:rPr>
                <w:bCs/>
                <w:sz w:val="24"/>
                <w:szCs w:val="24"/>
              </w:rPr>
            </w:pPr>
            <w:r w:rsidRPr="00B30AD2">
              <w:rPr>
                <w:bCs/>
                <w:sz w:val="24"/>
                <w:szCs w:val="24"/>
              </w:rPr>
              <w:t>The first mid-term test</w:t>
            </w:r>
          </w:p>
        </w:tc>
        <w:tc>
          <w:tcPr>
            <w:tcW w:w="1080" w:type="dxa"/>
            <w:vAlign w:val="center"/>
          </w:tcPr>
          <w:p w14:paraId="04F38C35" w14:textId="57D3D9A1" w:rsidR="00095252" w:rsidRPr="00B30AD2" w:rsidRDefault="00095252" w:rsidP="00B30AD2">
            <w:pPr>
              <w:pStyle w:val="NoSpacing"/>
              <w:jc w:val="center"/>
              <w:rPr>
                <w:bCs/>
                <w:color w:val="auto"/>
                <w:sz w:val="24"/>
                <w:szCs w:val="24"/>
              </w:rPr>
            </w:pPr>
            <w:r w:rsidRPr="00B30AD2">
              <w:rPr>
                <w:bCs/>
                <w:color w:val="auto"/>
                <w:sz w:val="24"/>
                <w:szCs w:val="24"/>
              </w:rPr>
              <w:t>27</w:t>
            </w:r>
          </w:p>
        </w:tc>
        <w:tc>
          <w:tcPr>
            <w:tcW w:w="3420" w:type="dxa"/>
          </w:tcPr>
          <w:p w14:paraId="0E567B73" w14:textId="77777777" w:rsidR="00095252" w:rsidRPr="00B30AD2" w:rsidRDefault="00095252" w:rsidP="00B30AD2">
            <w:pPr>
              <w:pStyle w:val="NoSpacing"/>
              <w:jc w:val="both"/>
              <w:rPr>
                <w:color w:val="auto"/>
                <w:sz w:val="24"/>
                <w:szCs w:val="24"/>
              </w:rPr>
            </w:pPr>
          </w:p>
        </w:tc>
        <w:tc>
          <w:tcPr>
            <w:tcW w:w="3240" w:type="dxa"/>
          </w:tcPr>
          <w:p w14:paraId="16AE61C0" w14:textId="77777777" w:rsidR="00095252" w:rsidRPr="00B30AD2" w:rsidRDefault="00095252" w:rsidP="00B30AD2">
            <w:pPr>
              <w:pStyle w:val="NoSpacing"/>
              <w:rPr>
                <w:i/>
                <w:sz w:val="24"/>
                <w:szCs w:val="24"/>
              </w:rPr>
            </w:pPr>
          </w:p>
        </w:tc>
        <w:tc>
          <w:tcPr>
            <w:tcW w:w="2340" w:type="dxa"/>
            <w:vAlign w:val="center"/>
          </w:tcPr>
          <w:p w14:paraId="26CAB0BA" w14:textId="31E41961" w:rsidR="00095252" w:rsidRPr="00B30AD2" w:rsidRDefault="00095252" w:rsidP="00B30AD2">
            <w:pPr>
              <w:pStyle w:val="NoSpacing"/>
              <w:rPr>
                <w:i/>
                <w:sz w:val="24"/>
                <w:szCs w:val="24"/>
              </w:rPr>
            </w:pPr>
          </w:p>
        </w:tc>
      </w:tr>
      <w:tr w:rsidR="00095252" w:rsidRPr="00B30AD2" w14:paraId="440062B0" w14:textId="77777777" w:rsidTr="00D4727D">
        <w:tc>
          <w:tcPr>
            <w:tcW w:w="1418" w:type="dxa"/>
            <w:vMerge/>
          </w:tcPr>
          <w:p w14:paraId="7F518490" w14:textId="77777777" w:rsidR="00095252" w:rsidRPr="00B30AD2" w:rsidRDefault="00095252" w:rsidP="00B30AD2">
            <w:pPr>
              <w:pStyle w:val="NoSpacing"/>
              <w:jc w:val="center"/>
              <w:rPr>
                <w:b/>
                <w:sz w:val="24"/>
                <w:szCs w:val="24"/>
              </w:rPr>
            </w:pPr>
          </w:p>
        </w:tc>
        <w:tc>
          <w:tcPr>
            <w:tcW w:w="3419" w:type="dxa"/>
            <w:vAlign w:val="center"/>
          </w:tcPr>
          <w:p w14:paraId="75579566" w14:textId="77777777" w:rsidR="00095252" w:rsidRPr="00B30AD2" w:rsidRDefault="00095252" w:rsidP="00B30AD2">
            <w:pPr>
              <w:pStyle w:val="NoSpacing"/>
              <w:rPr>
                <w:bCs/>
                <w:sz w:val="24"/>
                <w:szCs w:val="24"/>
                <w:lang w:val="vi-VN"/>
              </w:rPr>
            </w:pPr>
            <w:r w:rsidRPr="00B30AD2">
              <w:rPr>
                <w:rFonts w:eastAsia="Times New Roman"/>
                <w:bCs/>
                <w:sz w:val="24"/>
                <w:szCs w:val="24"/>
              </w:rPr>
              <w:t>Lesson 2.3: Pronunciation &amp;  Speaking</w:t>
            </w:r>
          </w:p>
        </w:tc>
        <w:tc>
          <w:tcPr>
            <w:tcW w:w="1080" w:type="dxa"/>
            <w:vAlign w:val="center"/>
          </w:tcPr>
          <w:p w14:paraId="3C0B6B75" w14:textId="77777777" w:rsidR="00095252" w:rsidRPr="00B30AD2" w:rsidRDefault="00095252" w:rsidP="00B30AD2">
            <w:pPr>
              <w:pStyle w:val="NoSpacing"/>
              <w:jc w:val="center"/>
              <w:rPr>
                <w:bCs/>
                <w:color w:val="auto"/>
                <w:sz w:val="24"/>
                <w:szCs w:val="24"/>
              </w:rPr>
            </w:pPr>
            <w:r w:rsidRPr="00B30AD2">
              <w:rPr>
                <w:bCs/>
                <w:color w:val="auto"/>
                <w:sz w:val="24"/>
                <w:szCs w:val="24"/>
              </w:rPr>
              <w:t>28</w:t>
            </w:r>
          </w:p>
        </w:tc>
        <w:tc>
          <w:tcPr>
            <w:tcW w:w="3420" w:type="dxa"/>
            <w:vAlign w:val="center"/>
          </w:tcPr>
          <w:p w14:paraId="1D2635A8" w14:textId="77777777" w:rsidR="00095252" w:rsidRPr="00B30AD2" w:rsidRDefault="00095252" w:rsidP="00B30AD2">
            <w:pPr>
              <w:pStyle w:val="NoSpacing"/>
              <w:rPr>
                <w:color w:val="auto"/>
                <w:sz w:val="24"/>
                <w:szCs w:val="24"/>
              </w:rPr>
            </w:pPr>
            <w:r w:rsidRPr="00B30AD2">
              <w:rPr>
                <w:color w:val="auto"/>
                <w:sz w:val="24"/>
                <w:szCs w:val="24"/>
              </w:rPr>
              <w:t>- To practice intonation in statements</w:t>
            </w:r>
          </w:p>
          <w:p w14:paraId="5DE532D0" w14:textId="77777777" w:rsidR="00095252" w:rsidRPr="00B30AD2" w:rsidRDefault="00095252" w:rsidP="00B30AD2">
            <w:pPr>
              <w:pStyle w:val="NoSpacing"/>
              <w:rPr>
                <w:color w:val="auto"/>
                <w:sz w:val="24"/>
                <w:szCs w:val="24"/>
              </w:rPr>
            </w:pPr>
            <w:r w:rsidRPr="00B30AD2">
              <w:rPr>
                <w:color w:val="auto"/>
                <w:sz w:val="24"/>
                <w:szCs w:val="24"/>
              </w:rPr>
              <w:t>-To practice making a plan to go to a music event</w:t>
            </w:r>
          </w:p>
        </w:tc>
        <w:tc>
          <w:tcPr>
            <w:tcW w:w="3240" w:type="dxa"/>
          </w:tcPr>
          <w:p w14:paraId="106C552A" w14:textId="77777777" w:rsidR="00095252" w:rsidRPr="00B30AD2" w:rsidRDefault="00095252" w:rsidP="00B30AD2">
            <w:pPr>
              <w:pStyle w:val="NoSpacing"/>
              <w:jc w:val="both"/>
              <w:rPr>
                <w:sz w:val="24"/>
                <w:szCs w:val="24"/>
              </w:rPr>
            </w:pPr>
          </w:p>
        </w:tc>
        <w:tc>
          <w:tcPr>
            <w:tcW w:w="2340" w:type="dxa"/>
          </w:tcPr>
          <w:p w14:paraId="3CDB4C06" w14:textId="3AE8CF7A" w:rsidR="00095252" w:rsidRPr="00B30AD2" w:rsidRDefault="00095252" w:rsidP="00B30AD2">
            <w:pPr>
              <w:pStyle w:val="NoSpacing"/>
              <w:jc w:val="both"/>
              <w:rPr>
                <w:sz w:val="24"/>
                <w:szCs w:val="24"/>
              </w:rPr>
            </w:pPr>
          </w:p>
        </w:tc>
      </w:tr>
      <w:tr w:rsidR="00095252" w:rsidRPr="00B30AD2" w14:paraId="725062F8" w14:textId="77777777" w:rsidTr="00D4727D">
        <w:tc>
          <w:tcPr>
            <w:tcW w:w="1418" w:type="dxa"/>
            <w:vMerge/>
          </w:tcPr>
          <w:p w14:paraId="5DD6D1FA" w14:textId="77777777" w:rsidR="00095252" w:rsidRPr="00B30AD2" w:rsidRDefault="00095252" w:rsidP="00B30AD2">
            <w:pPr>
              <w:pStyle w:val="NoSpacing"/>
              <w:jc w:val="center"/>
              <w:rPr>
                <w:b/>
                <w:sz w:val="24"/>
                <w:szCs w:val="24"/>
              </w:rPr>
            </w:pPr>
          </w:p>
        </w:tc>
        <w:tc>
          <w:tcPr>
            <w:tcW w:w="3419" w:type="dxa"/>
            <w:vAlign w:val="center"/>
          </w:tcPr>
          <w:p w14:paraId="15424E12" w14:textId="4A740879" w:rsidR="00095252" w:rsidRPr="00B30AD2" w:rsidRDefault="00095252" w:rsidP="00B30AD2">
            <w:pPr>
              <w:spacing w:before="0" w:after="0"/>
              <w:rPr>
                <w:rFonts w:eastAsia="Times New Roman"/>
                <w:bCs/>
                <w:sz w:val="24"/>
                <w:szCs w:val="24"/>
              </w:rPr>
            </w:pPr>
            <w:r w:rsidRPr="00B30AD2">
              <w:rPr>
                <w:rFonts w:eastAsia="Times New Roman"/>
                <w:bCs/>
                <w:sz w:val="24"/>
                <w:szCs w:val="24"/>
              </w:rPr>
              <w:t xml:space="preserve">Lesson 3.1: Listening &amp; Reading </w:t>
            </w:r>
          </w:p>
        </w:tc>
        <w:tc>
          <w:tcPr>
            <w:tcW w:w="1080" w:type="dxa"/>
            <w:vAlign w:val="center"/>
          </w:tcPr>
          <w:p w14:paraId="2BB9D1BF" w14:textId="77777777" w:rsidR="00095252" w:rsidRPr="00B30AD2" w:rsidRDefault="00095252" w:rsidP="00B30AD2">
            <w:pPr>
              <w:pStyle w:val="NoSpacing"/>
              <w:jc w:val="center"/>
              <w:rPr>
                <w:bCs/>
                <w:sz w:val="24"/>
                <w:szCs w:val="24"/>
              </w:rPr>
            </w:pPr>
            <w:r w:rsidRPr="00B30AD2">
              <w:rPr>
                <w:bCs/>
                <w:sz w:val="24"/>
                <w:szCs w:val="24"/>
              </w:rPr>
              <w:t>29</w:t>
            </w:r>
          </w:p>
        </w:tc>
        <w:tc>
          <w:tcPr>
            <w:tcW w:w="3420" w:type="dxa"/>
            <w:vAlign w:val="center"/>
          </w:tcPr>
          <w:p w14:paraId="12B051A0" w14:textId="77777777" w:rsidR="00095252" w:rsidRPr="00B30AD2" w:rsidRDefault="00095252" w:rsidP="00B30AD2">
            <w:pPr>
              <w:spacing w:before="0" w:after="0"/>
              <w:rPr>
                <w:color w:val="auto"/>
                <w:sz w:val="24"/>
                <w:szCs w:val="24"/>
                <w:lang w:val="vi-VN"/>
              </w:rPr>
            </w:pPr>
            <w:r w:rsidRPr="00B30AD2">
              <w:rPr>
                <w:b/>
                <w:color w:val="auto"/>
                <w:sz w:val="24"/>
                <w:szCs w:val="24"/>
              </w:rPr>
              <w:t xml:space="preserve">- </w:t>
            </w:r>
            <w:r w:rsidRPr="00B30AD2">
              <w:rPr>
                <w:color w:val="auto"/>
                <w:sz w:val="24"/>
                <w:szCs w:val="24"/>
              </w:rPr>
              <w:t>To practice listening for specific information, reading for main ideas and specific information</w:t>
            </w:r>
          </w:p>
          <w:p w14:paraId="1138144F" w14:textId="77777777" w:rsidR="00095252" w:rsidRPr="00B30AD2" w:rsidRDefault="00095252" w:rsidP="00B30AD2">
            <w:pPr>
              <w:pStyle w:val="NoSpacing"/>
              <w:rPr>
                <w:b/>
                <w:color w:val="auto"/>
                <w:sz w:val="24"/>
                <w:szCs w:val="24"/>
              </w:rPr>
            </w:pPr>
            <w:r w:rsidRPr="00B30AD2">
              <w:rPr>
                <w:color w:val="auto"/>
                <w:sz w:val="24"/>
                <w:szCs w:val="24"/>
              </w:rPr>
              <w:t xml:space="preserve">-To talk about </w:t>
            </w:r>
            <w:r w:rsidRPr="00B30AD2">
              <w:rPr>
                <w:i/>
                <w:color w:val="auto"/>
                <w:sz w:val="24"/>
                <w:szCs w:val="24"/>
              </w:rPr>
              <w:t>movies that they like</w:t>
            </w:r>
          </w:p>
        </w:tc>
        <w:tc>
          <w:tcPr>
            <w:tcW w:w="3240" w:type="dxa"/>
          </w:tcPr>
          <w:p w14:paraId="0C59AF12" w14:textId="4124E6F6" w:rsidR="00095252" w:rsidRPr="00B30AD2" w:rsidRDefault="00095252" w:rsidP="00B30AD2">
            <w:pPr>
              <w:pStyle w:val="NoSpacing"/>
              <w:jc w:val="both"/>
              <w:rPr>
                <w:b/>
                <w:sz w:val="24"/>
                <w:szCs w:val="24"/>
              </w:rPr>
            </w:pPr>
            <w:r w:rsidRPr="00B30AD2">
              <w:rPr>
                <w:color w:val="auto"/>
                <w:sz w:val="24"/>
                <w:szCs w:val="24"/>
              </w:rPr>
              <w:t xml:space="preserve">- To talk about </w:t>
            </w:r>
            <w:r w:rsidRPr="00B30AD2">
              <w:rPr>
                <w:i/>
                <w:color w:val="auto"/>
                <w:sz w:val="24"/>
                <w:szCs w:val="24"/>
              </w:rPr>
              <w:t>movies that they like</w:t>
            </w:r>
          </w:p>
        </w:tc>
        <w:tc>
          <w:tcPr>
            <w:tcW w:w="2340" w:type="dxa"/>
          </w:tcPr>
          <w:p w14:paraId="2F6FE27B" w14:textId="270BD791" w:rsidR="00095252" w:rsidRPr="00B30AD2" w:rsidRDefault="00095252" w:rsidP="00B30AD2">
            <w:pPr>
              <w:pStyle w:val="NoSpacing"/>
              <w:jc w:val="both"/>
              <w:rPr>
                <w:b/>
                <w:sz w:val="24"/>
                <w:szCs w:val="24"/>
              </w:rPr>
            </w:pPr>
          </w:p>
        </w:tc>
      </w:tr>
      <w:tr w:rsidR="00095252" w:rsidRPr="00B30AD2" w14:paraId="7FD6E820" w14:textId="77777777" w:rsidTr="00D4727D">
        <w:tc>
          <w:tcPr>
            <w:tcW w:w="1418" w:type="dxa"/>
            <w:vMerge/>
          </w:tcPr>
          <w:p w14:paraId="10F1BF94" w14:textId="77777777" w:rsidR="00095252" w:rsidRPr="00B30AD2" w:rsidRDefault="00095252" w:rsidP="00B30AD2">
            <w:pPr>
              <w:pStyle w:val="NoSpacing"/>
              <w:jc w:val="center"/>
              <w:rPr>
                <w:b/>
                <w:sz w:val="24"/>
                <w:szCs w:val="24"/>
              </w:rPr>
            </w:pPr>
          </w:p>
        </w:tc>
        <w:tc>
          <w:tcPr>
            <w:tcW w:w="3419" w:type="dxa"/>
            <w:vAlign w:val="center"/>
          </w:tcPr>
          <w:p w14:paraId="254F516E" w14:textId="77777777" w:rsidR="00095252" w:rsidRPr="00B30AD2" w:rsidRDefault="00095252" w:rsidP="00B30AD2">
            <w:pPr>
              <w:pStyle w:val="NoSpacing"/>
              <w:rPr>
                <w:rFonts w:eastAsia="Times New Roman"/>
                <w:bCs/>
                <w:sz w:val="24"/>
                <w:szCs w:val="24"/>
              </w:rPr>
            </w:pPr>
            <w:r w:rsidRPr="00B30AD2">
              <w:rPr>
                <w:rFonts w:eastAsia="Times New Roman"/>
                <w:bCs/>
                <w:sz w:val="24"/>
                <w:szCs w:val="24"/>
              </w:rPr>
              <w:t>Lesson 3.2: Writing</w:t>
            </w:r>
          </w:p>
        </w:tc>
        <w:tc>
          <w:tcPr>
            <w:tcW w:w="1080" w:type="dxa"/>
            <w:vAlign w:val="center"/>
          </w:tcPr>
          <w:p w14:paraId="6EF3B96E" w14:textId="77777777" w:rsidR="00095252" w:rsidRPr="00B30AD2" w:rsidRDefault="00095252" w:rsidP="00B30AD2">
            <w:pPr>
              <w:pStyle w:val="NoSpacing"/>
              <w:jc w:val="center"/>
              <w:rPr>
                <w:bCs/>
                <w:sz w:val="24"/>
                <w:szCs w:val="24"/>
              </w:rPr>
            </w:pPr>
            <w:r w:rsidRPr="00B30AD2">
              <w:rPr>
                <w:bCs/>
                <w:sz w:val="24"/>
                <w:szCs w:val="24"/>
              </w:rPr>
              <w:t>30</w:t>
            </w:r>
          </w:p>
        </w:tc>
        <w:tc>
          <w:tcPr>
            <w:tcW w:w="3420" w:type="dxa"/>
            <w:vAlign w:val="center"/>
          </w:tcPr>
          <w:p w14:paraId="171DB450" w14:textId="77777777" w:rsidR="00095252" w:rsidRPr="00B30AD2" w:rsidRDefault="00095252" w:rsidP="00B30AD2">
            <w:pPr>
              <w:pStyle w:val="NoSpacing"/>
              <w:rPr>
                <w:b/>
                <w:color w:val="auto"/>
                <w:sz w:val="24"/>
                <w:szCs w:val="24"/>
              </w:rPr>
            </w:pPr>
            <w:r w:rsidRPr="00B30AD2">
              <w:rPr>
                <w:color w:val="auto"/>
                <w:sz w:val="24"/>
                <w:szCs w:val="24"/>
              </w:rPr>
              <w:t xml:space="preserve">To write </w:t>
            </w:r>
            <w:r w:rsidRPr="00B30AD2">
              <w:rPr>
                <w:i/>
                <w:color w:val="auto"/>
                <w:sz w:val="24"/>
                <w:szCs w:val="24"/>
              </w:rPr>
              <w:t>a movie description</w:t>
            </w:r>
          </w:p>
        </w:tc>
        <w:tc>
          <w:tcPr>
            <w:tcW w:w="3240" w:type="dxa"/>
          </w:tcPr>
          <w:p w14:paraId="30A9542C" w14:textId="77777777" w:rsidR="00095252" w:rsidRPr="00B30AD2" w:rsidRDefault="00095252" w:rsidP="00B30AD2">
            <w:pPr>
              <w:pStyle w:val="NoSpacing"/>
              <w:jc w:val="both"/>
              <w:rPr>
                <w:b/>
                <w:sz w:val="24"/>
                <w:szCs w:val="24"/>
              </w:rPr>
            </w:pPr>
          </w:p>
        </w:tc>
        <w:tc>
          <w:tcPr>
            <w:tcW w:w="2340" w:type="dxa"/>
          </w:tcPr>
          <w:p w14:paraId="699B2492" w14:textId="679DED66" w:rsidR="00095252" w:rsidRPr="00B30AD2" w:rsidRDefault="00095252" w:rsidP="00B30AD2">
            <w:pPr>
              <w:pStyle w:val="NoSpacing"/>
              <w:jc w:val="both"/>
              <w:rPr>
                <w:b/>
                <w:sz w:val="24"/>
                <w:szCs w:val="24"/>
              </w:rPr>
            </w:pPr>
          </w:p>
        </w:tc>
      </w:tr>
      <w:tr w:rsidR="00095252" w:rsidRPr="00B30AD2" w14:paraId="3893322C" w14:textId="77777777" w:rsidTr="00D4727D">
        <w:tc>
          <w:tcPr>
            <w:tcW w:w="1418" w:type="dxa"/>
            <w:vMerge/>
          </w:tcPr>
          <w:p w14:paraId="729413D3" w14:textId="77777777" w:rsidR="00095252" w:rsidRPr="00B30AD2" w:rsidRDefault="00095252" w:rsidP="00B30AD2">
            <w:pPr>
              <w:pStyle w:val="NoSpacing"/>
              <w:jc w:val="center"/>
              <w:rPr>
                <w:b/>
                <w:sz w:val="24"/>
                <w:szCs w:val="24"/>
              </w:rPr>
            </w:pPr>
          </w:p>
        </w:tc>
        <w:tc>
          <w:tcPr>
            <w:tcW w:w="3419" w:type="dxa"/>
            <w:vAlign w:val="center"/>
          </w:tcPr>
          <w:p w14:paraId="35C97DC3" w14:textId="77777777" w:rsidR="00095252" w:rsidRPr="00B30AD2" w:rsidRDefault="00095252" w:rsidP="00B30AD2">
            <w:pPr>
              <w:pStyle w:val="NoSpacing"/>
              <w:rPr>
                <w:bCs/>
                <w:sz w:val="24"/>
                <w:szCs w:val="24"/>
                <w:lang w:val="vi-VN"/>
              </w:rPr>
            </w:pPr>
            <w:r w:rsidRPr="00B30AD2">
              <w:rPr>
                <w:rFonts w:eastAsia="Times New Roman"/>
                <w:bCs/>
                <w:sz w:val="24"/>
                <w:szCs w:val="24"/>
              </w:rPr>
              <w:t>Review Unit 3</w:t>
            </w:r>
          </w:p>
        </w:tc>
        <w:tc>
          <w:tcPr>
            <w:tcW w:w="1080" w:type="dxa"/>
            <w:vAlign w:val="center"/>
          </w:tcPr>
          <w:p w14:paraId="0DEA8247" w14:textId="77777777" w:rsidR="00095252" w:rsidRPr="00B30AD2" w:rsidRDefault="00095252" w:rsidP="00B30AD2">
            <w:pPr>
              <w:pStyle w:val="NoSpacing"/>
              <w:jc w:val="center"/>
              <w:rPr>
                <w:bCs/>
                <w:sz w:val="24"/>
                <w:szCs w:val="24"/>
              </w:rPr>
            </w:pPr>
            <w:r w:rsidRPr="00B30AD2">
              <w:rPr>
                <w:bCs/>
                <w:sz w:val="24"/>
                <w:szCs w:val="24"/>
              </w:rPr>
              <w:t>31</w:t>
            </w:r>
          </w:p>
        </w:tc>
        <w:tc>
          <w:tcPr>
            <w:tcW w:w="3420" w:type="dxa"/>
            <w:vAlign w:val="center"/>
          </w:tcPr>
          <w:p w14:paraId="78948880" w14:textId="77777777" w:rsidR="00095252" w:rsidRPr="00B30AD2" w:rsidRDefault="00095252" w:rsidP="00B30AD2">
            <w:pPr>
              <w:spacing w:before="0" w:after="0"/>
              <w:rPr>
                <w:color w:val="auto"/>
                <w:sz w:val="24"/>
                <w:szCs w:val="24"/>
              </w:rPr>
            </w:pPr>
            <w:r w:rsidRPr="00B30AD2">
              <w:rPr>
                <w:color w:val="auto"/>
                <w:sz w:val="24"/>
                <w:szCs w:val="24"/>
              </w:rPr>
              <w:t>-To review the target language learnt in the unit</w:t>
            </w:r>
          </w:p>
          <w:p w14:paraId="754584DE" w14:textId="77777777" w:rsidR="00095252" w:rsidRPr="00B30AD2" w:rsidRDefault="00095252" w:rsidP="00B30AD2">
            <w:pPr>
              <w:pStyle w:val="NoSpacing"/>
              <w:rPr>
                <w:color w:val="auto"/>
                <w:sz w:val="24"/>
                <w:szCs w:val="24"/>
              </w:rPr>
            </w:pPr>
            <w:r w:rsidRPr="00B30AD2">
              <w:rPr>
                <w:color w:val="auto"/>
                <w:sz w:val="24"/>
                <w:szCs w:val="24"/>
              </w:rPr>
              <w:t>To practice test taking skills</w:t>
            </w:r>
          </w:p>
        </w:tc>
        <w:tc>
          <w:tcPr>
            <w:tcW w:w="3240" w:type="dxa"/>
          </w:tcPr>
          <w:p w14:paraId="35E5A940" w14:textId="77777777" w:rsidR="00095252" w:rsidRPr="00B30AD2" w:rsidRDefault="00095252" w:rsidP="00B30AD2">
            <w:pPr>
              <w:pStyle w:val="NoSpacing"/>
              <w:jc w:val="both"/>
              <w:rPr>
                <w:b/>
                <w:sz w:val="24"/>
                <w:szCs w:val="24"/>
              </w:rPr>
            </w:pPr>
          </w:p>
        </w:tc>
        <w:tc>
          <w:tcPr>
            <w:tcW w:w="2340" w:type="dxa"/>
          </w:tcPr>
          <w:p w14:paraId="070727EC" w14:textId="6B0EE7F6" w:rsidR="00095252" w:rsidRPr="00B30AD2" w:rsidRDefault="00095252" w:rsidP="00B30AD2">
            <w:pPr>
              <w:pStyle w:val="NoSpacing"/>
              <w:jc w:val="both"/>
              <w:rPr>
                <w:b/>
                <w:sz w:val="24"/>
                <w:szCs w:val="24"/>
              </w:rPr>
            </w:pPr>
          </w:p>
        </w:tc>
      </w:tr>
      <w:tr w:rsidR="00095252" w:rsidRPr="00B30AD2" w14:paraId="01E0F737" w14:textId="77777777" w:rsidTr="00D4727D">
        <w:tc>
          <w:tcPr>
            <w:tcW w:w="1418" w:type="dxa"/>
            <w:vMerge w:val="restart"/>
          </w:tcPr>
          <w:p w14:paraId="01F8869F" w14:textId="77777777" w:rsidR="00095252" w:rsidRPr="00B30AD2" w:rsidRDefault="00095252" w:rsidP="00B30AD2">
            <w:pPr>
              <w:spacing w:before="0" w:after="0"/>
              <w:jc w:val="center"/>
              <w:rPr>
                <w:b/>
                <w:sz w:val="24"/>
                <w:szCs w:val="24"/>
                <w:u w:val="single"/>
              </w:rPr>
            </w:pPr>
          </w:p>
          <w:p w14:paraId="365143ED" w14:textId="77777777" w:rsidR="00095252" w:rsidRPr="00B30AD2" w:rsidRDefault="00095252" w:rsidP="00B30AD2">
            <w:pPr>
              <w:spacing w:before="0" w:after="0"/>
              <w:jc w:val="center"/>
              <w:rPr>
                <w:b/>
                <w:sz w:val="24"/>
                <w:szCs w:val="24"/>
                <w:u w:val="single"/>
              </w:rPr>
            </w:pPr>
          </w:p>
          <w:p w14:paraId="66A79D7C" w14:textId="77777777" w:rsidR="00095252" w:rsidRPr="00B30AD2" w:rsidRDefault="00095252" w:rsidP="00B30AD2">
            <w:pPr>
              <w:spacing w:before="0" w:after="0"/>
              <w:jc w:val="center"/>
              <w:rPr>
                <w:b/>
                <w:sz w:val="24"/>
                <w:szCs w:val="24"/>
                <w:u w:val="single"/>
              </w:rPr>
            </w:pPr>
          </w:p>
          <w:p w14:paraId="47518C57" w14:textId="77777777" w:rsidR="00095252" w:rsidRPr="00B30AD2" w:rsidRDefault="00095252" w:rsidP="00B30AD2">
            <w:pPr>
              <w:spacing w:before="0" w:after="0"/>
              <w:jc w:val="center"/>
              <w:rPr>
                <w:b/>
                <w:sz w:val="24"/>
                <w:szCs w:val="24"/>
                <w:u w:val="single"/>
              </w:rPr>
            </w:pPr>
          </w:p>
          <w:p w14:paraId="1E81CDD5" w14:textId="77777777" w:rsidR="00095252" w:rsidRPr="00B30AD2" w:rsidRDefault="00095252" w:rsidP="00B30AD2">
            <w:pPr>
              <w:spacing w:before="0" w:after="0"/>
              <w:jc w:val="center"/>
              <w:rPr>
                <w:b/>
                <w:sz w:val="24"/>
                <w:szCs w:val="24"/>
                <w:u w:val="single"/>
              </w:rPr>
            </w:pPr>
          </w:p>
          <w:p w14:paraId="74C23141" w14:textId="77777777" w:rsidR="00095252" w:rsidRPr="00B30AD2" w:rsidRDefault="00095252" w:rsidP="00B30AD2">
            <w:pPr>
              <w:pStyle w:val="NoSpacing"/>
              <w:jc w:val="center"/>
              <w:rPr>
                <w:b/>
                <w:sz w:val="24"/>
                <w:szCs w:val="24"/>
              </w:rPr>
            </w:pPr>
            <w:r w:rsidRPr="00B30AD2">
              <w:rPr>
                <w:b/>
                <w:sz w:val="24"/>
                <w:szCs w:val="24"/>
              </w:rPr>
              <w:t xml:space="preserve">UNIT 4: COMMUNITY SERVICES FREE TIME </w:t>
            </w:r>
          </w:p>
          <w:p w14:paraId="58E87263" w14:textId="77777777" w:rsidR="00095252" w:rsidRPr="00B30AD2" w:rsidRDefault="00095252" w:rsidP="00B30AD2">
            <w:pPr>
              <w:pStyle w:val="NoSpacing"/>
              <w:jc w:val="center"/>
              <w:rPr>
                <w:b/>
                <w:sz w:val="24"/>
                <w:szCs w:val="24"/>
                <w:u w:val="single"/>
              </w:rPr>
            </w:pPr>
            <w:r w:rsidRPr="00B30AD2">
              <w:rPr>
                <w:sz w:val="24"/>
                <w:szCs w:val="24"/>
              </w:rPr>
              <w:t xml:space="preserve"> (9 periods)</w:t>
            </w:r>
          </w:p>
        </w:tc>
        <w:tc>
          <w:tcPr>
            <w:tcW w:w="3419" w:type="dxa"/>
            <w:vAlign w:val="center"/>
          </w:tcPr>
          <w:p w14:paraId="68792FD5" w14:textId="5AD25640" w:rsidR="00095252" w:rsidRPr="00B30AD2" w:rsidRDefault="00095252" w:rsidP="00B30AD2">
            <w:pPr>
              <w:spacing w:before="0" w:after="0"/>
              <w:rPr>
                <w:rFonts w:eastAsia="Times New Roman"/>
                <w:bCs/>
                <w:sz w:val="24"/>
                <w:szCs w:val="24"/>
              </w:rPr>
            </w:pPr>
            <w:r w:rsidRPr="00B30AD2">
              <w:rPr>
                <w:rFonts w:eastAsia="Times New Roman"/>
                <w:bCs/>
                <w:sz w:val="24"/>
                <w:szCs w:val="24"/>
              </w:rPr>
              <w:t xml:space="preserve">Lesson 1.1: New words &amp; Reading </w:t>
            </w:r>
          </w:p>
        </w:tc>
        <w:tc>
          <w:tcPr>
            <w:tcW w:w="1080" w:type="dxa"/>
            <w:vAlign w:val="center"/>
          </w:tcPr>
          <w:p w14:paraId="0C2CDF7D" w14:textId="77777777" w:rsidR="00095252" w:rsidRPr="00B30AD2" w:rsidRDefault="00095252" w:rsidP="00B30AD2">
            <w:pPr>
              <w:pStyle w:val="NoSpacing"/>
              <w:jc w:val="center"/>
              <w:rPr>
                <w:bCs/>
                <w:sz w:val="24"/>
                <w:szCs w:val="24"/>
              </w:rPr>
            </w:pPr>
            <w:r w:rsidRPr="00B30AD2">
              <w:rPr>
                <w:bCs/>
                <w:color w:val="auto"/>
                <w:sz w:val="24"/>
                <w:szCs w:val="24"/>
              </w:rPr>
              <w:t>32</w:t>
            </w:r>
          </w:p>
        </w:tc>
        <w:tc>
          <w:tcPr>
            <w:tcW w:w="3420" w:type="dxa"/>
            <w:vAlign w:val="center"/>
          </w:tcPr>
          <w:p w14:paraId="30868179" w14:textId="77777777" w:rsidR="00095252" w:rsidRPr="00B30AD2" w:rsidRDefault="00095252" w:rsidP="00B30AD2">
            <w:pPr>
              <w:pStyle w:val="NoSpacing"/>
              <w:rPr>
                <w:color w:val="auto"/>
                <w:sz w:val="24"/>
                <w:szCs w:val="24"/>
              </w:rPr>
            </w:pPr>
            <w:r w:rsidRPr="00B30AD2">
              <w:rPr>
                <w:color w:val="auto"/>
                <w:sz w:val="24"/>
                <w:szCs w:val="24"/>
              </w:rPr>
              <w:t>-To learn and use vocab. related to charity</w:t>
            </w:r>
          </w:p>
          <w:p w14:paraId="3321C83D" w14:textId="77777777" w:rsidR="00095252" w:rsidRPr="00B30AD2" w:rsidRDefault="00095252" w:rsidP="00B30AD2">
            <w:pPr>
              <w:pStyle w:val="NoSpacing"/>
              <w:rPr>
                <w:b/>
                <w:color w:val="auto"/>
                <w:sz w:val="24"/>
                <w:szCs w:val="24"/>
              </w:rPr>
            </w:pPr>
            <w:r w:rsidRPr="00B30AD2">
              <w:rPr>
                <w:color w:val="auto"/>
                <w:sz w:val="24"/>
                <w:szCs w:val="24"/>
              </w:rPr>
              <w:t>-To practice reading for gist, reading to recognize correct/incorrect/not given information</w:t>
            </w:r>
          </w:p>
        </w:tc>
        <w:tc>
          <w:tcPr>
            <w:tcW w:w="3240" w:type="dxa"/>
          </w:tcPr>
          <w:p w14:paraId="3C4ACB15" w14:textId="34615FF3" w:rsidR="00095252" w:rsidRPr="00B30AD2" w:rsidRDefault="00095252" w:rsidP="00B30AD2">
            <w:pPr>
              <w:pStyle w:val="NoSpacing"/>
              <w:jc w:val="both"/>
              <w:rPr>
                <w:sz w:val="24"/>
                <w:szCs w:val="24"/>
              </w:rPr>
            </w:pPr>
            <w:r w:rsidRPr="00B30AD2">
              <w:rPr>
                <w:sz w:val="24"/>
                <w:szCs w:val="24"/>
              </w:rPr>
              <w:t>- To read and write vocabularies.</w:t>
            </w:r>
          </w:p>
        </w:tc>
        <w:tc>
          <w:tcPr>
            <w:tcW w:w="2340" w:type="dxa"/>
          </w:tcPr>
          <w:p w14:paraId="320B985D" w14:textId="469AD0D8" w:rsidR="00095252" w:rsidRPr="00B30AD2" w:rsidRDefault="00095252" w:rsidP="00B30AD2">
            <w:pPr>
              <w:pStyle w:val="NoSpacing"/>
              <w:jc w:val="both"/>
              <w:rPr>
                <w:sz w:val="24"/>
                <w:szCs w:val="24"/>
              </w:rPr>
            </w:pPr>
          </w:p>
        </w:tc>
      </w:tr>
      <w:tr w:rsidR="00095252" w:rsidRPr="00B30AD2" w14:paraId="247E09A7" w14:textId="77777777" w:rsidTr="00D4727D">
        <w:tc>
          <w:tcPr>
            <w:tcW w:w="1418" w:type="dxa"/>
            <w:vMerge/>
          </w:tcPr>
          <w:p w14:paraId="2E789AC6" w14:textId="77777777" w:rsidR="00095252" w:rsidRPr="00B30AD2" w:rsidRDefault="00095252" w:rsidP="00B30AD2">
            <w:pPr>
              <w:pStyle w:val="NoSpacing"/>
              <w:jc w:val="center"/>
              <w:rPr>
                <w:b/>
                <w:sz w:val="24"/>
                <w:szCs w:val="24"/>
              </w:rPr>
            </w:pPr>
          </w:p>
        </w:tc>
        <w:tc>
          <w:tcPr>
            <w:tcW w:w="3419" w:type="dxa"/>
            <w:vAlign w:val="center"/>
          </w:tcPr>
          <w:p w14:paraId="63D674B2" w14:textId="6075EE36" w:rsidR="00095252" w:rsidRPr="00B30AD2" w:rsidRDefault="00095252" w:rsidP="00B30AD2">
            <w:pPr>
              <w:spacing w:before="0" w:after="0"/>
              <w:rPr>
                <w:rFonts w:eastAsia="Times New Roman"/>
                <w:bCs/>
                <w:sz w:val="24"/>
                <w:szCs w:val="24"/>
              </w:rPr>
            </w:pPr>
            <w:r w:rsidRPr="00B30AD2">
              <w:rPr>
                <w:rFonts w:eastAsia="Times New Roman"/>
                <w:bCs/>
                <w:sz w:val="24"/>
                <w:szCs w:val="24"/>
              </w:rPr>
              <w:t>Lesson 1.2: Grammar</w:t>
            </w:r>
          </w:p>
        </w:tc>
        <w:tc>
          <w:tcPr>
            <w:tcW w:w="1080" w:type="dxa"/>
            <w:vAlign w:val="center"/>
          </w:tcPr>
          <w:p w14:paraId="3547CE8B" w14:textId="77777777" w:rsidR="00095252" w:rsidRPr="00B30AD2" w:rsidRDefault="00095252" w:rsidP="00B30AD2">
            <w:pPr>
              <w:pStyle w:val="NoSpacing"/>
              <w:jc w:val="center"/>
              <w:rPr>
                <w:bCs/>
                <w:sz w:val="24"/>
                <w:szCs w:val="24"/>
              </w:rPr>
            </w:pPr>
            <w:r w:rsidRPr="00B30AD2">
              <w:rPr>
                <w:bCs/>
                <w:sz w:val="24"/>
                <w:szCs w:val="24"/>
              </w:rPr>
              <w:t>33</w:t>
            </w:r>
          </w:p>
        </w:tc>
        <w:tc>
          <w:tcPr>
            <w:tcW w:w="3420" w:type="dxa"/>
            <w:vAlign w:val="center"/>
          </w:tcPr>
          <w:p w14:paraId="1ECB8A55" w14:textId="77777777" w:rsidR="00095252" w:rsidRPr="00B30AD2" w:rsidRDefault="00095252" w:rsidP="00B30AD2">
            <w:pPr>
              <w:pStyle w:val="NoSpacing"/>
              <w:rPr>
                <w:color w:val="auto"/>
                <w:sz w:val="24"/>
                <w:szCs w:val="24"/>
              </w:rPr>
            </w:pPr>
            <w:r w:rsidRPr="00B30AD2">
              <w:rPr>
                <w:color w:val="auto"/>
                <w:sz w:val="24"/>
                <w:szCs w:val="24"/>
              </w:rPr>
              <w:t>- To practice and use Let’s../ should/ how about…to make suggestions</w:t>
            </w:r>
          </w:p>
        </w:tc>
        <w:tc>
          <w:tcPr>
            <w:tcW w:w="3240" w:type="dxa"/>
          </w:tcPr>
          <w:p w14:paraId="508C73DB" w14:textId="75A8C56E" w:rsidR="00095252" w:rsidRPr="00B30AD2" w:rsidRDefault="00950ECA" w:rsidP="00B30AD2">
            <w:pPr>
              <w:pStyle w:val="NoSpacing"/>
              <w:jc w:val="both"/>
              <w:rPr>
                <w:sz w:val="24"/>
                <w:szCs w:val="24"/>
              </w:rPr>
            </w:pPr>
            <w:r w:rsidRPr="00B30AD2">
              <w:rPr>
                <w:color w:val="auto"/>
                <w:sz w:val="24"/>
                <w:szCs w:val="24"/>
              </w:rPr>
              <w:t>- To use Let’s../ should/ how about…to make suggestions</w:t>
            </w:r>
          </w:p>
        </w:tc>
        <w:tc>
          <w:tcPr>
            <w:tcW w:w="2340" w:type="dxa"/>
          </w:tcPr>
          <w:p w14:paraId="01869E92" w14:textId="1C5DAB97" w:rsidR="00095252" w:rsidRPr="00B30AD2" w:rsidRDefault="00095252" w:rsidP="00B30AD2">
            <w:pPr>
              <w:pStyle w:val="NoSpacing"/>
              <w:jc w:val="both"/>
              <w:rPr>
                <w:sz w:val="24"/>
                <w:szCs w:val="24"/>
              </w:rPr>
            </w:pPr>
          </w:p>
        </w:tc>
      </w:tr>
      <w:tr w:rsidR="00095252" w:rsidRPr="00B30AD2" w14:paraId="03EA2EF2" w14:textId="77777777" w:rsidTr="00D4727D">
        <w:tc>
          <w:tcPr>
            <w:tcW w:w="1418" w:type="dxa"/>
            <w:vMerge/>
          </w:tcPr>
          <w:p w14:paraId="12451181" w14:textId="77777777" w:rsidR="00095252" w:rsidRPr="00B30AD2" w:rsidRDefault="00095252" w:rsidP="00B30AD2">
            <w:pPr>
              <w:pStyle w:val="NoSpacing"/>
              <w:jc w:val="center"/>
              <w:rPr>
                <w:b/>
                <w:sz w:val="24"/>
                <w:szCs w:val="24"/>
              </w:rPr>
            </w:pPr>
          </w:p>
        </w:tc>
        <w:tc>
          <w:tcPr>
            <w:tcW w:w="3419" w:type="dxa"/>
            <w:vAlign w:val="center"/>
          </w:tcPr>
          <w:p w14:paraId="7EBD4BED" w14:textId="6D0182D8" w:rsidR="00095252" w:rsidRPr="00B30AD2" w:rsidRDefault="00095252" w:rsidP="00B30AD2">
            <w:pPr>
              <w:spacing w:before="0" w:after="0"/>
              <w:rPr>
                <w:rFonts w:eastAsia="Times New Roman"/>
                <w:bCs/>
                <w:sz w:val="24"/>
                <w:szCs w:val="24"/>
              </w:rPr>
            </w:pPr>
            <w:r w:rsidRPr="00B30AD2">
              <w:rPr>
                <w:rFonts w:eastAsia="Times New Roman"/>
                <w:bCs/>
                <w:sz w:val="24"/>
                <w:szCs w:val="24"/>
              </w:rPr>
              <w:t>Lesson 1.3: Pronunciation &amp; Speaking</w:t>
            </w:r>
          </w:p>
        </w:tc>
        <w:tc>
          <w:tcPr>
            <w:tcW w:w="1080" w:type="dxa"/>
            <w:vAlign w:val="center"/>
          </w:tcPr>
          <w:p w14:paraId="3F16C549" w14:textId="77777777" w:rsidR="00095252" w:rsidRPr="00B30AD2" w:rsidRDefault="00095252" w:rsidP="00B30AD2">
            <w:pPr>
              <w:pStyle w:val="NoSpacing"/>
              <w:jc w:val="center"/>
              <w:rPr>
                <w:bCs/>
                <w:sz w:val="24"/>
                <w:szCs w:val="24"/>
              </w:rPr>
            </w:pPr>
            <w:r w:rsidRPr="00B30AD2">
              <w:rPr>
                <w:bCs/>
                <w:sz w:val="24"/>
                <w:szCs w:val="24"/>
              </w:rPr>
              <w:t>34</w:t>
            </w:r>
          </w:p>
        </w:tc>
        <w:tc>
          <w:tcPr>
            <w:tcW w:w="3420" w:type="dxa"/>
            <w:vAlign w:val="center"/>
          </w:tcPr>
          <w:p w14:paraId="679B5F41" w14:textId="77777777" w:rsidR="00095252" w:rsidRPr="00B30AD2" w:rsidRDefault="00095252" w:rsidP="00B30AD2">
            <w:pPr>
              <w:pStyle w:val="NoSpacing"/>
              <w:rPr>
                <w:color w:val="auto"/>
                <w:sz w:val="24"/>
                <w:szCs w:val="24"/>
              </w:rPr>
            </w:pPr>
            <w:r w:rsidRPr="00B30AD2">
              <w:rPr>
                <w:color w:val="auto"/>
                <w:sz w:val="24"/>
                <w:szCs w:val="24"/>
              </w:rPr>
              <w:t>- To practice word stress in compound nouns</w:t>
            </w:r>
          </w:p>
          <w:p w14:paraId="4EA2235E" w14:textId="77777777" w:rsidR="00095252" w:rsidRPr="00B30AD2" w:rsidRDefault="00095252" w:rsidP="00B30AD2">
            <w:pPr>
              <w:pStyle w:val="NoSpacing"/>
              <w:rPr>
                <w:color w:val="auto"/>
                <w:sz w:val="24"/>
                <w:szCs w:val="24"/>
              </w:rPr>
            </w:pPr>
            <w:r w:rsidRPr="00B30AD2">
              <w:rPr>
                <w:color w:val="auto"/>
                <w:sz w:val="24"/>
                <w:szCs w:val="24"/>
              </w:rPr>
              <w:t>-To practice suggesting and making a charity plan</w:t>
            </w:r>
          </w:p>
        </w:tc>
        <w:tc>
          <w:tcPr>
            <w:tcW w:w="3240" w:type="dxa"/>
          </w:tcPr>
          <w:p w14:paraId="7E98C0D8" w14:textId="77777777" w:rsidR="00095252" w:rsidRPr="00B30AD2" w:rsidRDefault="00095252" w:rsidP="00B30AD2">
            <w:pPr>
              <w:pStyle w:val="NoSpacing"/>
              <w:jc w:val="both"/>
              <w:rPr>
                <w:sz w:val="24"/>
                <w:szCs w:val="24"/>
              </w:rPr>
            </w:pPr>
          </w:p>
        </w:tc>
        <w:tc>
          <w:tcPr>
            <w:tcW w:w="2340" w:type="dxa"/>
          </w:tcPr>
          <w:p w14:paraId="3D33B66C" w14:textId="374574A5" w:rsidR="00095252" w:rsidRPr="00B30AD2" w:rsidRDefault="00095252" w:rsidP="00B30AD2">
            <w:pPr>
              <w:pStyle w:val="NoSpacing"/>
              <w:jc w:val="both"/>
              <w:rPr>
                <w:sz w:val="24"/>
                <w:szCs w:val="24"/>
              </w:rPr>
            </w:pPr>
          </w:p>
        </w:tc>
      </w:tr>
      <w:tr w:rsidR="00095252" w:rsidRPr="00B30AD2" w14:paraId="44410A09" w14:textId="77777777" w:rsidTr="00D4727D">
        <w:tc>
          <w:tcPr>
            <w:tcW w:w="1418" w:type="dxa"/>
            <w:vMerge/>
          </w:tcPr>
          <w:p w14:paraId="4A17A7FF" w14:textId="77777777" w:rsidR="00095252" w:rsidRPr="00B30AD2" w:rsidRDefault="00095252" w:rsidP="00B30AD2">
            <w:pPr>
              <w:pStyle w:val="NoSpacing"/>
              <w:jc w:val="center"/>
              <w:rPr>
                <w:b/>
                <w:sz w:val="24"/>
                <w:szCs w:val="24"/>
              </w:rPr>
            </w:pPr>
          </w:p>
        </w:tc>
        <w:tc>
          <w:tcPr>
            <w:tcW w:w="3419" w:type="dxa"/>
            <w:vAlign w:val="center"/>
          </w:tcPr>
          <w:p w14:paraId="0894B051" w14:textId="680F4C9C" w:rsidR="00095252" w:rsidRPr="00B30AD2" w:rsidRDefault="00095252" w:rsidP="00B30AD2">
            <w:pPr>
              <w:spacing w:before="0" w:after="0"/>
              <w:rPr>
                <w:rFonts w:eastAsia="Times New Roman"/>
                <w:bCs/>
                <w:sz w:val="24"/>
                <w:szCs w:val="24"/>
              </w:rPr>
            </w:pPr>
            <w:r w:rsidRPr="00B30AD2">
              <w:rPr>
                <w:rFonts w:eastAsia="Times New Roman"/>
                <w:bCs/>
                <w:sz w:val="24"/>
                <w:szCs w:val="24"/>
              </w:rPr>
              <w:t xml:space="preserve">Lesson 2.1: New words &amp; Listening </w:t>
            </w:r>
          </w:p>
        </w:tc>
        <w:tc>
          <w:tcPr>
            <w:tcW w:w="1080" w:type="dxa"/>
            <w:vAlign w:val="center"/>
          </w:tcPr>
          <w:p w14:paraId="4B3CBC43" w14:textId="77777777" w:rsidR="00095252" w:rsidRPr="00B30AD2" w:rsidRDefault="00095252" w:rsidP="00B30AD2">
            <w:pPr>
              <w:pStyle w:val="NoSpacing"/>
              <w:jc w:val="center"/>
              <w:rPr>
                <w:bCs/>
                <w:sz w:val="24"/>
                <w:szCs w:val="24"/>
              </w:rPr>
            </w:pPr>
            <w:r w:rsidRPr="00B30AD2">
              <w:rPr>
                <w:bCs/>
                <w:sz w:val="24"/>
                <w:szCs w:val="24"/>
              </w:rPr>
              <w:t>35</w:t>
            </w:r>
          </w:p>
        </w:tc>
        <w:tc>
          <w:tcPr>
            <w:tcW w:w="3420" w:type="dxa"/>
            <w:vAlign w:val="center"/>
          </w:tcPr>
          <w:p w14:paraId="740F2FF4" w14:textId="77777777" w:rsidR="00095252" w:rsidRPr="00B30AD2" w:rsidRDefault="00095252" w:rsidP="00B30AD2">
            <w:pPr>
              <w:pStyle w:val="NoSpacing"/>
              <w:rPr>
                <w:color w:val="auto"/>
                <w:sz w:val="24"/>
                <w:szCs w:val="24"/>
              </w:rPr>
            </w:pPr>
            <w:r w:rsidRPr="00B30AD2">
              <w:rPr>
                <w:color w:val="auto"/>
                <w:sz w:val="24"/>
                <w:szCs w:val="24"/>
              </w:rPr>
              <w:t>-To learn and use vocab. related to community</w:t>
            </w:r>
          </w:p>
          <w:p w14:paraId="05AF86C6" w14:textId="77777777" w:rsidR="00095252" w:rsidRPr="00B30AD2" w:rsidRDefault="00095252" w:rsidP="00B30AD2">
            <w:pPr>
              <w:pStyle w:val="NoSpacing"/>
              <w:rPr>
                <w:color w:val="auto"/>
                <w:sz w:val="24"/>
                <w:szCs w:val="24"/>
              </w:rPr>
            </w:pPr>
            <w:r w:rsidRPr="00B30AD2">
              <w:rPr>
                <w:color w:val="auto"/>
                <w:sz w:val="24"/>
                <w:szCs w:val="24"/>
              </w:rPr>
              <w:t>-To practice listening for the purpose of the talk and for specific information</w:t>
            </w:r>
          </w:p>
          <w:p w14:paraId="39D21965" w14:textId="77777777" w:rsidR="00095252" w:rsidRPr="00B30AD2" w:rsidRDefault="00095252" w:rsidP="00B30AD2">
            <w:pPr>
              <w:pStyle w:val="NoSpacing"/>
              <w:rPr>
                <w:color w:val="auto"/>
                <w:sz w:val="24"/>
                <w:szCs w:val="24"/>
              </w:rPr>
            </w:pPr>
            <w:r w:rsidRPr="00B30AD2">
              <w:rPr>
                <w:color w:val="auto"/>
                <w:sz w:val="24"/>
                <w:szCs w:val="24"/>
              </w:rPr>
              <w:t>-To practice functional English – Introducing a topic</w:t>
            </w:r>
          </w:p>
        </w:tc>
        <w:tc>
          <w:tcPr>
            <w:tcW w:w="3240" w:type="dxa"/>
          </w:tcPr>
          <w:p w14:paraId="20EB8DC1" w14:textId="16AACF36" w:rsidR="00095252" w:rsidRPr="00B30AD2" w:rsidRDefault="00095252" w:rsidP="00B30AD2">
            <w:pPr>
              <w:pStyle w:val="NoSpacing"/>
              <w:jc w:val="both"/>
              <w:rPr>
                <w:sz w:val="24"/>
                <w:szCs w:val="24"/>
              </w:rPr>
            </w:pPr>
            <w:r w:rsidRPr="00B30AD2">
              <w:rPr>
                <w:sz w:val="24"/>
                <w:szCs w:val="24"/>
              </w:rPr>
              <w:t>- To read and write vocabularies.</w:t>
            </w:r>
          </w:p>
        </w:tc>
        <w:tc>
          <w:tcPr>
            <w:tcW w:w="2340" w:type="dxa"/>
          </w:tcPr>
          <w:p w14:paraId="4C250BC3" w14:textId="452B15AE" w:rsidR="00095252" w:rsidRPr="00B30AD2" w:rsidRDefault="00095252" w:rsidP="00B30AD2">
            <w:pPr>
              <w:pStyle w:val="NoSpacing"/>
              <w:jc w:val="both"/>
              <w:rPr>
                <w:sz w:val="24"/>
                <w:szCs w:val="24"/>
              </w:rPr>
            </w:pPr>
          </w:p>
        </w:tc>
      </w:tr>
      <w:tr w:rsidR="00950ECA" w:rsidRPr="00B30AD2" w14:paraId="01AF725C" w14:textId="77777777" w:rsidTr="00A951C4">
        <w:tc>
          <w:tcPr>
            <w:tcW w:w="1418" w:type="dxa"/>
            <w:vMerge/>
          </w:tcPr>
          <w:p w14:paraId="0E2ADF14" w14:textId="77777777" w:rsidR="00950ECA" w:rsidRPr="00B30AD2" w:rsidRDefault="00950ECA" w:rsidP="00B30AD2">
            <w:pPr>
              <w:pStyle w:val="NoSpacing"/>
              <w:jc w:val="center"/>
              <w:rPr>
                <w:b/>
                <w:sz w:val="24"/>
                <w:szCs w:val="24"/>
              </w:rPr>
            </w:pPr>
          </w:p>
        </w:tc>
        <w:tc>
          <w:tcPr>
            <w:tcW w:w="3419" w:type="dxa"/>
            <w:vAlign w:val="center"/>
          </w:tcPr>
          <w:p w14:paraId="1DBCB3A5" w14:textId="0BF5A667" w:rsidR="00950ECA" w:rsidRPr="00B30AD2" w:rsidRDefault="00950ECA" w:rsidP="00B30AD2">
            <w:pPr>
              <w:pStyle w:val="NoSpacing"/>
              <w:rPr>
                <w:bCs/>
                <w:sz w:val="24"/>
                <w:szCs w:val="24"/>
                <w:lang w:val="vi-VN"/>
              </w:rPr>
            </w:pPr>
            <w:r w:rsidRPr="00B30AD2">
              <w:rPr>
                <w:rFonts w:eastAsia="Times New Roman"/>
                <w:bCs/>
                <w:sz w:val="24"/>
                <w:szCs w:val="24"/>
              </w:rPr>
              <w:t>Lesson 2.2: Grammar</w:t>
            </w:r>
          </w:p>
        </w:tc>
        <w:tc>
          <w:tcPr>
            <w:tcW w:w="1080" w:type="dxa"/>
            <w:vAlign w:val="center"/>
          </w:tcPr>
          <w:p w14:paraId="6B448F50" w14:textId="77777777" w:rsidR="00950ECA" w:rsidRPr="00B30AD2" w:rsidRDefault="00950ECA" w:rsidP="00B30AD2">
            <w:pPr>
              <w:pStyle w:val="NoSpacing"/>
              <w:jc w:val="center"/>
              <w:rPr>
                <w:bCs/>
                <w:sz w:val="24"/>
                <w:szCs w:val="24"/>
              </w:rPr>
            </w:pPr>
            <w:r w:rsidRPr="00B30AD2">
              <w:rPr>
                <w:bCs/>
                <w:sz w:val="24"/>
                <w:szCs w:val="24"/>
              </w:rPr>
              <w:t>36</w:t>
            </w:r>
          </w:p>
        </w:tc>
        <w:tc>
          <w:tcPr>
            <w:tcW w:w="3420" w:type="dxa"/>
            <w:vAlign w:val="center"/>
          </w:tcPr>
          <w:p w14:paraId="403AF01E" w14:textId="77777777" w:rsidR="00950ECA" w:rsidRPr="00B30AD2" w:rsidRDefault="00950ECA" w:rsidP="00B30AD2">
            <w:pPr>
              <w:pStyle w:val="NoSpacing"/>
              <w:rPr>
                <w:color w:val="auto"/>
                <w:sz w:val="24"/>
                <w:szCs w:val="24"/>
              </w:rPr>
            </w:pPr>
            <w:r w:rsidRPr="00B30AD2">
              <w:rPr>
                <w:color w:val="auto"/>
                <w:sz w:val="24"/>
                <w:szCs w:val="24"/>
              </w:rPr>
              <w:t>- To practice and use Past simple with regular verbs correctly</w:t>
            </w:r>
          </w:p>
        </w:tc>
        <w:tc>
          <w:tcPr>
            <w:tcW w:w="3240" w:type="dxa"/>
            <w:vAlign w:val="center"/>
          </w:tcPr>
          <w:p w14:paraId="1A400685" w14:textId="0EF63E3D" w:rsidR="00950ECA" w:rsidRPr="00B30AD2" w:rsidRDefault="00950ECA" w:rsidP="00B30AD2">
            <w:pPr>
              <w:pStyle w:val="NoSpacing"/>
              <w:jc w:val="both"/>
              <w:rPr>
                <w:sz w:val="24"/>
                <w:szCs w:val="24"/>
              </w:rPr>
            </w:pPr>
            <w:r w:rsidRPr="00B30AD2">
              <w:rPr>
                <w:color w:val="auto"/>
                <w:sz w:val="24"/>
                <w:szCs w:val="24"/>
              </w:rPr>
              <w:t>- To know Past simple with regular verbs.</w:t>
            </w:r>
          </w:p>
        </w:tc>
        <w:tc>
          <w:tcPr>
            <w:tcW w:w="2340" w:type="dxa"/>
          </w:tcPr>
          <w:p w14:paraId="301A72B6" w14:textId="07A9DAEA" w:rsidR="00950ECA" w:rsidRPr="00B30AD2" w:rsidRDefault="00950ECA" w:rsidP="00B30AD2">
            <w:pPr>
              <w:pStyle w:val="NoSpacing"/>
              <w:jc w:val="both"/>
              <w:rPr>
                <w:sz w:val="24"/>
                <w:szCs w:val="24"/>
              </w:rPr>
            </w:pPr>
          </w:p>
        </w:tc>
      </w:tr>
      <w:tr w:rsidR="00950ECA" w:rsidRPr="00B30AD2" w14:paraId="77019914" w14:textId="77777777" w:rsidTr="00D4727D">
        <w:tc>
          <w:tcPr>
            <w:tcW w:w="1418" w:type="dxa"/>
            <w:vMerge/>
          </w:tcPr>
          <w:p w14:paraId="42C2D66A" w14:textId="77777777" w:rsidR="00950ECA" w:rsidRPr="00B30AD2" w:rsidRDefault="00950ECA" w:rsidP="00B30AD2">
            <w:pPr>
              <w:pStyle w:val="NoSpacing"/>
              <w:jc w:val="center"/>
              <w:rPr>
                <w:b/>
                <w:sz w:val="24"/>
                <w:szCs w:val="24"/>
              </w:rPr>
            </w:pPr>
          </w:p>
        </w:tc>
        <w:tc>
          <w:tcPr>
            <w:tcW w:w="3419" w:type="dxa"/>
            <w:vAlign w:val="center"/>
          </w:tcPr>
          <w:p w14:paraId="47A873AE" w14:textId="3AAD1531" w:rsidR="00950ECA" w:rsidRPr="00B30AD2" w:rsidRDefault="00950ECA" w:rsidP="00B30AD2">
            <w:pPr>
              <w:pStyle w:val="NoSpacing"/>
              <w:rPr>
                <w:rFonts w:eastAsia="Times New Roman"/>
                <w:bCs/>
                <w:sz w:val="24"/>
                <w:szCs w:val="24"/>
              </w:rPr>
            </w:pPr>
            <w:r w:rsidRPr="00B30AD2">
              <w:rPr>
                <w:rFonts w:eastAsia="Times New Roman"/>
                <w:bCs/>
                <w:sz w:val="24"/>
                <w:szCs w:val="24"/>
              </w:rPr>
              <w:t>Lesson 2.3: Pronunciation &amp; Speaking</w:t>
            </w:r>
          </w:p>
        </w:tc>
        <w:tc>
          <w:tcPr>
            <w:tcW w:w="1080" w:type="dxa"/>
            <w:vAlign w:val="center"/>
          </w:tcPr>
          <w:p w14:paraId="246ABC85" w14:textId="77777777" w:rsidR="00950ECA" w:rsidRPr="00B30AD2" w:rsidRDefault="00950ECA" w:rsidP="00B30AD2">
            <w:pPr>
              <w:pStyle w:val="NoSpacing"/>
              <w:jc w:val="center"/>
              <w:rPr>
                <w:bCs/>
                <w:sz w:val="24"/>
                <w:szCs w:val="24"/>
              </w:rPr>
            </w:pPr>
            <w:r w:rsidRPr="00B30AD2">
              <w:rPr>
                <w:bCs/>
                <w:sz w:val="24"/>
                <w:szCs w:val="24"/>
              </w:rPr>
              <w:t>37</w:t>
            </w:r>
          </w:p>
        </w:tc>
        <w:tc>
          <w:tcPr>
            <w:tcW w:w="3420" w:type="dxa"/>
            <w:vAlign w:val="center"/>
          </w:tcPr>
          <w:p w14:paraId="2DCEF9C8" w14:textId="77777777" w:rsidR="00950ECA" w:rsidRPr="00B30AD2" w:rsidRDefault="00950ECA" w:rsidP="00B30AD2">
            <w:pPr>
              <w:pStyle w:val="NoSpacing"/>
              <w:rPr>
                <w:color w:val="auto"/>
                <w:sz w:val="24"/>
                <w:szCs w:val="24"/>
              </w:rPr>
            </w:pPr>
            <w:r w:rsidRPr="00B30AD2">
              <w:rPr>
                <w:color w:val="auto"/>
                <w:sz w:val="24"/>
                <w:szCs w:val="24"/>
              </w:rPr>
              <w:t xml:space="preserve">- To practice pronunciation of verbs ending with -ed </w:t>
            </w:r>
          </w:p>
          <w:p w14:paraId="785141B9" w14:textId="77777777" w:rsidR="00950ECA" w:rsidRPr="00B30AD2" w:rsidRDefault="00950ECA" w:rsidP="00B30AD2">
            <w:pPr>
              <w:pStyle w:val="NoSpacing"/>
              <w:rPr>
                <w:color w:val="auto"/>
                <w:sz w:val="24"/>
                <w:szCs w:val="24"/>
              </w:rPr>
            </w:pPr>
            <w:r w:rsidRPr="00B30AD2">
              <w:rPr>
                <w:color w:val="auto"/>
                <w:sz w:val="24"/>
                <w:szCs w:val="24"/>
              </w:rPr>
              <w:lastRenderedPageBreak/>
              <w:t>- To talk about things they did to help the community</w:t>
            </w:r>
          </w:p>
        </w:tc>
        <w:tc>
          <w:tcPr>
            <w:tcW w:w="3240" w:type="dxa"/>
          </w:tcPr>
          <w:p w14:paraId="7D182803" w14:textId="77777777" w:rsidR="00950ECA" w:rsidRPr="00B30AD2" w:rsidRDefault="00950ECA" w:rsidP="00B30AD2">
            <w:pPr>
              <w:pStyle w:val="NoSpacing"/>
              <w:rPr>
                <w:color w:val="auto"/>
                <w:sz w:val="24"/>
                <w:szCs w:val="24"/>
              </w:rPr>
            </w:pPr>
            <w:r w:rsidRPr="00B30AD2">
              <w:rPr>
                <w:color w:val="auto"/>
                <w:sz w:val="24"/>
                <w:szCs w:val="24"/>
              </w:rPr>
              <w:lastRenderedPageBreak/>
              <w:t xml:space="preserve">- To practice pronunciation of verbs ending with -ed </w:t>
            </w:r>
          </w:p>
          <w:p w14:paraId="2C6724D6" w14:textId="77777777" w:rsidR="00950ECA" w:rsidRPr="00B30AD2" w:rsidRDefault="00950ECA" w:rsidP="00B30AD2">
            <w:pPr>
              <w:pStyle w:val="NoSpacing"/>
              <w:jc w:val="both"/>
              <w:rPr>
                <w:sz w:val="24"/>
                <w:szCs w:val="24"/>
              </w:rPr>
            </w:pPr>
          </w:p>
        </w:tc>
        <w:tc>
          <w:tcPr>
            <w:tcW w:w="2340" w:type="dxa"/>
          </w:tcPr>
          <w:p w14:paraId="60534EC4" w14:textId="2546E90C" w:rsidR="00950ECA" w:rsidRPr="00B30AD2" w:rsidRDefault="00950ECA" w:rsidP="00B30AD2">
            <w:pPr>
              <w:pStyle w:val="NoSpacing"/>
              <w:jc w:val="both"/>
              <w:rPr>
                <w:sz w:val="24"/>
                <w:szCs w:val="24"/>
              </w:rPr>
            </w:pPr>
          </w:p>
        </w:tc>
      </w:tr>
      <w:tr w:rsidR="00950ECA" w:rsidRPr="00B30AD2" w14:paraId="2AE9D201" w14:textId="77777777" w:rsidTr="00D4727D">
        <w:tc>
          <w:tcPr>
            <w:tcW w:w="1418" w:type="dxa"/>
            <w:vMerge/>
          </w:tcPr>
          <w:p w14:paraId="135A9957" w14:textId="77777777" w:rsidR="00950ECA" w:rsidRPr="00B30AD2" w:rsidRDefault="00950ECA" w:rsidP="00B30AD2">
            <w:pPr>
              <w:pStyle w:val="NoSpacing"/>
              <w:jc w:val="center"/>
              <w:rPr>
                <w:b/>
                <w:sz w:val="24"/>
                <w:szCs w:val="24"/>
              </w:rPr>
            </w:pPr>
          </w:p>
        </w:tc>
        <w:tc>
          <w:tcPr>
            <w:tcW w:w="3419" w:type="dxa"/>
            <w:vAlign w:val="center"/>
          </w:tcPr>
          <w:p w14:paraId="15B968DD" w14:textId="75B4B46C" w:rsidR="00950ECA" w:rsidRPr="00B30AD2" w:rsidRDefault="00950ECA" w:rsidP="00B30AD2">
            <w:pPr>
              <w:spacing w:before="0" w:after="0"/>
              <w:rPr>
                <w:rFonts w:eastAsia="Times New Roman"/>
                <w:bCs/>
                <w:sz w:val="24"/>
                <w:szCs w:val="24"/>
              </w:rPr>
            </w:pPr>
            <w:r w:rsidRPr="00B30AD2">
              <w:rPr>
                <w:rFonts w:eastAsia="Times New Roman"/>
                <w:bCs/>
                <w:sz w:val="24"/>
                <w:szCs w:val="24"/>
              </w:rPr>
              <w:t xml:space="preserve">Lesson 3.1: Listening &amp; Reading </w:t>
            </w:r>
          </w:p>
        </w:tc>
        <w:tc>
          <w:tcPr>
            <w:tcW w:w="1080" w:type="dxa"/>
            <w:vAlign w:val="center"/>
          </w:tcPr>
          <w:p w14:paraId="04F899FD" w14:textId="77777777" w:rsidR="00950ECA" w:rsidRPr="00B30AD2" w:rsidRDefault="00950ECA" w:rsidP="00B30AD2">
            <w:pPr>
              <w:pStyle w:val="NoSpacing"/>
              <w:jc w:val="center"/>
              <w:rPr>
                <w:bCs/>
                <w:sz w:val="24"/>
                <w:szCs w:val="24"/>
              </w:rPr>
            </w:pPr>
            <w:r w:rsidRPr="00B30AD2">
              <w:rPr>
                <w:bCs/>
                <w:sz w:val="24"/>
                <w:szCs w:val="24"/>
              </w:rPr>
              <w:t>38</w:t>
            </w:r>
          </w:p>
        </w:tc>
        <w:tc>
          <w:tcPr>
            <w:tcW w:w="3420" w:type="dxa"/>
            <w:vAlign w:val="center"/>
          </w:tcPr>
          <w:p w14:paraId="50383F1F" w14:textId="77777777" w:rsidR="00950ECA" w:rsidRPr="00B30AD2" w:rsidRDefault="00950ECA" w:rsidP="00B30AD2">
            <w:pPr>
              <w:pStyle w:val="NoSpacing"/>
              <w:rPr>
                <w:color w:val="auto"/>
                <w:sz w:val="24"/>
                <w:szCs w:val="24"/>
              </w:rPr>
            </w:pPr>
            <w:r w:rsidRPr="00B30AD2">
              <w:rPr>
                <w:b/>
                <w:color w:val="auto"/>
                <w:sz w:val="24"/>
                <w:szCs w:val="24"/>
              </w:rPr>
              <w:t>-</w:t>
            </w:r>
            <w:r w:rsidRPr="00B30AD2">
              <w:rPr>
                <w:color w:val="auto"/>
                <w:sz w:val="24"/>
                <w:szCs w:val="24"/>
              </w:rPr>
              <w:t>To practice listening and reading for specific information</w:t>
            </w:r>
          </w:p>
          <w:p w14:paraId="18DA7BA7" w14:textId="77777777" w:rsidR="00950ECA" w:rsidRPr="00B30AD2" w:rsidRDefault="00950ECA" w:rsidP="00B30AD2">
            <w:pPr>
              <w:pStyle w:val="NoSpacing"/>
              <w:rPr>
                <w:color w:val="auto"/>
                <w:sz w:val="24"/>
                <w:szCs w:val="24"/>
              </w:rPr>
            </w:pPr>
            <w:r w:rsidRPr="00B30AD2">
              <w:rPr>
                <w:color w:val="auto"/>
                <w:sz w:val="24"/>
                <w:szCs w:val="24"/>
              </w:rPr>
              <w:t>-To talk about how to help the environment</w:t>
            </w:r>
          </w:p>
        </w:tc>
        <w:tc>
          <w:tcPr>
            <w:tcW w:w="3240" w:type="dxa"/>
          </w:tcPr>
          <w:p w14:paraId="02AC76E7" w14:textId="77777777" w:rsidR="00950ECA" w:rsidRPr="00B30AD2" w:rsidRDefault="00950ECA" w:rsidP="00B30AD2">
            <w:pPr>
              <w:pStyle w:val="NoSpacing"/>
              <w:jc w:val="both"/>
              <w:rPr>
                <w:b/>
                <w:sz w:val="24"/>
                <w:szCs w:val="24"/>
              </w:rPr>
            </w:pPr>
          </w:p>
        </w:tc>
        <w:tc>
          <w:tcPr>
            <w:tcW w:w="2340" w:type="dxa"/>
          </w:tcPr>
          <w:p w14:paraId="10C68505" w14:textId="0BFCF76B" w:rsidR="00950ECA" w:rsidRPr="00B30AD2" w:rsidRDefault="00950ECA" w:rsidP="00B30AD2">
            <w:pPr>
              <w:pStyle w:val="NoSpacing"/>
              <w:jc w:val="both"/>
              <w:rPr>
                <w:b/>
                <w:sz w:val="24"/>
                <w:szCs w:val="24"/>
              </w:rPr>
            </w:pPr>
          </w:p>
        </w:tc>
      </w:tr>
      <w:tr w:rsidR="00950ECA" w:rsidRPr="00B30AD2" w14:paraId="06F63F95" w14:textId="77777777" w:rsidTr="00D4727D">
        <w:tc>
          <w:tcPr>
            <w:tcW w:w="1418" w:type="dxa"/>
            <w:vMerge/>
          </w:tcPr>
          <w:p w14:paraId="672A4B40" w14:textId="77777777" w:rsidR="00950ECA" w:rsidRPr="00B30AD2" w:rsidRDefault="00950ECA" w:rsidP="00B30AD2">
            <w:pPr>
              <w:pStyle w:val="NoSpacing"/>
              <w:jc w:val="center"/>
              <w:rPr>
                <w:b/>
                <w:sz w:val="24"/>
                <w:szCs w:val="24"/>
              </w:rPr>
            </w:pPr>
          </w:p>
        </w:tc>
        <w:tc>
          <w:tcPr>
            <w:tcW w:w="3419" w:type="dxa"/>
            <w:vAlign w:val="center"/>
          </w:tcPr>
          <w:p w14:paraId="5C95BCC0" w14:textId="655AF0C4" w:rsidR="00950ECA" w:rsidRPr="00B30AD2" w:rsidRDefault="00950ECA" w:rsidP="00B30AD2">
            <w:pPr>
              <w:pStyle w:val="NoSpacing"/>
              <w:rPr>
                <w:rFonts w:eastAsia="Times New Roman"/>
                <w:bCs/>
                <w:sz w:val="24"/>
                <w:szCs w:val="24"/>
              </w:rPr>
            </w:pPr>
            <w:r w:rsidRPr="00B30AD2">
              <w:rPr>
                <w:rFonts w:eastAsia="Times New Roman"/>
                <w:bCs/>
                <w:sz w:val="24"/>
                <w:szCs w:val="24"/>
              </w:rPr>
              <w:t xml:space="preserve">Lesson 3.2: Writing </w:t>
            </w:r>
          </w:p>
        </w:tc>
        <w:tc>
          <w:tcPr>
            <w:tcW w:w="1080" w:type="dxa"/>
            <w:vAlign w:val="center"/>
          </w:tcPr>
          <w:p w14:paraId="7776FE2B" w14:textId="77777777" w:rsidR="00950ECA" w:rsidRPr="00B30AD2" w:rsidRDefault="00950ECA" w:rsidP="00B30AD2">
            <w:pPr>
              <w:pStyle w:val="NoSpacing"/>
              <w:jc w:val="center"/>
              <w:rPr>
                <w:bCs/>
                <w:sz w:val="24"/>
                <w:szCs w:val="24"/>
              </w:rPr>
            </w:pPr>
            <w:r w:rsidRPr="00B30AD2">
              <w:rPr>
                <w:bCs/>
                <w:sz w:val="24"/>
                <w:szCs w:val="24"/>
              </w:rPr>
              <w:t>39</w:t>
            </w:r>
          </w:p>
        </w:tc>
        <w:tc>
          <w:tcPr>
            <w:tcW w:w="3420" w:type="dxa"/>
            <w:vAlign w:val="center"/>
          </w:tcPr>
          <w:p w14:paraId="2B01B175" w14:textId="77777777" w:rsidR="00950ECA" w:rsidRPr="00B30AD2" w:rsidRDefault="00950ECA" w:rsidP="00B30AD2">
            <w:pPr>
              <w:pStyle w:val="NoSpacing"/>
              <w:rPr>
                <w:color w:val="auto"/>
                <w:sz w:val="24"/>
                <w:szCs w:val="24"/>
              </w:rPr>
            </w:pPr>
            <w:r w:rsidRPr="00B30AD2">
              <w:rPr>
                <w:rFonts w:eastAsia="Calibri"/>
                <w:color w:val="auto"/>
                <w:sz w:val="24"/>
                <w:szCs w:val="24"/>
              </w:rPr>
              <w:t xml:space="preserve">To write </w:t>
            </w:r>
            <w:r w:rsidRPr="00B30AD2">
              <w:rPr>
                <w:rFonts w:eastAsia="Calibri"/>
                <w:i/>
                <w:color w:val="auto"/>
                <w:sz w:val="24"/>
                <w:szCs w:val="24"/>
              </w:rPr>
              <w:t>an email describing past experiences</w:t>
            </w:r>
          </w:p>
        </w:tc>
        <w:tc>
          <w:tcPr>
            <w:tcW w:w="3240" w:type="dxa"/>
          </w:tcPr>
          <w:p w14:paraId="761B7B68" w14:textId="77777777" w:rsidR="00950ECA" w:rsidRPr="00B30AD2" w:rsidRDefault="00950ECA" w:rsidP="00B30AD2">
            <w:pPr>
              <w:pStyle w:val="NoSpacing"/>
              <w:jc w:val="both"/>
              <w:rPr>
                <w:b/>
                <w:sz w:val="24"/>
                <w:szCs w:val="24"/>
              </w:rPr>
            </w:pPr>
          </w:p>
        </w:tc>
        <w:tc>
          <w:tcPr>
            <w:tcW w:w="2340" w:type="dxa"/>
          </w:tcPr>
          <w:p w14:paraId="7B019677" w14:textId="2D5A23C8" w:rsidR="00950ECA" w:rsidRPr="00B30AD2" w:rsidRDefault="00950ECA" w:rsidP="00B30AD2">
            <w:pPr>
              <w:pStyle w:val="NoSpacing"/>
              <w:jc w:val="both"/>
              <w:rPr>
                <w:b/>
                <w:sz w:val="24"/>
                <w:szCs w:val="24"/>
              </w:rPr>
            </w:pPr>
          </w:p>
        </w:tc>
      </w:tr>
      <w:tr w:rsidR="00950ECA" w:rsidRPr="00B30AD2" w14:paraId="34A01667" w14:textId="77777777" w:rsidTr="00D4727D">
        <w:tc>
          <w:tcPr>
            <w:tcW w:w="1418" w:type="dxa"/>
            <w:vMerge/>
          </w:tcPr>
          <w:p w14:paraId="2FF1DD6B" w14:textId="77777777" w:rsidR="00950ECA" w:rsidRPr="00B30AD2" w:rsidRDefault="00950ECA" w:rsidP="00B30AD2">
            <w:pPr>
              <w:pStyle w:val="NoSpacing"/>
              <w:jc w:val="center"/>
              <w:rPr>
                <w:b/>
                <w:sz w:val="24"/>
                <w:szCs w:val="24"/>
              </w:rPr>
            </w:pPr>
          </w:p>
        </w:tc>
        <w:tc>
          <w:tcPr>
            <w:tcW w:w="3419" w:type="dxa"/>
            <w:vAlign w:val="center"/>
          </w:tcPr>
          <w:p w14:paraId="6CC824BD" w14:textId="77777777" w:rsidR="00950ECA" w:rsidRPr="00B30AD2" w:rsidRDefault="00950ECA" w:rsidP="00B30AD2">
            <w:pPr>
              <w:pStyle w:val="NoSpacing"/>
              <w:rPr>
                <w:bCs/>
                <w:sz w:val="24"/>
                <w:szCs w:val="24"/>
                <w:lang w:val="vi-VN"/>
              </w:rPr>
            </w:pPr>
            <w:r w:rsidRPr="00B30AD2">
              <w:rPr>
                <w:bCs/>
                <w:sz w:val="24"/>
                <w:szCs w:val="24"/>
                <w:lang w:val="vi-VN"/>
              </w:rPr>
              <w:t>Review Unit 4</w:t>
            </w:r>
          </w:p>
        </w:tc>
        <w:tc>
          <w:tcPr>
            <w:tcW w:w="1080" w:type="dxa"/>
            <w:vAlign w:val="center"/>
          </w:tcPr>
          <w:p w14:paraId="553662D1" w14:textId="77777777" w:rsidR="00950ECA" w:rsidRPr="00B30AD2" w:rsidRDefault="00950ECA" w:rsidP="00B30AD2">
            <w:pPr>
              <w:pStyle w:val="NoSpacing"/>
              <w:jc w:val="center"/>
              <w:rPr>
                <w:bCs/>
                <w:sz w:val="24"/>
                <w:szCs w:val="24"/>
              </w:rPr>
            </w:pPr>
            <w:r w:rsidRPr="00B30AD2">
              <w:rPr>
                <w:bCs/>
                <w:sz w:val="24"/>
                <w:szCs w:val="24"/>
              </w:rPr>
              <w:t>40</w:t>
            </w:r>
          </w:p>
        </w:tc>
        <w:tc>
          <w:tcPr>
            <w:tcW w:w="3420" w:type="dxa"/>
            <w:vAlign w:val="center"/>
          </w:tcPr>
          <w:p w14:paraId="2279C505" w14:textId="77777777" w:rsidR="00950ECA" w:rsidRPr="00B30AD2" w:rsidRDefault="00950ECA" w:rsidP="00B30AD2">
            <w:pPr>
              <w:pStyle w:val="NoSpacing"/>
              <w:rPr>
                <w:color w:val="auto"/>
                <w:sz w:val="24"/>
                <w:szCs w:val="24"/>
              </w:rPr>
            </w:pPr>
            <w:r w:rsidRPr="00B30AD2">
              <w:rPr>
                <w:color w:val="auto"/>
                <w:sz w:val="24"/>
                <w:szCs w:val="24"/>
              </w:rPr>
              <w:t>-To review the target language learnt in the unit</w:t>
            </w:r>
          </w:p>
          <w:p w14:paraId="3488032B" w14:textId="77777777" w:rsidR="00950ECA" w:rsidRPr="00B30AD2" w:rsidRDefault="00950ECA" w:rsidP="00B30AD2">
            <w:pPr>
              <w:pStyle w:val="NoSpacing"/>
              <w:rPr>
                <w:color w:val="auto"/>
                <w:sz w:val="24"/>
                <w:szCs w:val="24"/>
              </w:rPr>
            </w:pPr>
            <w:r w:rsidRPr="00B30AD2">
              <w:rPr>
                <w:color w:val="auto"/>
                <w:sz w:val="24"/>
                <w:szCs w:val="24"/>
              </w:rPr>
              <w:t>-To practice test taking skills</w:t>
            </w:r>
          </w:p>
        </w:tc>
        <w:tc>
          <w:tcPr>
            <w:tcW w:w="3240" w:type="dxa"/>
          </w:tcPr>
          <w:p w14:paraId="7E73F983" w14:textId="77777777" w:rsidR="00950ECA" w:rsidRPr="00B30AD2" w:rsidRDefault="00950ECA" w:rsidP="00B30AD2">
            <w:pPr>
              <w:pStyle w:val="NoSpacing"/>
              <w:jc w:val="both"/>
              <w:rPr>
                <w:b/>
                <w:sz w:val="24"/>
                <w:szCs w:val="24"/>
              </w:rPr>
            </w:pPr>
          </w:p>
        </w:tc>
        <w:tc>
          <w:tcPr>
            <w:tcW w:w="2340" w:type="dxa"/>
          </w:tcPr>
          <w:p w14:paraId="60EE64DB" w14:textId="175A4E21" w:rsidR="00950ECA" w:rsidRPr="00B30AD2" w:rsidRDefault="00950ECA" w:rsidP="00B30AD2">
            <w:pPr>
              <w:pStyle w:val="NoSpacing"/>
              <w:jc w:val="both"/>
              <w:rPr>
                <w:b/>
                <w:sz w:val="24"/>
                <w:szCs w:val="24"/>
              </w:rPr>
            </w:pPr>
          </w:p>
        </w:tc>
      </w:tr>
      <w:tr w:rsidR="00950ECA" w:rsidRPr="00B30AD2" w14:paraId="62D49A8E" w14:textId="77777777" w:rsidTr="00D4727D">
        <w:tc>
          <w:tcPr>
            <w:tcW w:w="1418" w:type="dxa"/>
            <w:vMerge w:val="restart"/>
          </w:tcPr>
          <w:p w14:paraId="7C883605" w14:textId="77777777" w:rsidR="00950ECA" w:rsidRPr="00B30AD2" w:rsidRDefault="00950ECA" w:rsidP="00B30AD2">
            <w:pPr>
              <w:spacing w:before="0" w:after="0"/>
              <w:jc w:val="center"/>
              <w:rPr>
                <w:b/>
                <w:sz w:val="24"/>
                <w:szCs w:val="24"/>
              </w:rPr>
            </w:pPr>
            <w:r w:rsidRPr="00B30AD2">
              <w:rPr>
                <w:b/>
                <w:sz w:val="24"/>
                <w:szCs w:val="24"/>
              </w:rPr>
              <w:t xml:space="preserve">UNIT 5: </w:t>
            </w:r>
          </w:p>
          <w:p w14:paraId="108D5E66" w14:textId="77777777" w:rsidR="00950ECA" w:rsidRPr="00B30AD2" w:rsidRDefault="00950ECA" w:rsidP="00B30AD2">
            <w:pPr>
              <w:spacing w:before="0" w:after="0"/>
              <w:jc w:val="center"/>
              <w:rPr>
                <w:rFonts w:eastAsia="Calibri"/>
                <w:b/>
                <w:sz w:val="24"/>
                <w:szCs w:val="24"/>
              </w:rPr>
            </w:pPr>
            <w:r w:rsidRPr="00B30AD2">
              <w:rPr>
                <w:b/>
                <w:sz w:val="24"/>
                <w:szCs w:val="24"/>
              </w:rPr>
              <w:t>FOOD AND DRINKS</w:t>
            </w:r>
          </w:p>
          <w:p w14:paraId="1A6B16D8" w14:textId="1DD810FB" w:rsidR="00950ECA" w:rsidRPr="00B30AD2" w:rsidRDefault="00950ECA" w:rsidP="00B30AD2">
            <w:pPr>
              <w:spacing w:before="0" w:after="0"/>
              <w:jc w:val="center"/>
              <w:rPr>
                <w:rFonts w:eastAsia="Calibri"/>
                <w:sz w:val="24"/>
                <w:szCs w:val="24"/>
                <w:u w:val="single"/>
              </w:rPr>
            </w:pPr>
            <w:r w:rsidRPr="00B30AD2">
              <w:rPr>
                <w:sz w:val="24"/>
                <w:szCs w:val="24"/>
              </w:rPr>
              <w:t>(9 periods)</w:t>
            </w:r>
          </w:p>
        </w:tc>
        <w:tc>
          <w:tcPr>
            <w:tcW w:w="3419" w:type="dxa"/>
            <w:vAlign w:val="center"/>
          </w:tcPr>
          <w:p w14:paraId="19582141" w14:textId="61BEE997" w:rsidR="00950ECA" w:rsidRPr="00B30AD2" w:rsidRDefault="00950ECA" w:rsidP="00B30AD2">
            <w:pPr>
              <w:spacing w:before="0" w:after="0"/>
              <w:rPr>
                <w:rFonts w:eastAsia="Times New Roman"/>
                <w:bCs/>
                <w:sz w:val="24"/>
                <w:szCs w:val="24"/>
              </w:rPr>
            </w:pPr>
            <w:r w:rsidRPr="00B30AD2">
              <w:rPr>
                <w:rFonts w:eastAsia="Times New Roman"/>
                <w:bCs/>
                <w:sz w:val="24"/>
                <w:szCs w:val="24"/>
              </w:rPr>
              <w:t>Lesson 1.1: New words &amp; Listening</w:t>
            </w:r>
          </w:p>
        </w:tc>
        <w:tc>
          <w:tcPr>
            <w:tcW w:w="1080" w:type="dxa"/>
            <w:vAlign w:val="center"/>
          </w:tcPr>
          <w:p w14:paraId="65008AB6" w14:textId="77777777" w:rsidR="00950ECA" w:rsidRPr="00B30AD2" w:rsidRDefault="00950ECA" w:rsidP="00B30AD2">
            <w:pPr>
              <w:pStyle w:val="NoSpacing"/>
              <w:jc w:val="center"/>
              <w:rPr>
                <w:bCs/>
                <w:sz w:val="24"/>
                <w:szCs w:val="24"/>
              </w:rPr>
            </w:pPr>
            <w:r w:rsidRPr="00B30AD2">
              <w:rPr>
                <w:bCs/>
                <w:sz w:val="24"/>
                <w:szCs w:val="24"/>
              </w:rPr>
              <w:t>41</w:t>
            </w:r>
          </w:p>
        </w:tc>
        <w:tc>
          <w:tcPr>
            <w:tcW w:w="3420" w:type="dxa"/>
            <w:vAlign w:val="center"/>
          </w:tcPr>
          <w:p w14:paraId="60D648A0" w14:textId="77777777" w:rsidR="00950ECA" w:rsidRPr="00B30AD2" w:rsidRDefault="00950ECA" w:rsidP="00B30AD2">
            <w:pPr>
              <w:spacing w:before="0" w:after="0"/>
              <w:rPr>
                <w:color w:val="auto"/>
                <w:sz w:val="24"/>
                <w:szCs w:val="24"/>
                <w:lang w:val="vi-VN"/>
              </w:rPr>
            </w:pPr>
            <w:r w:rsidRPr="00B30AD2">
              <w:rPr>
                <w:color w:val="auto"/>
                <w:sz w:val="24"/>
                <w:szCs w:val="24"/>
              </w:rPr>
              <w:t xml:space="preserve">- To learn and use vocab. related to </w:t>
            </w:r>
            <w:r w:rsidRPr="00B30AD2">
              <w:rPr>
                <w:i/>
                <w:color w:val="auto"/>
                <w:sz w:val="24"/>
                <w:szCs w:val="24"/>
              </w:rPr>
              <w:t>food</w:t>
            </w:r>
          </w:p>
          <w:p w14:paraId="17ACFA2B" w14:textId="77777777" w:rsidR="00950ECA" w:rsidRPr="00B30AD2" w:rsidRDefault="00950ECA" w:rsidP="00B30AD2">
            <w:pPr>
              <w:spacing w:before="0" w:after="0"/>
              <w:rPr>
                <w:color w:val="auto"/>
                <w:sz w:val="24"/>
                <w:szCs w:val="24"/>
                <w:lang w:val="vi-VN"/>
              </w:rPr>
            </w:pPr>
            <w:r w:rsidRPr="00B30AD2">
              <w:rPr>
                <w:color w:val="auto"/>
                <w:sz w:val="24"/>
                <w:szCs w:val="24"/>
              </w:rPr>
              <w:t>-To practice listening for specific information</w:t>
            </w:r>
          </w:p>
          <w:p w14:paraId="62060781" w14:textId="77777777" w:rsidR="00950ECA" w:rsidRPr="00B30AD2" w:rsidRDefault="00950ECA" w:rsidP="00B30AD2">
            <w:pPr>
              <w:pStyle w:val="NoSpacing"/>
              <w:rPr>
                <w:color w:val="auto"/>
                <w:sz w:val="24"/>
                <w:szCs w:val="24"/>
              </w:rPr>
            </w:pPr>
            <w:r w:rsidRPr="00B30AD2">
              <w:rPr>
                <w:color w:val="auto"/>
                <w:sz w:val="24"/>
                <w:szCs w:val="24"/>
              </w:rPr>
              <w:t xml:space="preserve">-To practice functional English – </w:t>
            </w:r>
            <w:r w:rsidRPr="00B30AD2">
              <w:rPr>
                <w:i/>
                <w:color w:val="auto"/>
                <w:sz w:val="24"/>
                <w:szCs w:val="24"/>
              </w:rPr>
              <w:t>Asking for repetition</w:t>
            </w:r>
          </w:p>
        </w:tc>
        <w:tc>
          <w:tcPr>
            <w:tcW w:w="3240" w:type="dxa"/>
          </w:tcPr>
          <w:p w14:paraId="7D2E1726" w14:textId="31DC0D9B" w:rsidR="00950ECA" w:rsidRPr="00B30AD2" w:rsidRDefault="00950ECA" w:rsidP="00B30AD2">
            <w:pPr>
              <w:pStyle w:val="NoSpacing"/>
              <w:jc w:val="both"/>
              <w:rPr>
                <w:sz w:val="24"/>
                <w:szCs w:val="24"/>
              </w:rPr>
            </w:pPr>
            <w:r w:rsidRPr="00B30AD2">
              <w:rPr>
                <w:sz w:val="24"/>
                <w:szCs w:val="24"/>
              </w:rPr>
              <w:t>- To read and write vocabularies.</w:t>
            </w:r>
          </w:p>
        </w:tc>
        <w:tc>
          <w:tcPr>
            <w:tcW w:w="2340" w:type="dxa"/>
          </w:tcPr>
          <w:p w14:paraId="1C5ACF6F" w14:textId="42381944" w:rsidR="00950ECA" w:rsidRPr="00B30AD2" w:rsidRDefault="00950ECA" w:rsidP="00B30AD2">
            <w:pPr>
              <w:pStyle w:val="NoSpacing"/>
              <w:jc w:val="both"/>
              <w:rPr>
                <w:sz w:val="24"/>
                <w:szCs w:val="24"/>
              </w:rPr>
            </w:pPr>
          </w:p>
        </w:tc>
      </w:tr>
      <w:tr w:rsidR="00950ECA" w:rsidRPr="00B30AD2" w14:paraId="6429A515" w14:textId="77777777" w:rsidTr="00D4727D">
        <w:tc>
          <w:tcPr>
            <w:tcW w:w="1418" w:type="dxa"/>
            <w:vMerge/>
          </w:tcPr>
          <w:p w14:paraId="113A337F" w14:textId="77777777" w:rsidR="00950ECA" w:rsidRPr="00B30AD2" w:rsidRDefault="00950ECA" w:rsidP="00B30AD2">
            <w:pPr>
              <w:spacing w:before="0" w:after="0"/>
              <w:jc w:val="center"/>
              <w:rPr>
                <w:rFonts w:eastAsia="Calibri"/>
                <w:sz w:val="24"/>
                <w:szCs w:val="24"/>
                <w:u w:val="single"/>
              </w:rPr>
            </w:pPr>
          </w:p>
        </w:tc>
        <w:tc>
          <w:tcPr>
            <w:tcW w:w="3419" w:type="dxa"/>
            <w:vAlign w:val="center"/>
          </w:tcPr>
          <w:p w14:paraId="00D656EC" w14:textId="6CD37BB2" w:rsidR="00950ECA" w:rsidRPr="00B30AD2" w:rsidRDefault="00950ECA" w:rsidP="00B30AD2">
            <w:pPr>
              <w:spacing w:before="0" w:after="0"/>
              <w:rPr>
                <w:rFonts w:eastAsia="Times New Roman"/>
                <w:bCs/>
                <w:sz w:val="24"/>
                <w:szCs w:val="24"/>
              </w:rPr>
            </w:pPr>
            <w:r w:rsidRPr="00B30AD2">
              <w:rPr>
                <w:rFonts w:eastAsia="Times New Roman"/>
                <w:bCs/>
                <w:sz w:val="24"/>
                <w:szCs w:val="24"/>
              </w:rPr>
              <w:t>Lesson 1.2: Grammar</w:t>
            </w:r>
          </w:p>
        </w:tc>
        <w:tc>
          <w:tcPr>
            <w:tcW w:w="1080" w:type="dxa"/>
            <w:vAlign w:val="center"/>
          </w:tcPr>
          <w:p w14:paraId="39D14FA9" w14:textId="77777777" w:rsidR="00950ECA" w:rsidRPr="00B30AD2" w:rsidRDefault="00950ECA" w:rsidP="00B30AD2">
            <w:pPr>
              <w:pStyle w:val="NoSpacing"/>
              <w:jc w:val="center"/>
              <w:rPr>
                <w:bCs/>
                <w:sz w:val="24"/>
                <w:szCs w:val="24"/>
              </w:rPr>
            </w:pPr>
            <w:r w:rsidRPr="00B30AD2">
              <w:rPr>
                <w:bCs/>
                <w:sz w:val="24"/>
                <w:szCs w:val="24"/>
              </w:rPr>
              <w:t>42</w:t>
            </w:r>
          </w:p>
        </w:tc>
        <w:tc>
          <w:tcPr>
            <w:tcW w:w="3420" w:type="dxa"/>
            <w:vAlign w:val="center"/>
          </w:tcPr>
          <w:p w14:paraId="2DE9DB84" w14:textId="77777777" w:rsidR="00950ECA" w:rsidRPr="00B30AD2" w:rsidRDefault="00950ECA" w:rsidP="00B30AD2">
            <w:pPr>
              <w:pStyle w:val="NoSpacing"/>
              <w:rPr>
                <w:color w:val="auto"/>
                <w:sz w:val="24"/>
                <w:szCs w:val="24"/>
              </w:rPr>
            </w:pPr>
            <w:r w:rsidRPr="00B30AD2">
              <w:rPr>
                <w:color w:val="auto"/>
                <w:sz w:val="24"/>
                <w:szCs w:val="24"/>
              </w:rPr>
              <w:t xml:space="preserve">- To practice and use </w:t>
            </w:r>
            <w:r w:rsidRPr="00B30AD2">
              <w:rPr>
                <w:i/>
                <w:color w:val="auto"/>
                <w:sz w:val="24"/>
                <w:szCs w:val="24"/>
              </w:rPr>
              <w:t xml:space="preserve">quantifier and amount (much/ many) </w:t>
            </w:r>
            <w:r w:rsidRPr="00B30AD2">
              <w:rPr>
                <w:color w:val="auto"/>
                <w:sz w:val="24"/>
                <w:szCs w:val="24"/>
              </w:rPr>
              <w:t>correctly</w:t>
            </w:r>
            <w:r w:rsidRPr="00B30AD2">
              <w:rPr>
                <w:i/>
                <w:color w:val="auto"/>
                <w:sz w:val="24"/>
                <w:szCs w:val="24"/>
              </w:rPr>
              <w:t xml:space="preserve"> </w:t>
            </w:r>
            <w:r w:rsidRPr="00B30AD2">
              <w:rPr>
                <w:color w:val="auto"/>
                <w:sz w:val="24"/>
                <w:szCs w:val="24"/>
              </w:rPr>
              <w:t xml:space="preserve"> </w:t>
            </w:r>
          </w:p>
        </w:tc>
        <w:tc>
          <w:tcPr>
            <w:tcW w:w="3240" w:type="dxa"/>
          </w:tcPr>
          <w:p w14:paraId="2D3B9C68" w14:textId="2E134A24" w:rsidR="00950ECA" w:rsidRPr="00B30AD2" w:rsidRDefault="00950ECA" w:rsidP="00B30AD2">
            <w:pPr>
              <w:pStyle w:val="NoSpacing"/>
              <w:jc w:val="both"/>
              <w:rPr>
                <w:sz w:val="24"/>
                <w:szCs w:val="24"/>
              </w:rPr>
            </w:pPr>
            <w:r w:rsidRPr="00B30AD2">
              <w:rPr>
                <w:color w:val="auto"/>
                <w:sz w:val="24"/>
                <w:szCs w:val="24"/>
              </w:rPr>
              <w:t xml:space="preserve">- To know </w:t>
            </w:r>
            <w:r w:rsidRPr="00B30AD2">
              <w:rPr>
                <w:i/>
                <w:color w:val="auto"/>
                <w:sz w:val="24"/>
                <w:szCs w:val="24"/>
              </w:rPr>
              <w:t>quantifier and amount (much/ many)</w:t>
            </w:r>
          </w:p>
        </w:tc>
        <w:tc>
          <w:tcPr>
            <w:tcW w:w="2340" w:type="dxa"/>
          </w:tcPr>
          <w:p w14:paraId="7F972314" w14:textId="6C3AF7A6" w:rsidR="00950ECA" w:rsidRPr="00B30AD2" w:rsidRDefault="00950ECA" w:rsidP="00B30AD2">
            <w:pPr>
              <w:pStyle w:val="NoSpacing"/>
              <w:jc w:val="both"/>
              <w:rPr>
                <w:sz w:val="24"/>
                <w:szCs w:val="24"/>
              </w:rPr>
            </w:pPr>
          </w:p>
        </w:tc>
      </w:tr>
      <w:tr w:rsidR="00950ECA" w:rsidRPr="00B30AD2" w14:paraId="598E171D" w14:textId="77777777" w:rsidTr="00D4727D">
        <w:tc>
          <w:tcPr>
            <w:tcW w:w="1418" w:type="dxa"/>
            <w:vMerge/>
          </w:tcPr>
          <w:p w14:paraId="2CAF0958" w14:textId="77777777" w:rsidR="00950ECA" w:rsidRPr="00B30AD2" w:rsidRDefault="00950ECA" w:rsidP="00B30AD2">
            <w:pPr>
              <w:spacing w:before="0" w:after="0"/>
              <w:jc w:val="center"/>
              <w:rPr>
                <w:rFonts w:eastAsia="Calibri"/>
                <w:b/>
                <w:sz w:val="24"/>
                <w:szCs w:val="24"/>
                <w:u w:val="single"/>
              </w:rPr>
            </w:pPr>
          </w:p>
        </w:tc>
        <w:tc>
          <w:tcPr>
            <w:tcW w:w="3419" w:type="dxa"/>
            <w:vAlign w:val="center"/>
          </w:tcPr>
          <w:p w14:paraId="52065254" w14:textId="77777777" w:rsidR="00950ECA" w:rsidRPr="00B30AD2" w:rsidRDefault="00950ECA" w:rsidP="00B30AD2">
            <w:pPr>
              <w:spacing w:before="0" w:after="0"/>
              <w:rPr>
                <w:rFonts w:eastAsia="Times New Roman"/>
                <w:bCs/>
                <w:sz w:val="24"/>
                <w:szCs w:val="24"/>
              </w:rPr>
            </w:pPr>
            <w:r w:rsidRPr="00B30AD2">
              <w:rPr>
                <w:rFonts w:eastAsia="Times New Roman"/>
                <w:bCs/>
                <w:sz w:val="24"/>
                <w:szCs w:val="24"/>
              </w:rPr>
              <w:t>Lesson 1.3: Pronunciation &amp; Speaking</w:t>
            </w:r>
          </w:p>
        </w:tc>
        <w:tc>
          <w:tcPr>
            <w:tcW w:w="1080" w:type="dxa"/>
            <w:vAlign w:val="center"/>
          </w:tcPr>
          <w:p w14:paraId="579146CB" w14:textId="77777777" w:rsidR="00950ECA" w:rsidRPr="00B30AD2" w:rsidRDefault="00950ECA" w:rsidP="00B30AD2">
            <w:pPr>
              <w:pStyle w:val="NoSpacing"/>
              <w:jc w:val="center"/>
              <w:rPr>
                <w:bCs/>
                <w:sz w:val="24"/>
                <w:szCs w:val="24"/>
              </w:rPr>
            </w:pPr>
            <w:r w:rsidRPr="00B30AD2">
              <w:rPr>
                <w:bCs/>
                <w:sz w:val="24"/>
                <w:szCs w:val="24"/>
              </w:rPr>
              <w:t>43</w:t>
            </w:r>
          </w:p>
        </w:tc>
        <w:tc>
          <w:tcPr>
            <w:tcW w:w="3420" w:type="dxa"/>
            <w:vAlign w:val="center"/>
          </w:tcPr>
          <w:p w14:paraId="7B55B142" w14:textId="77777777" w:rsidR="00950ECA" w:rsidRPr="00B30AD2" w:rsidRDefault="00950ECA" w:rsidP="00B30AD2">
            <w:pPr>
              <w:spacing w:before="0" w:after="0"/>
              <w:rPr>
                <w:color w:val="auto"/>
                <w:sz w:val="24"/>
                <w:szCs w:val="24"/>
                <w:lang w:val="vi-VN"/>
              </w:rPr>
            </w:pPr>
            <w:r w:rsidRPr="00B30AD2">
              <w:rPr>
                <w:color w:val="auto"/>
                <w:sz w:val="24"/>
                <w:szCs w:val="24"/>
              </w:rPr>
              <w:t xml:space="preserve">- To practice </w:t>
            </w:r>
            <w:r w:rsidRPr="00B30AD2">
              <w:rPr>
                <w:i/>
                <w:color w:val="auto"/>
                <w:sz w:val="24"/>
                <w:szCs w:val="24"/>
              </w:rPr>
              <w:t>consonant cluster /sp/</w:t>
            </w:r>
          </w:p>
          <w:p w14:paraId="217E372D" w14:textId="77777777" w:rsidR="00950ECA" w:rsidRPr="00B30AD2" w:rsidRDefault="00950ECA" w:rsidP="00B30AD2">
            <w:pPr>
              <w:pStyle w:val="NoSpacing"/>
              <w:rPr>
                <w:color w:val="auto"/>
                <w:sz w:val="24"/>
                <w:szCs w:val="24"/>
              </w:rPr>
            </w:pPr>
            <w:r w:rsidRPr="00B30AD2">
              <w:rPr>
                <w:color w:val="auto"/>
                <w:sz w:val="24"/>
                <w:szCs w:val="24"/>
              </w:rPr>
              <w:t xml:space="preserve">To talk about </w:t>
            </w:r>
            <w:r w:rsidRPr="00B30AD2">
              <w:rPr>
                <w:i/>
                <w:color w:val="auto"/>
                <w:sz w:val="24"/>
                <w:szCs w:val="24"/>
              </w:rPr>
              <w:t>what food they need to buy</w:t>
            </w:r>
          </w:p>
        </w:tc>
        <w:tc>
          <w:tcPr>
            <w:tcW w:w="3240" w:type="dxa"/>
          </w:tcPr>
          <w:p w14:paraId="16BE7681" w14:textId="77777777" w:rsidR="00950ECA" w:rsidRPr="00B30AD2" w:rsidRDefault="00950ECA" w:rsidP="00B30AD2">
            <w:pPr>
              <w:pStyle w:val="NoSpacing"/>
              <w:jc w:val="both"/>
              <w:rPr>
                <w:sz w:val="24"/>
                <w:szCs w:val="24"/>
              </w:rPr>
            </w:pPr>
          </w:p>
        </w:tc>
        <w:tc>
          <w:tcPr>
            <w:tcW w:w="2340" w:type="dxa"/>
          </w:tcPr>
          <w:p w14:paraId="0217791E" w14:textId="62EC1A6B" w:rsidR="00950ECA" w:rsidRPr="00B30AD2" w:rsidRDefault="00950ECA" w:rsidP="00B30AD2">
            <w:pPr>
              <w:pStyle w:val="NoSpacing"/>
              <w:jc w:val="both"/>
              <w:rPr>
                <w:sz w:val="24"/>
                <w:szCs w:val="24"/>
              </w:rPr>
            </w:pPr>
          </w:p>
        </w:tc>
      </w:tr>
      <w:tr w:rsidR="00950ECA" w:rsidRPr="00B30AD2" w14:paraId="5318B03E" w14:textId="77777777" w:rsidTr="00D4727D">
        <w:tc>
          <w:tcPr>
            <w:tcW w:w="1418" w:type="dxa"/>
            <w:vMerge/>
          </w:tcPr>
          <w:p w14:paraId="3B199B9D" w14:textId="77777777" w:rsidR="00950ECA" w:rsidRPr="00B30AD2" w:rsidRDefault="00950ECA" w:rsidP="00B30AD2">
            <w:pPr>
              <w:spacing w:before="0" w:after="0"/>
              <w:jc w:val="center"/>
              <w:rPr>
                <w:b/>
                <w:sz w:val="24"/>
                <w:szCs w:val="24"/>
              </w:rPr>
            </w:pPr>
          </w:p>
        </w:tc>
        <w:tc>
          <w:tcPr>
            <w:tcW w:w="3419" w:type="dxa"/>
            <w:vAlign w:val="center"/>
          </w:tcPr>
          <w:p w14:paraId="6073ABFA" w14:textId="60B3833F" w:rsidR="00950ECA" w:rsidRPr="00B30AD2" w:rsidRDefault="00950ECA" w:rsidP="00B30AD2">
            <w:pPr>
              <w:spacing w:before="0" w:after="0"/>
              <w:rPr>
                <w:rFonts w:eastAsia="Times New Roman"/>
                <w:bCs/>
                <w:sz w:val="24"/>
                <w:szCs w:val="24"/>
              </w:rPr>
            </w:pPr>
            <w:r w:rsidRPr="00B30AD2">
              <w:rPr>
                <w:rFonts w:eastAsia="Times New Roman"/>
                <w:bCs/>
                <w:sz w:val="24"/>
                <w:szCs w:val="24"/>
              </w:rPr>
              <w:t>Lesson 2.1: New words &amp; Reading</w:t>
            </w:r>
          </w:p>
        </w:tc>
        <w:tc>
          <w:tcPr>
            <w:tcW w:w="1080" w:type="dxa"/>
            <w:vAlign w:val="center"/>
          </w:tcPr>
          <w:p w14:paraId="50997CC5" w14:textId="77777777" w:rsidR="00950ECA" w:rsidRPr="00B30AD2" w:rsidRDefault="00950ECA" w:rsidP="00B30AD2">
            <w:pPr>
              <w:pStyle w:val="NoSpacing"/>
              <w:jc w:val="center"/>
              <w:rPr>
                <w:bCs/>
                <w:sz w:val="24"/>
                <w:szCs w:val="24"/>
              </w:rPr>
            </w:pPr>
            <w:r w:rsidRPr="00B30AD2">
              <w:rPr>
                <w:bCs/>
                <w:sz w:val="24"/>
                <w:szCs w:val="24"/>
              </w:rPr>
              <w:t>44</w:t>
            </w:r>
          </w:p>
        </w:tc>
        <w:tc>
          <w:tcPr>
            <w:tcW w:w="3420" w:type="dxa"/>
            <w:vAlign w:val="center"/>
          </w:tcPr>
          <w:p w14:paraId="2B548170" w14:textId="77777777" w:rsidR="00950ECA" w:rsidRPr="00B30AD2" w:rsidRDefault="00950ECA" w:rsidP="00B30AD2">
            <w:pPr>
              <w:spacing w:before="0" w:after="0"/>
              <w:rPr>
                <w:color w:val="auto"/>
                <w:sz w:val="24"/>
                <w:szCs w:val="24"/>
                <w:lang w:val="vi-VN"/>
              </w:rPr>
            </w:pPr>
            <w:r w:rsidRPr="00B30AD2">
              <w:rPr>
                <w:color w:val="auto"/>
                <w:sz w:val="24"/>
                <w:szCs w:val="24"/>
              </w:rPr>
              <w:t xml:space="preserve">- To practice </w:t>
            </w:r>
            <w:r w:rsidRPr="00B30AD2">
              <w:rPr>
                <w:i/>
                <w:color w:val="auto"/>
                <w:sz w:val="24"/>
                <w:szCs w:val="24"/>
              </w:rPr>
              <w:t>consonant cluster /sp/</w:t>
            </w:r>
          </w:p>
          <w:p w14:paraId="63F6606E" w14:textId="77777777" w:rsidR="00950ECA" w:rsidRPr="00B30AD2" w:rsidRDefault="00950ECA" w:rsidP="00B30AD2">
            <w:pPr>
              <w:pStyle w:val="NoSpacing"/>
              <w:rPr>
                <w:color w:val="auto"/>
                <w:sz w:val="24"/>
                <w:szCs w:val="24"/>
              </w:rPr>
            </w:pPr>
            <w:r w:rsidRPr="00B30AD2">
              <w:rPr>
                <w:color w:val="auto"/>
                <w:sz w:val="24"/>
                <w:szCs w:val="24"/>
              </w:rPr>
              <w:t xml:space="preserve">To talk about </w:t>
            </w:r>
            <w:r w:rsidRPr="00B30AD2">
              <w:rPr>
                <w:i/>
                <w:color w:val="auto"/>
                <w:sz w:val="24"/>
                <w:szCs w:val="24"/>
              </w:rPr>
              <w:t>what food they need to buy</w:t>
            </w:r>
          </w:p>
        </w:tc>
        <w:tc>
          <w:tcPr>
            <w:tcW w:w="3240" w:type="dxa"/>
          </w:tcPr>
          <w:p w14:paraId="3DA5FA76" w14:textId="6202B59E" w:rsidR="00950ECA" w:rsidRPr="00B30AD2" w:rsidRDefault="00950ECA" w:rsidP="00B30AD2">
            <w:pPr>
              <w:pStyle w:val="NoSpacing"/>
              <w:jc w:val="both"/>
              <w:rPr>
                <w:sz w:val="24"/>
                <w:szCs w:val="24"/>
              </w:rPr>
            </w:pPr>
            <w:r w:rsidRPr="00B30AD2">
              <w:rPr>
                <w:sz w:val="24"/>
                <w:szCs w:val="24"/>
              </w:rPr>
              <w:t>- To read and write vocabularies.</w:t>
            </w:r>
          </w:p>
        </w:tc>
        <w:tc>
          <w:tcPr>
            <w:tcW w:w="2340" w:type="dxa"/>
          </w:tcPr>
          <w:p w14:paraId="7DDE4562" w14:textId="23D50177" w:rsidR="00950ECA" w:rsidRPr="00B30AD2" w:rsidRDefault="00950ECA" w:rsidP="00B30AD2">
            <w:pPr>
              <w:pStyle w:val="NoSpacing"/>
              <w:jc w:val="both"/>
              <w:rPr>
                <w:sz w:val="24"/>
                <w:szCs w:val="24"/>
              </w:rPr>
            </w:pPr>
          </w:p>
        </w:tc>
      </w:tr>
      <w:tr w:rsidR="00950ECA" w:rsidRPr="00B30AD2" w14:paraId="0F668073" w14:textId="77777777" w:rsidTr="00D4727D">
        <w:tc>
          <w:tcPr>
            <w:tcW w:w="1418" w:type="dxa"/>
            <w:vMerge/>
          </w:tcPr>
          <w:p w14:paraId="752E2D3C" w14:textId="77777777" w:rsidR="00950ECA" w:rsidRPr="00B30AD2" w:rsidRDefault="00950ECA" w:rsidP="00B30AD2">
            <w:pPr>
              <w:pStyle w:val="NoSpacing"/>
              <w:jc w:val="center"/>
              <w:rPr>
                <w:b/>
                <w:sz w:val="24"/>
                <w:szCs w:val="24"/>
              </w:rPr>
            </w:pPr>
          </w:p>
        </w:tc>
        <w:tc>
          <w:tcPr>
            <w:tcW w:w="3419" w:type="dxa"/>
            <w:vAlign w:val="center"/>
          </w:tcPr>
          <w:p w14:paraId="078A5A86" w14:textId="77777777" w:rsidR="00950ECA" w:rsidRPr="00B30AD2" w:rsidRDefault="00950ECA" w:rsidP="00B30AD2">
            <w:pPr>
              <w:pStyle w:val="NoSpacing"/>
              <w:rPr>
                <w:bCs/>
                <w:sz w:val="24"/>
                <w:szCs w:val="24"/>
                <w:lang w:val="vi-VN"/>
              </w:rPr>
            </w:pPr>
            <w:r w:rsidRPr="00B30AD2">
              <w:rPr>
                <w:rFonts w:eastAsia="Times New Roman"/>
                <w:bCs/>
                <w:sz w:val="24"/>
                <w:szCs w:val="24"/>
              </w:rPr>
              <w:t>Lesson 2.2: Grammar</w:t>
            </w:r>
          </w:p>
        </w:tc>
        <w:tc>
          <w:tcPr>
            <w:tcW w:w="1080" w:type="dxa"/>
            <w:vAlign w:val="center"/>
          </w:tcPr>
          <w:p w14:paraId="61BF86BE" w14:textId="77777777" w:rsidR="00950ECA" w:rsidRPr="00B30AD2" w:rsidRDefault="00950ECA" w:rsidP="00B30AD2">
            <w:pPr>
              <w:pStyle w:val="NoSpacing"/>
              <w:jc w:val="center"/>
              <w:rPr>
                <w:bCs/>
                <w:sz w:val="24"/>
                <w:szCs w:val="24"/>
              </w:rPr>
            </w:pPr>
            <w:r w:rsidRPr="00B30AD2">
              <w:rPr>
                <w:bCs/>
                <w:sz w:val="24"/>
                <w:szCs w:val="24"/>
              </w:rPr>
              <w:t>45</w:t>
            </w:r>
          </w:p>
        </w:tc>
        <w:tc>
          <w:tcPr>
            <w:tcW w:w="3420" w:type="dxa"/>
            <w:vAlign w:val="center"/>
          </w:tcPr>
          <w:p w14:paraId="0BA10C7B" w14:textId="77777777" w:rsidR="00950ECA" w:rsidRPr="00B30AD2" w:rsidRDefault="00950ECA" w:rsidP="00B30AD2">
            <w:pPr>
              <w:pStyle w:val="NoSpacing"/>
              <w:rPr>
                <w:color w:val="auto"/>
                <w:sz w:val="24"/>
                <w:szCs w:val="24"/>
              </w:rPr>
            </w:pPr>
            <w:r w:rsidRPr="00B30AD2">
              <w:rPr>
                <w:color w:val="auto"/>
                <w:sz w:val="24"/>
                <w:szCs w:val="24"/>
              </w:rPr>
              <w:t xml:space="preserve">To practice and use </w:t>
            </w:r>
            <w:r w:rsidRPr="00B30AD2">
              <w:rPr>
                <w:i/>
                <w:color w:val="auto"/>
                <w:sz w:val="24"/>
                <w:szCs w:val="24"/>
              </w:rPr>
              <w:t xml:space="preserve">definite and indefinite articles </w:t>
            </w:r>
            <w:r w:rsidRPr="00B30AD2">
              <w:rPr>
                <w:color w:val="auto"/>
                <w:sz w:val="24"/>
                <w:szCs w:val="24"/>
              </w:rPr>
              <w:t>correctly</w:t>
            </w:r>
          </w:p>
        </w:tc>
        <w:tc>
          <w:tcPr>
            <w:tcW w:w="3240" w:type="dxa"/>
          </w:tcPr>
          <w:p w14:paraId="74E81CB3" w14:textId="040CACB7" w:rsidR="00950ECA" w:rsidRPr="00B30AD2" w:rsidRDefault="00950ECA" w:rsidP="00B30AD2">
            <w:pPr>
              <w:pStyle w:val="NoSpacing"/>
              <w:jc w:val="both"/>
              <w:rPr>
                <w:sz w:val="24"/>
                <w:szCs w:val="24"/>
              </w:rPr>
            </w:pPr>
            <w:r w:rsidRPr="00B30AD2">
              <w:rPr>
                <w:color w:val="auto"/>
                <w:sz w:val="24"/>
                <w:szCs w:val="24"/>
              </w:rPr>
              <w:t xml:space="preserve">- To know </w:t>
            </w:r>
            <w:r w:rsidRPr="00B30AD2">
              <w:rPr>
                <w:i/>
                <w:color w:val="auto"/>
                <w:sz w:val="24"/>
                <w:szCs w:val="24"/>
              </w:rPr>
              <w:t>definite and indefinite articles</w:t>
            </w:r>
          </w:p>
        </w:tc>
        <w:tc>
          <w:tcPr>
            <w:tcW w:w="2340" w:type="dxa"/>
          </w:tcPr>
          <w:p w14:paraId="3C687BE9" w14:textId="23865E9B" w:rsidR="00950ECA" w:rsidRPr="00B30AD2" w:rsidRDefault="00950ECA" w:rsidP="00B30AD2">
            <w:pPr>
              <w:pStyle w:val="NoSpacing"/>
              <w:jc w:val="both"/>
              <w:rPr>
                <w:sz w:val="24"/>
                <w:szCs w:val="24"/>
              </w:rPr>
            </w:pPr>
          </w:p>
        </w:tc>
      </w:tr>
      <w:tr w:rsidR="00950ECA" w:rsidRPr="00B30AD2" w14:paraId="0E92C647" w14:textId="77777777" w:rsidTr="00D4727D">
        <w:tc>
          <w:tcPr>
            <w:tcW w:w="1418" w:type="dxa"/>
            <w:vMerge/>
          </w:tcPr>
          <w:p w14:paraId="6A5A7758" w14:textId="77777777" w:rsidR="00950ECA" w:rsidRPr="00B30AD2" w:rsidRDefault="00950ECA" w:rsidP="00B30AD2">
            <w:pPr>
              <w:pStyle w:val="NoSpacing"/>
              <w:jc w:val="center"/>
              <w:rPr>
                <w:b/>
                <w:sz w:val="24"/>
                <w:szCs w:val="24"/>
              </w:rPr>
            </w:pPr>
          </w:p>
        </w:tc>
        <w:tc>
          <w:tcPr>
            <w:tcW w:w="3419" w:type="dxa"/>
            <w:vAlign w:val="center"/>
          </w:tcPr>
          <w:p w14:paraId="2BA15452" w14:textId="77777777" w:rsidR="00950ECA" w:rsidRPr="00B30AD2" w:rsidRDefault="00950ECA" w:rsidP="00B30AD2">
            <w:pPr>
              <w:pStyle w:val="NoSpacing"/>
              <w:rPr>
                <w:bCs/>
                <w:sz w:val="24"/>
                <w:szCs w:val="24"/>
                <w:lang w:val="vi-VN"/>
              </w:rPr>
            </w:pPr>
            <w:r w:rsidRPr="00B30AD2">
              <w:rPr>
                <w:rFonts w:eastAsia="Times New Roman"/>
                <w:bCs/>
                <w:sz w:val="24"/>
                <w:szCs w:val="24"/>
              </w:rPr>
              <w:t>Lesson 2.3: Pronunciation &amp; Speaking</w:t>
            </w:r>
          </w:p>
        </w:tc>
        <w:tc>
          <w:tcPr>
            <w:tcW w:w="1080" w:type="dxa"/>
            <w:vAlign w:val="center"/>
          </w:tcPr>
          <w:p w14:paraId="672C9019" w14:textId="77777777" w:rsidR="00950ECA" w:rsidRPr="00B30AD2" w:rsidRDefault="00950ECA" w:rsidP="00B30AD2">
            <w:pPr>
              <w:pStyle w:val="NoSpacing"/>
              <w:jc w:val="center"/>
              <w:rPr>
                <w:bCs/>
                <w:sz w:val="24"/>
                <w:szCs w:val="24"/>
              </w:rPr>
            </w:pPr>
            <w:r w:rsidRPr="00B30AD2">
              <w:rPr>
                <w:bCs/>
                <w:sz w:val="24"/>
                <w:szCs w:val="24"/>
              </w:rPr>
              <w:t>46</w:t>
            </w:r>
          </w:p>
        </w:tc>
        <w:tc>
          <w:tcPr>
            <w:tcW w:w="3420" w:type="dxa"/>
            <w:vAlign w:val="center"/>
          </w:tcPr>
          <w:p w14:paraId="33A105C5" w14:textId="77777777" w:rsidR="00950ECA" w:rsidRPr="00B30AD2" w:rsidRDefault="00950ECA" w:rsidP="00B30AD2">
            <w:pPr>
              <w:spacing w:before="0" w:after="0"/>
              <w:rPr>
                <w:color w:val="auto"/>
                <w:sz w:val="24"/>
                <w:szCs w:val="24"/>
                <w:lang w:val="vi-VN"/>
              </w:rPr>
            </w:pPr>
            <w:r w:rsidRPr="00B30AD2">
              <w:rPr>
                <w:color w:val="auto"/>
                <w:sz w:val="24"/>
                <w:szCs w:val="24"/>
              </w:rPr>
              <w:t>- To practice sound change</w:t>
            </w:r>
          </w:p>
          <w:p w14:paraId="4367259E" w14:textId="77777777" w:rsidR="00950ECA" w:rsidRPr="00B30AD2" w:rsidRDefault="00950ECA" w:rsidP="00B30AD2">
            <w:pPr>
              <w:pStyle w:val="NoSpacing"/>
              <w:rPr>
                <w:color w:val="auto"/>
                <w:sz w:val="24"/>
                <w:szCs w:val="24"/>
              </w:rPr>
            </w:pPr>
            <w:r w:rsidRPr="00B30AD2">
              <w:rPr>
                <w:color w:val="auto"/>
                <w:sz w:val="24"/>
                <w:szCs w:val="24"/>
              </w:rPr>
              <w:t xml:space="preserve">To talk about </w:t>
            </w:r>
            <w:r w:rsidRPr="00B30AD2">
              <w:rPr>
                <w:i/>
                <w:color w:val="auto"/>
                <w:sz w:val="24"/>
                <w:szCs w:val="24"/>
              </w:rPr>
              <w:t>containers and quantity of food and drinks</w:t>
            </w:r>
          </w:p>
        </w:tc>
        <w:tc>
          <w:tcPr>
            <w:tcW w:w="3240" w:type="dxa"/>
          </w:tcPr>
          <w:p w14:paraId="6959B3C0" w14:textId="77777777" w:rsidR="00950ECA" w:rsidRPr="00B30AD2" w:rsidRDefault="00950ECA" w:rsidP="00B30AD2">
            <w:pPr>
              <w:pStyle w:val="NoSpacing"/>
              <w:jc w:val="both"/>
              <w:rPr>
                <w:sz w:val="24"/>
                <w:szCs w:val="24"/>
              </w:rPr>
            </w:pPr>
          </w:p>
        </w:tc>
        <w:tc>
          <w:tcPr>
            <w:tcW w:w="2340" w:type="dxa"/>
          </w:tcPr>
          <w:p w14:paraId="671AEA13" w14:textId="07A1E84E" w:rsidR="00950ECA" w:rsidRPr="00B30AD2" w:rsidRDefault="00950ECA" w:rsidP="00B30AD2">
            <w:pPr>
              <w:pStyle w:val="NoSpacing"/>
              <w:jc w:val="both"/>
              <w:rPr>
                <w:sz w:val="24"/>
                <w:szCs w:val="24"/>
              </w:rPr>
            </w:pPr>
          </w:p>
        </w:tc>
      </w:tr>
      <w:tr w:rsidR="00950ECA" w:rsidRPr="00B30AD2" w14:paraId="41AC5367" w14:textId="77777777" w:rsidTr="00D4727D">
        <w:tc>
          <w:tcPr>
            <w:tcW w:w="1418" w:type="dxa"/>
            <w:vMerge/>
          </w:tcPr>
          <w:p w14:paraId="2FCD506F" w14:textId="77777777" w:rsidR="00950ECA" w:rsidRPr="00B30AD2" w:rsidRDefault="00950ECA" w:rsidP="00B30AD2">
            <w:pPr>
              <w:pStyle w:val="NoSpacing"/>
              <w:jc w:val="center"/>
              <w:rPr>
                <w:b/>
                <w:sz w:val="24"/>
                <w:szCs w:val="24"/>
              </w:rPr>
            </w:pPr>
          </w:p>
        </w:tc>
        <w:tc>
          <w:tcPr>
            <w:tcW w:w="3419" w:type="dxa"/>
            <w:vAlign w:val="center"/>
          </w:tcPr>
          <w:p w14:paraId="72938677" w14:textId="0A36504E" w:rsidR="00950ECA" w:rsidRPr="00B30AD2" w:rsidRDefault="00950ECA" w:rsidP="00B30AD2">
            <w:pPr>
              <w:spacing w:before="0" w:after="0"/>
              <w:rPr>
                <w:rFonts w:eastAsia="Times New Roman"/>
                <w:bCs/>
                <w:sz w:val="24"/>
                <w:szCs w:val="24"/>
              </w:rPr>
            </w:pPr>
            <w:r w:rsidRPr="00B30AD2">
              <w:rPr>
                <w:rFonts w:eastAsia="Times New Roman"/>
                <w:bCs/>
                <w:sz w:val="24"/>
                <w:szCs w:val="24"/>
              </w:rPr>
              <w:t>Lesson 3.1: Listening &amp; Reading</w:t>
            </w:r>
          </w:p>
        </w:tc>
        <w:tc>
          <w:tcPr>
            <w:tcW w:w="1080" w:type="dxa"/>
            <w:vAlign w:val="center"/>
          </w:tcPr>
          <w:p w14:paraId="209A82C3" w14:textId="77777777" w:rsidR="00950ECA" w:rsidRPr="00B30AD2" w:rsidRDefault="00950ECA" w:rsidP="00B30AD2">
            <w:pPr>
              <w:pStyle w:val="NoSpacing"/>
              <w:jc w:val="center"/>
              <w:rPr>
                <w:bCs/>
                <w:sz w:val="24"/>
                <w:szCs w:val="24"/>
              </w:rPr>
            </w:pPr>
            <w:r w:rsidRPr="00B30AD2">
              <w:rPr>
                <w:bCs/>
                <w:sz w:val="24"/>
                <w:szCs w:val="24"/>
              </w:rPr>
              <w:t>47</w:t>
            </w:r>
          </w:p>
        </w:tc>
        <w:tc>
          <w:tcPr>
            <w:tcW w:w="3420" w:type="dxa"/>
            <w:vAlign w:val="center"/>
          </w:tcPr>
          <w:p w14:paraId="62972C4F" w14:textId="77777777" w:rsidR="00950ECA" w:rsidRPr="00B30AD2" w:rsidRDefault="00950ECA" w:rsidP="00B30AD2">
            <w:pPr>
              <w:spacing w:before="0" w:after="0"/>
              <w:rPr>
                <w:color w:val="auto"/>
                <w:sz w:val="24"/>
                <w:szCs w:val="24"/>
                <w:lang w:val="vi-VN"/>
              </w:rPr>
            </w:pPr>
            <w:r w:rsidRPr="00B30AD2">
              <w:rPr>
                <w:color w:val="auto"/>
                <w:sz w:val="24"/>
                <w:szCs w:val="24"/>
              </w:rPr>
              <w:t xml:space="preserve">-To practice listening and </w:t>
            </w:r>
            <w:r w:rsidRPr="00B30AD2">
              <w:rPr>
                <w:color w:val="auto"/>
                <w:sz w:val="24"/>
                <w:szCs w:val="24"/>
              </w:rPr>
              <w:lastRenderedPageBreak/>
              <w:t>reading for specific information</w:t>
            </w:r>
          </w:p>
          <w:p w14:paraId="5C8BB8C0" w14:textId="77777777" w:rsidR="00950ECA" w:rsidRPr="00B30AD2" w:rsidRDefault="00950ECA" w:rsidP="00B30AD2">
            <w:pPr>
              <w:pStyle w:val="NoSpacing"/>
              <w:rPr>
                <w:color w:val="auto"/>
                <w:sz w:val="24"/>
                <w:szCs w:val="24"/>
              </w:rPr>
            </w:pPr>
            <w:r w:rsidRPr="00B30AD2">
              <w:rPr>
                <w:color w:val="auto"/>
                <w:sz w:val="24"/>
                <w:szCs w:val="24"/>
              </w:rPr>
              <w:t xml:space="preserve">-To talk about </w:t>
            </w:r>
            <w:r w:rsidRPr="00B30AD2">
              <w:rPr>
                <w:i/>
                <w:color w:val="auto"/>
                <w:sz w:val="24"/>
                <w:szCs w:val="24"/>
              </w:rPr>
              <w:t>unusual food in Vietnam</w:t>
            </w:r>
          </w:p>
        </w:tc>
        <w:tc>
          <w:tcPr>
            <w:tcW w:w="3240" w:type="dxa"/>
          </w:tcPr>
          <w:p w14:paraId="2A6CDB99" w14:textId="77777777" w:rsidR="00950ECA" w:rsidRPr="00B30AD2" w:rsidRDefault="00950ECA" w:rsidP="00B30AD2">
            <w:pPr>
              <w:pStyle w:val="NoSpacing"/>
              <w:jc w:val="both"/>
              <w:rPr>
                <w:b/>
                <w:sz w:val="24"/>
                <w:szCs w:val="24"/>
              </w:rPr>
            </w:pPr>
          </w:p>
        </w:tc>
        <w:tc>
          <w:tcPr>
            <w:tcW w:w="2340" w:type="dxa"/>
          </w:tcPr>
          <w:p w14:paraId="773B86B9" w14:textId="3151CE87" w:rsidR="00950ECA" w:rsidRPr="00B30AD2" w:rsidRDefault="00950ECA" w:rsidP="00B30AD2">
            <w:pPr>
              <w:pStyle w:val="NoSpacing"/>
              <w:jc w:val="both"/>
              <w:rPr>
                <w:b/>
                <w:sz w:val="24"/>
                <w:szCs w:val="24"/>
              </w:rPr>
            </w:pPr>
          </w:p>
        </w:tc>
      </w:tr>
      <w:tr w:rsidR="00950ECA" w:rsidRPr="00B30AD2" w14:paraId="30970843" w14:textId="77777777" w:rsidTr="00D4727D">
        <w:tc>
          <w:tcPr>
            <w:tcW w:w="1418" w:type="dxa"/>
            <w:vMerge/>
          </w:tcPr>
          <w:p w14:paraId="0B087B5A" w14:textId="77777777" w:rsidR="00950ECA" w:rsidRPr="00B30AD2" w:rsidRDefault="00950ECA" w:rsidP="00B30AD2">
            <w:pPr>
              <w:pStyle w:val="NoSpacing"/>
              <w:jc w:val="center"/>
              <w:rPr>
                <w:b/>
                <w:sz w:val="24"/>
                <w:szCs w:val="24"/>
              </w:rPr>
            </w:pPr>
          </w:p>
        </w:tc>
        <w:tc>
          <w:tcPr>
            <w:tcW w:w="3419" w:type="dxa"/>
            <w:vAlign w:val="center"/>
          </w:tcPr>
          <w:p w14:paraId="5F70D282" w14:textId="3511245D" w:rsidR="00950ECA" w:rsidRPr="00B30AD2" w:rsidRDefault="00950ECA" w:rsidP="00B30AD2">
            <w:pPr>
              <w:pStyle w:val="NoSpacing"/>
              <w:rPr>
                <w:rFonts w:eastAsia="Times New Roman"/>
                <w:bCs/>
                <w:sz w:val="24"/>
                <w:szCs w:val="24"/>
              </w:rPr>
            </w:pPr>
            <w:r w:rsidRPr="00B30AD2">
              <w:rPr>
                <w:rFonts w:eastAsia="Times New Roman"/>
                <w:bCs/>
                <w:sz w:val="24"/>
                <w:szCs w:val="24"/>
              </w:rPr>
              <w:t>Lesson 3.2: Writing</w:t>
            </w:r>
          </w:p>
        </w:tc>
        <w:tc>
          <w:tcPr>
            <w:tcW w:w="1080" w:type="dxa"/>
            <w:vAlign w:val="center"/>
          </w:tcPr>
          <w:p w14:paraId="0648A284" w14:textId="77777777" w:rsidR="00950ECA" w:rsidRPr="00B30AD2" w:rsidRDefault="00950ECA" w:rsidP="00B30AD2">
            <w:pPr>
              <w:pStyle w:val="NoSpacing"/>
              <w:jc w:val="center"/>
              <w:rPr>
                <w:bCs/>
                <w:sz w:val="24"/>
                <w:szCs w:val="24"/>
              </w:rPr>
            </w:pPr>
            <w:r w:rsidRPr="00B30AD2">
              <w:rPr>
                <w:bCs/>
                <w:sz w:val="24"/>
                <w:szCs w:val="24"/>
              </w:rPr>
              <w:t>48</w:t>
            </w:r>
          </w:p>
        </w:tc>
        <w:tc>
          <w:tcPr>
            <w:tcW w:w="3420" w:type="dxa"/>
            <w:vAlign w:val="center"/>
          </w:tcPr>
          <w:p w14:paraId="2B8F5AE6" w14:textId="77777777" w:rsidR="00950ECA" w:rsidRPr="00B30AD2" w:rsidRDefault="00950ECA" w:rsidP="00B30AD2">
            <w:pPr>
              <w:pStyle w:val="NoSpacing"/>
              <w:rPr>
                <w:color w:val="auto"/>
                <w:sz w:val="24"/>
                <w:szCs w:val="24"/>
              </w:rPr>
            </w:pPr>
            <w:r w:rsidRPr="00B30AD2">
              <w:rPr>
                <w:color w:val="auto"/>
                <w:sz w:val="24"/>
                <w:szCs w:val="24"/>
              </w:rPr>
              <w:t xml:space="preserve">To write </w:t>
            </w:r>
            <w:r w:rsidRPr="00B30AD2">
              <w:rPr>
                <w:i/>
                <w:color w:val="auto"/>
                <w:sz w:val="24"/>
                <w:szCs w:val="24"/>
              </w:rPr>
              <w:t>a food blog posts</w:t>
            </w:r>
          </w:p>
        </w:tc>
        <w:tc>
          <w:tcPr>
            <w:tcW w:w="3240" w:type="dxa"/>
          </w:tcPr>
          <w:p w14:paraId="5743709F" w14:textId="77777777" w:rsidR="00950ECA" w:rsidRPr="00B30AD2" w:rsidRDefault="00950ECA" w:rsidP="00B30AD2">
            <w:pPr>
              <w:pStyle w:val="NoSpacing"/>
              <w:jc w:val="both"/>
              <w:rPr>
                <w:b/>
                <w:sz w:val="24"/>
                <w:szCs w:val="24"/>
              </w:rPr>
            </w:pPr>
          </w:p>
        </w:tc>
        <w:tc>
          <w:tcPr>
            <w:tcW w:w="2340" w:type="dxa"/>
          </w:tcPr>
          <w:p w14:paraId="359F0531" w14:textId="2D314C28" w:rsidR="00950ECA" w:rsidRPr="00B30AD2" w:rsidRDefault="00950ECA" w:rsidP="00B30AD2">
            <w:pPr>
              <w:pStyle w:val="NoSpacing"/>
              <w:jc w:val="both"/>
              <w:rPr>
                <w:b/>
                <w:sz w:val="24"/>
                <w:szCs w:val="24"/>
              </w:rPr>
            </w:pPr>
          </w:p>
        </w:tc>
      </w:tr>
      <w:tr w:rsidR="00950ECA" w:rsidRPr="00B30AD2" w14:paraId="29463FBD" w14:textId="77777777" w:rsidTr="00D4727D">
        <w:tc>
          <w:tcPr>
            <w:tcW w:w="1418" w:type="dxa"/>
            <w:vMerge/>
          </w:tcPr>
          <w:p w14:paraId="2D24B58D" w14:textId="77777777" w:rsidR="00950ECA" w:rsidRPr="00B30AD2" w:rsidRDefault="00950ECA" w:rsidP="00B30AD2">
            <w:pPr>
              <w:pStyle w:val="NoSpacing"/>
              <w:jc w:val="center"/>
              <w:rPr>
                <w:b/>
                <w:sz w:val="24"/>
                <w:szCs w:val="24"/>
              </w:rPr>
            </w:pPr>
          </w:p>
        </w:tc>
        <w:tc>
          <w:tcPr>
            <w:tcW w:w="3419" w:type="dxa"/>
            <w:vAlign w:val="center"/>
          </w:tcPr>
          <w:p w14:paraId="7455B970" w14:textId="77777777" w:rsidR="00950ECA" w:rsidRPr="00B30AD2" w:rsidRDefault="00950ECA" w:rsidP="00B30AD2">
            <w:pPr>
              <w:pStyle w:val="NoSpacing"/>
              <w:rPr>
                <w:bCs/>
                <w:sz w:val="24"/>
                <w:szCs w:val="24"/>
                <w:lang w:val="vi-VN"/>
              </w:rPr>
            </w:pPr>
            <w:r w:rsidRPr="00B30AD2">
              <w:rPr>
                <w:bCs/>
                <w:sz w:val="24"/>
                <w:szCs w:val="24"/>
                <w:lang w:val="vi-VN"/>
              </w:rPr>
              <w:t>Review for the first – term test</w:t>
            </w:r>
          </w:p>
        </w:tc>
        <w:tc>
          <w:tcPr>
            <w:tcW w:w="1080" w:type="dxa"/>
            <w:vAlign w:val="center"/>
          </w:tcPr>
          <w:p w14:paraId="17B7E803" w14:textId="77777777" w:rsidR="00950ECA" w:rsidRPr="00B30AD2" w:rsidRDefault="00950ECA" w:rsidP="00B30AD2">
            <w:pPr>
              <w:pStyle w:val="NoSpacing"/>
              <w:jc w:val="center"/>
              <w:rPr>
                <w:bCs/>
                <w:sz w:val="24"/>
                <w:szCs w:val="24"/>
              </w:rPr>
            </w:pPr>
            <w:r w:rsidRPr="00B30AD2">
              <w:rPr>
                <w:bCs/>
                <w:sz w:val="24"/>
                <w:szCs w:val="24"/>
              </w:rPr>
              <w:t>49</w:t>
            </w:r>
          </w:p>
        </w:tc>
        <w:tc>
          <w:tcPr>
            <w:tcW w:w="3420" w:type="dxa"/>
            <w:vAlign w:val="center"/>
          </w:tcPr>
          <w:p w14:paraId="054C8B58" w14:textId="77777777" w:rsidR="00950ECA" w:rsidRPr="00B30AD2" w:rsidRDefault="00950ECA" w:rsidP="00B30AD2">
            <w:pPr>
              <w:spacing w:before="0" w:after="0"/>
              <w:rPr>
                <w:color w:val="auto"/>
                <w:sz w:val="24"/>
                <w:szCs w:val="24"/>
              </w:rPr>
            </w:pPr>
            <w:r w:rsidRPr="00B30AD2">
              <w:rPr>
                <w:color w:val="auto"/>
                <w:sz w:val="24"/>
                <w:szCs w:val="24"/>
              </w:rPr>
              <w:t>- Systematize learned knowledge</w:t>
            </w:r>
          </w:p>
        </w:tc>
        <w:tc>
          <w:tcPr>
            <w:tcW w:w="3240" w:type="dxa"/>
          </w:tcPr>
          <w:p w14:paraId="4AD55FEE" w14:textId="438B6BFD" w:rsidR="00950ECA" w:rsidRPr="00B30AD2" w:rsidRDefault="00950ECA" w:rsidP="00B30AD2">
            <w:pPr>
              <w:pStyle w:val="NoSpacing"/>
              <w:jc w:val="both"/>
              <w:rPr>
                <w:b/>
                <w:sz w:val="24"/>
                <w:szCs w:val="24"/>
              </w:rPr>
            </w:pPr>
            <w:r w:rsidRPr="00B30AD2">
              <w:rPr>
                <w:color w:val="auto"/>
                <w:sz w:val="24"/>
                <w:szCs w:val="24"/>
              </w:rPr>
              <w:t>Worksheets for Ss with disabilities</w:t>
            </w:r>
          </w:p>
        </w:tc>
        <w:tc>
          <w:tcPr>
            <w:tcW w:w="2340" w:type="dxa"/>
          </w:tcPr>
          <w:p w14:paraId="648A50AF" w14:textId="514478A6" w:rsidR="00950ECA" w:rsidRPr="00B30AD2" w:rsidRDefault="00950ECA" w:rsidP="00B30AD2">
            <w:pPr>
              <w:pStyle w:val="NoSpacing"/>
              <w:jc w:val="both"/>
              <w:rPr>
                <w:b/>
                <w:sz w:val="24"/>
                <w:szCs w:val="24"/>
              </w:rPr>
            </w:pPr>
          </w:p>
        </w:tc>
      </w:tr>
      <w:tr w:rsidR="00950ECA" w:rsidRPr="00B30AD2" w14:paraId="2360309E" w14:textId="77777777" w:rsidTr="00D4727D">
        <w:tc>
          <w:tcPr>
            <w:tcW w:w="1418" w:type="dxa"/>
            <w:vMerge/>
          </w:tcPr>
          <w:p w14:paraId="4D0FC62D" w14:textId="77777777" w:rsidR="00950ECA" w:rsidRPr="00B30AD2" w:rsidRDefault="00950ECA" w:rsidP="00B30AD2">
            <w:pPr>
              <w:pStyle w:val="NoSpacing"/>
              <w:jc w:val="center"/>
              <w:rPr>
                <w:b/>
                <w:sz w:val="24"/>
                <w:szCs w:val="24"/>
              </w:rPr>
            </w:pPr>
          </w:p>
        </w:tc>
        <w:tc>
          <w:tcPr>
            <w:tcW w:w="3419" w:type="dxa"/>
            <w:vAlign w:val="center"/>
          </w:tcPr>
          <w:p w14:paraId="713292EC" w14:textId="5AE6D445" w:rsidR="00950ECA" w:rsidRPr="00B30AD2" w:rsidRDefault="00950ECA" w:rsidP="00B30AD2">
            <w:pPr>
              <w:pStyle w:val="NoSpacing"/>
              <w:rPr>
                <w:bCs/>
                <w:sz w:val="24"/>
                <w:szCs w:val="24"/>
                <w:lang w:val="vi-VN"/>
              </w:rPr>
            </w:pPr>
            <w:r w:rsidRPr="00B30AD2">
              <w:rPr>
                <w:bCs/>
                <w:sz w:val="24"/>
                <w:szCs w:val="24"/>
                <w:lang w:val="vi-VN"/>
              </w:rPr>
              <w:t>Review for the first – term test</w:t>
            </w:r>
          </w:p>
        </w:tc>
        <w:tc>
          <w:tcPr>
            <w:tcW w:w="1080" w:type="dxa"/>
            <w:vAlign w:val="center"/>
          </w:tcPr>
          <w:p w14:paraId="3C3B5B20" w14:textId="447D2F42" w:rsidR="00950ECA" w:rsidRPr="00B30AD2" w:rsidRDefault="00950ECA" w:rsidP="00B30AD2">
            <w:pPr>
              <w:pStyle w:val="NoSpacing"/>
              <w:jc w:val="center"/>
              <w:rPr>
                <w:bCs/>
                <w:sz w:val="24"/>
                <w:szCs w:val="24"/>
              </w:rPr>
            </w:pPr>
            <w:r w:rsidRPr="00B30AD2">
              <w:rPr>
                <w:bCs/>
                <w:sz w:val="24"/>
                <w:szCs w:val="24"/>
              </w:rPr>
              <w:t>50</w:t>
            </w:r>
          </w:p>
        </w:tc>
        <w:tc>
          <w:tcPr>
            <w:tcW w:w="3420" w:type="dxa"/>
            <w:vAlign w:val="center"/>
          </w:tcPr>
          <w:p w14:paraId="4C23A9F9" w14:textId="468D5DFD" w:rsidR="00950ECA" w:rsidRPr="00B30AD2" w:rsidRDefault="00950ECA" w:rsidP="00B30AD2">
            <w:pPr>
              <w:spacing w:before="0" w:after="0"/>
              <w:rPr>
                <w:color w:val="auto"/>
                <w:sz w:val="24"/>
                <w:szCs w:val="24"/>
              </w:rPr>
            </w:pPr>
            <w:r w:rsidRPr="00B30AD2">
              <w:rPr>
                <w:color w:val="auto"/>
                <w:sz w:val="24"/>
                <w:szCs w:val="24"/>
              </w:rPr>
              <w:t>- Systematize learned knowledge</w:t>
            </w:r>
          </w:p>
        </w:tc>
        <w:tc>
          <w:tcPr>
            <w:tcW w:w="3240" w:type="dxa"/>
          </w:tcPr>
          <w:p w14:paraId="5A2E78CE" w14:textId="77777777" w:rsidR="00950ECA" w:rsidRPr="00B30AD2" w:rsidRDefault="00950ECA" w:rsidP="00B30AD2">
            <w:pPr>
              <w:pStyle w:val="NoSpacing"/>
              <w:jc w:val="both"/>
              <w:rPr>
                <w:b/>
                <w:sz w:val="24"/>
                <w:szCs w:val="24"/>
              </w:rPr>
            </w:pPr>
          </w:p>
        </w:tc>
        <w:tc>
          <w:tcPr>
            <w:tcW w:w="2340" w:type="dxa"/>
          </w:tcPr>
          <w:p w14:paraId="0F3C9D03" w14:textId="76CE0F50" w:rsidR="00950ECA" w:rsidRPr="00B30AD2" w:rsidRDefault="00950ECA" w:rsidP="00B30AD2">
            <w:pPr>
              <w:pStyle w:val="NoSpacing"/>
              <w:jc w:val="both"/>
              <w:rPr>
                <w:b/>
                <w:sz w:val="24"/>
                <w:szCs w:val="24"/>
              </w:rPr>
            </w:pPr>
          </w:p>
        </w:tc>
      </w:tr>
      <w:tr w:rsidR="00950ECA" w:rsidRPr="00B30AD2" w14:paraId="540A89ED" w14:textId="77777777" w:rsidTr="00D4727D">
        <w:tc>
          <w:tcPr>
            <w:tcW w:w="1418" w:type="dxa"/>
            <w:vMerge/>
          </w:tcPr>
          <w:p w14:paraId="0707FA4C" w14:textId="77777777" w:rsidR="00950ECA" w:rsidRPr="00B30AD2" w:rsidRDefault="00950ECA" w:rsidP="00B30AD2">
            <w:pPr>
              <w:pStyle w:val="NoSpacing"/>
              <w:jc w:val="center"/>
              <w:rPr>
                <w:b/>
                <w:sz w:val="24"/>
                <w:szCs w:val="24"/>
              </w:rPr>
            </w:pPr>
          </w:p>
        </w:tc>
        <w:tc>
          <w:tcPr>
            <w:tcW w:w="3419" w:type="dxa"/>
            <w:vAlign w:val="center"/>
          </w:tcPr>
          <w:p w14:paraId="5819F7C5" w14:textId="77777777" w:rsidR="00950ECA" w:rsidRPr="00B30AD2" w:rsidRDefault="00950ECA" w:rsidP="00B30AD2">
            <w:pPr>
              <w:pStyle w:val="NoSpacing"/>
              <w:rPr>
                <w:bCs/>
                <w:sz w:val="24"/>
                <w:szCs w:val="24"/>
                <w:lang w:val="vi-VN"/>
              </w:rPr>
            </w:pPr>
            <w:r w:rsidRPr="00B30AD2">
              <w:rPr>
                <w:bCs/>
                <w:sz w:val="24"/>
                <w:szCs w:val="24"/>
              </w:rPr>
              <w:t>Test for the first term- (WRITING TEST)</w:t>
            </w:r>
          </w:p>
        </w:tc>
        <w:tc>
          <w:tcPr>
            <w:tcW w:w="1080" w:type="dxa"/>
            <w:vAlign w:val="center"/>
          </w:tcPr>
          <w:p w14:paraId="77432950" w14:textId="698EE578" w:rsidR="00950ECA" w:rsidRPr="00B30AD2" w:rsidRDefault="00950ECA" w:rsidP="00B30AD2">
            <w:pPr>
              <w:pStyle w:val="NoSpacing"/>
              <w:jc w:val="center"/>
              <w:rPr>
                <w:bCs/>
                <w:sz w:val="24"/>
                <w:szCs w:val="24"/>
              </w:rPr>
            </w:pPr>
            <w:r w:rsidRPr="00B30AD2">
              <w:rPr>
                <w:bCs/>
                <w:sz w:val="24"/>
                <w:szCs w:val="24"/>
              </w:rPr>
              <w:t>51</w:t>
            </w:r>
          </w:p>
        </w:tc>
        <w:tc>
          <w:tcPr>
            <w:tcW w:w="3420" w:type="dxa"/>
            <w:vAlign w:val="center"/>
          </w:tcPr>
          <w:p w14:paraId="6694DFB7" w14:textId="2E2395FD" w:rsidR="00950ECA" w:rsidRPr="00B30AD2" w:rsidRDefault="00950ECA" w:rsidP="00B30AD2">
            <w:pPr>
              <w:pStyle w:val="NoSpacing"/>
              <w:jc w:val="both"/>
              <w:rPr>
                <w:color w:val="auto"/>
                <w:sz w:val="24"/>
                <w:szCs w:val="24"/>
              </w:rPr>
            </w:pPr>
            <w:r w:rsidRPr="00B30AD2">
              <w:rPr>
                <w:color w:val="auto"/>
                <w:sz w:val="24"/>
                <w:szCs w:val="24"/>
              </w:rPr>
              <w:t>- Practice doing what they have learnt, know how they understand all the lessons which they have learnt from unit 1 to unit 5</w:t>
            </w:r>
          </w:p>
          <w:p w14:paraId="785760D8" w14:textId="77777777" w:rsidR="00950ECA" w:rsidRPr="00B30AD2" w:rsidRDefault="00950ECA" w:rsidP="00B30AD2">
            <w:pPr>
              <w:pStyle w:val="NoSpacing"/>
              <w:rPr>
                <w:color w:val="auto"/>
                <w:sz w:val="24"/>
                <w:szCs w:val="24"/>
              </w:rPr>
            </w:pPr>
          </w:p>
        </w:tc>
        <w:tc>
          <w:tcPr>
            <w:tcW w:w="3240" w:type="dxa"/>
          </w:tcPr>
          <w:p w14:paraId="1F46EDAC" w14:textId="77777777" w:rsidR="00950ECA" w:rsidRPr="00B30AD2" w:rsidRDefault="00950ECA" w:rsidP="00B30AD2">
            <w:pPr>
              <w:pStyle w:val="NoSpacing"/>
              <w:jc w:val="both"/>
              <w:rPr>
                <w:sz w:val="24"/>
                <w:szCs w:val="24"/>
              </w:rPr>
            </w:pPr>
          </w:p>
        </w:tc>
        <w:tc>
          <w:tcPr>
            <w:tcW w:w="2340" w:type="dxa"/>
          </w:tcPr>
          <w:p w14:paraId="4B2B37DA" w14:textId="43DD63B5" w:rsidR="00950ECA" w:rsidRPr="00B30AD2" w:rsidRDefault="00950ECA" w:rsidP="00B30AD2">
            <w:pPr>
              <w:pStyle w:val="NoSpacing"/>
              <w:jc w:val="both"/>
              <w:rPr>
                <w:sz w:val="24"/>
                <w:szCs w:val="24"/>
              </w:rPr>
            </w:pPr>
          </w:p>
        </w:tc>
      </w:tr>
      <w:tr w:rsidR="00950ECA" w:rsidRPr="00B30AD2" w14:paraId="1040ED84" w14:textId="77777777" w:rsidTr="00D4727D">
        <w:tc>
          <w:tcPr>
            <w:tcW w:w="1418" w:type="dxa"/>
            <w:vMerge/>
          </w:tcPr>
          <w:p w14:paraId="335A19DF" w14:textId="77777777" w:rsidR="00950ECA" w:rsidRPr="00B30AD2" w:rsidRDefault="00950ECA" w:rsidP="00B30AD2">
            <w:pPr>
              <w:pStyle w:val="NoSpacing"/>
              <w:jc w:val="center"/>
              <w:rPr>
                <w:b/>
                <w:sz w:val="24"/>
                <w:szCs w:val="24"/>
              </w:rPr>
            </w:pPr>
          </w:p>
        </w:tc>
        <w:tc>
          <w:tcPr>
            <w:tcW w:w="3419" w:type="dxa"/>
            <w:vAlign w:val="center"/>
          </w:tcPr>
          <w:p w14:paraId="229F5283" w14:textId="77777777" w:rsidR="00950ECA" w:rsidRPr="00B30AD2" w:rsidRDefault="00950ECA" w:rsidP="00B30AD2">
            <w:pPr>
              <w:pStyle w:val="NoSpacing"/>
              <w:rPr>
                <w:bCs/>
                <w:sz w:val="24"/>
                <w:szCs w:val="24"/>
              </w:rPr>
            </w:pPr>
            <w:r w:rsidRPr="00B30AD2">
              <w:rPr>
                <w:rFonts w:eastAsia="Times New Roman"/>
                <w:bCs/>
                <w:sz w:val="24"/>
                <w:szCs w:val="24"/>
              </w:rPr>
              <w:t>Speaking test</w:t>
            </w:r>
          </w:p>
        </w:tc>
        <w:tc>
          <w:tcPr>
            <w:tcW w:w="1080" w:type="dxa"/>
            <w:vAlign w:val="center"/>
          </w:tcPr>
          <w:p w14:paraId="552D1E8A" w14:textId="77777777" w:rsidR="00950ECA" w:rsidRPr="00B30AD2" w:rsidRDefault="00950ECA" w:rsidP="00B30AD2">
            <w:pPr>
              <w:pStyle w:val="NoSpacing"/>
              <w:jc w:val="center"/>
              <w:rPr>
                <w:bCs/>
                <w:sz w:val="24"/>
                <w:szCs w:val="24"/>
              </w:rPr>
            </w:pPr>
            <w:r w:rsidRPr="00B30AD2">
              <w:rPr>
                <w:bCs/>
                <w:sz w:val="24"/>
                <w:szCs w:val="24"/>
              </w:rPr>
              <w:t>52</w:t>
            </w:r>
          </w:p>
        </w:tc>
        <w:tc>
          <w:tcPr>
            <w:tcW w:w="3420" w:type="dxa"/>
            <w:vAlign w:val="center"/>
          </w:tcPr>
          <w:p w14:paraId="3EF981C1" w14:textId="77777777" w:rsidR="00950ECA" w:rsidRPr="00B30AD2" w:rsidRDefault="00950ECA" w:rsidP="00B30AD2">
            <w:pPr>
              <w:pStyle w:val="NoSpacing"/>
              <w:rPr>
                <w:color w:val="auto"/>
                <w:sz w:val="24"/>
                <w:szCs w:val="24"/>
              </w:rPr>
            </w:pPr>
            <w:r w:rsidRPr="00B30AD2">
              <w:rPr>
                <w:color w:val="auto"/>
                <w:sz w:val="24"/>
                <w:szCs w:val="24"/>
              </w:rPr>
              <w:t>Practice, check their speaking skill</w:t>
            </w:r>
          </w:p>
        </w:tc>
        <w:tc>
          <w:tcPr>
            <w:tcW w:w="3240" w:type="dxa"/>
          </w:tcPr>
          <w:p w14:paraId="70D58A7B" w14:textId="18160E58" w:rsidR="00950ECA" w:rsidRPr="00B30AD2" w:rsidRDefault="00950ECA" w:rsidP="00B30AD2">
            <w:pPr>
              <w:pStyle w:val="NoSpacing"/>
              <w:jc w:val="both"/>
              <w:rPr>
                <w:sz w:val="24"/>
                <w:szCs w:val="24"/>
              </w:rPr>
            </w:pPr>
            <w:r w:rsidRPr="00B30AD2">
              <w:rPr>
                <w:sz w:val="24"/>
                <w:szCs w:val="24"/>
              </w:rPr>
              <w:t>- Can’t be tested</w:t>
            </w:r>
          </w:p>
        </w:tc>
        <w:tc>
          <w:tcPr>
            <w:tcW w:w="2340" w:type="dxa"/>
          </w:tcPr>
          <w:p w14:paraId="04F398FE" w14:textId="7F18ADEE" w:rsidR="00950ECA" w:rsidRPr="00B30AD2" w:rsidRDefault="00950ECA" w:rsidP="00B30AD2">
            <w:pPr>
              <w:pStyle w:val="NoSpacing"/>
              <w:jc w:val="both"/>
              <w:rPr>
                <w:sz w:val="24"/>
                <w:szCs w:val="24"/>
              </w:rPr>
            </w:pPr>
          </w:p>
        </w:tc>
      </w:tr>
      <w:tr w:rsidR="00950ECA" w:rsidRPr="00B30AD2" w14:paraId="159C0688" w14:textId="77777777" w:rsidTr="00D4727D">
        <w:trPr>
          <w:trHeight w:val="430"/>
        </w:trPr>
        <w:tc>
          <w:tcPr>
            <w:tcW w:w="1418" w:type="dxa"/>
            <w:vMerge/>
          </w:tcPr>
          <w:p w14:paraId="25E49EFF" w14:textId="77777777" w:rsidR="00950ECA" w:rsidRPr="00B30AD2" w:rsidRDefault="00950ECA" w:rsidP="00B30AD2">
            <w:pPr>
              <w:pStyle w:val="NoSpacing"/>
              <w:jc w:val="center"/>
              <w:rPr>
                <w:b/>
                <w:sz w:val="24"/>
                <w:szCs w:val="24"/>
              </w:rPr>
            </w:pPr>
          </w:p>
        </w:tc>
        <w:tc>
          <w:tcPr>
            <w:tcW w:w="3419" w:type="dxa"/>
            <w:vAlign w:val="center"/>
          </w:tcPr>
          <w:p w14:paraId="4EB45F66" w14:textId="2A9F90B1" w:rsidR="00950ECA" w:rsidRPr="00B30AD2" w:rsidRDefault="00950ECA" w:rsidP="00B30AD2">
            <w:pPr>
              <w:spacing w:before="0" w:after="0"/>
              <w:rPr>
                <w:rFonts w:eastAsia="Times New Roman"/>
                <w:bCs/>
                <w:sz w:val="24"/>
                <w:szCs w:val="24"/>
              </w:rPr>
            </w:pPr>
            <w:r w:rsidRPr="00B30AD2">
              <w:rPr>
                <w:rFonts w:eastAsia="Times New Roman"/>
                <w:bCs/>
                <w:color w:val="000000" w:themeColor="text1"/>
                <w:sz w:val="24"/>
                <w:szCs w:val="24"/>
              </w:rPr>
              <w:t>Test Correction</w:t>
            </w:r>
            <w:r w:rsidRPr="00B30AD2">
              <w:rPr>
                <w:bCs/>
                <w:sz w:val="24"/>
                <w:szCs w:val="24"/>
                <w:lang w:val="vi-VN"/>
              </w:rPr>
              <w:t xml:space="preserve"> </w:t>
            </w:r>
          </w:p>
        </w:tc>
        <w:tc>
          <w:tcPr>
            <w:tcW w:w="1080" w:type="dxa"/>
            <w:vAlign w:val="center"/>
          </w:tcPr>
          <w:p w14:paraId="78BC9FD2" w14:textId="77777777" w:rsidR="00950ECA" w:rsidRPr="00B30AD2" w:rsidRDefault="00950ECA" w:rsidP="00B30AD2">
            <w:pPr>
              <w:pStyle w:val="NoSpacing"/>
              <w:jc w:val="center"/>
              <w:rPr>
                <w:bCs/>
                <w:sz w:val="24"/>
                <w:szCs w:val="24"/>
              </w:rPr>
            </w:pPr>
            <w:r w:rsidRPr="00B30AD2">
              <w:rPr>
                <w:bCs/>
                <w:sz w:val="24"/>
                <w:szCs w:val="24"/>
              </w:rPr>
              <w:t>53</w:t>
            </w:r>
          </w:p>
        </w:tc>
        <w:tc>
          <w:tcPr>
            <w:tcW w:w="3420" w:type="dxa"/>
          </w:tcPr>
          <w:p w14:paraId="7569EB35" w14:textId="4D4EABEB" w:rsidR="00950ECA" w:rsidRPr="00B30AD2" w:rsidRDefault="00950ECA" w:rsidP="00B30AD2">
            <w:pPr>
              <w:spacing w:before="0" w:after="0"/>
              <w:rPr>
                <w:color w:val="auto"/>
                <w:sz w:val="24"/>
                <w:szCs w:val="24"/>
              </w:rPr>
            </w:pPr>
            <w:r w:rsidRPr="00B30AD2">
              <w:rPr>
                <w:color w:val="auto"/>
                <w:sz w:val="24"/>
                <w:szCs w:val="24"/>
              </w:rPr>
              <w:t>Check students’ knowledge</w:t>
            </w:r>
          </w:p>
          <w:p w14:paraId="43005D9B" w14:textId="41E4BD1D" w:rsidR="00950ECA" w:rsidRPr="00B30AD2" w:rsidRDefault="00950ECA" w:rsidP="00B30AD2">
            <w:pPr>
              <w:pStyle w:val="NoSpacing"/>
              <w:jc w:val="both"/>
              <w:rPr>
                <w:color w:val="auto"/>
                <w:sz w:val="24"/>
                <w:szCs w:val="24"/>
              </w:rPr>
            </w:pPr>
          </w:p>
        </w:tc>
        <w:tc>
          <w:tcPr>
            <w:tcW w:w="3240" w:type="dxa"/>
          </w:tcPr>
          <w:p w14:paraId="5090D337" w14:textId="77777777" w:rsidR="00950ECA" w:rsidRPr="00B30AD2" w:rsidRDefault="00950ECA" w:rsidP="00B30AD2">
            <w:pPr>
              <w:pStyle w:val="NoSpacing"/>
              <w:rPr>
                <w:i/>
                <w:sz w:val="24"/>
                <w:szCs w:val="24"/>
              </w:rPr>
            </w:pPr>
          </w:p>
        </w:tc>
        <w:tc>
          <w:tcPr>
            <w:tcW w:w="2340" w:type="dxa"/>
            <w:vAlign w:val="center"/>
          </w:tcPr>
          <w:p w14:paraId="0013E099" w14:textId="4B2E76CF" w:rsidR="00950ECA" w:rsidRPr="00B30AD2" w:rsidRDefault="00950ECA" w:rsidP="00B30AD2">
            <w:pPr>
              <w:pStyle w:val="NoSpacing"/>
              <w:rPr>
                <w:i/>
                <w:sz w:val="24"/>
                <w:szCs w:val="24"/>
              </w:rPr>
            </w:pPr>
          </w:p>
        </w:tc>
      </w:tr>
      <w:tr w:rsidR="00950ECA" w:rsidRPr="00B30AD2" w14:paraId="7B88991E" w14:textId="77777777" w:rsidTr="00D4727D">
        <w:trPr>
          <w:trHeight w:val="430"/>
        </w:trPr>
        <w:tc>
          <w:tcPr>
            <w:tcW w:w="1418" w:type="dxa"/>
          </w:tcPr>
          <w:p w14:paraId="1DB344AF" w14:textId="77777777" w:rsidR="00950ECA" w:rsidRPr="00B30AD2" w:rsidRDefault="00950ECA" w:rsidP="00B30AD2">
            <w:pPr>
              <w:pStyle w:val="NoSpacing"/>
              <w:jc w:val="center"/>
              <w:rPr>
                <w:b/>
                <w:sz w:val="24"/>
                <w:szCs w:val="24"/>
              </w:rPr>
            </w:pPr>
          </w:p>
        </w:tc>
        <w:tc>
          <w:tcPr>
            <w:tcW w:w="3419" w:type="dxa"/>
            <w:vAlign w:val="center"/>
          </w:tcPr>
          <w:p w14:paraId="015EB454" w14:textId="6B43EEDE" w:rsidR="00950ECA" w:rsidRPr="00B30AD2" w:rsidRDefault="00950ECA" w:rsidP="00B30AD2">
            <w:pPr>
              <w:spacing w:before="0" w:after="0"/>
              <w:rPr>
                <w:rFonts w:eastAsia="Times New Roman"/>
                <w:bCs/>
                <w:sz w:val="24"/>
                <w:szCs w:val="24"/>
              </w:rPr>
            </w:pPr>
            <w:r w:rsidRPr="00B30AD2">
              <w:rPr>
                <w:bCs/>
                <w:sz w:val="24"/>
                <w:szCs w:val="24"/>
              </w:rPr>
              <w:t>R</w:t>
            </w:r>
            <w:r w:rsidRPr="00B30AD2">
              <w:rPr>
                <w:bCs/>
                <w:sz w:val="24"/>
                <w:szCs w:val="24"/>
                <w:lang w:val="vi-VN"/>
              </w:rPr>
              <w:t>eview Unit 5</w:t>
            </w:r>
          </w:p>
        </w:tc>
        <w:tc>
          <w:tcPr>
            <w:tcW w:w="1080" w:type="dxa"/>
            <w:vAlign w:val="center"/>
          </w:tcPr>
          <w:p w14:paraId="2938B81C" w14:textId="77777777" w:rsidR="00950ECA" w:rsidRPr="00B30AD2" w:rsidRDefault="00950ECA" w:rsidP="00B30AD2">
            <w:pPr>
              <w:pStyle w:val="NoSpacing"/>
              <w:jc w:val="center"/>
              <w:rPr>
                <w:bCs/>
                <w:sz w:val="24"/>
                <w:szCs w:val="24"/>
              </w:rPr>
            </w:pPr>
            <w:r w:rsidRPr="00B30AD2">
              <w:rPr>
                <w:bCs/>
                <w:sz w:val="24"/>
                <w:szCs w:val="24"/>
              </w:rPr>
              <w:t>54</w:t>
            </w:r>
          </w:p>
        </w:tc>
        <w:tc>
          <w:tcPr>
            <w:tcW w:w="3420" w:type="dxa"/>
          </w:tcPr>
          <w:p w14:paraId="7F37D9CC" w14:textId="77777777" w:rsidR="00950ECA" w:rsidRPr="00B30AD2" w:rsidRDefault="00950ECA" w:rsidP="00B30AD2">
            <w:pPr>
              <w:spacing w:before="0" w:after="0"/>
              <w:rPr>
                <w:color w:val="auto"/>
                <w:sz w:val="24"/>
                <w:szCs w:val="24"/>
              </w:rPr>
            </w:pPr>
            <w:r w:rsidRPr="00B30AD2">
              <w:rPr>
                <w:color w:val="auto"/>
                <w:sz w:val="24"/>
                <w:szCs w:val="24"/>
              </w:rPr>
              <w:t>To review the target language learnt in the unit</w:t>
            </w:r>
          </w:p>
          <w:p w14:paraId="7FFBC97C" w14:textId="1CAB6644" w:rsidR="00950ECA" w:rsidRPr="00B30AD2" w:rsidRDefault="00950ECA" w:rsidP="00B30AD2">
            <w:pPr>
              <w:pStyle w:val="NoSpacing"/>
              <w:jc w:val="both"/>
              <w:rPr>
                <w:color w:val="auto"/>
                <w:sz w:val="24"/>
                <w:szCs w:val="24"/>
              </w:rPr>
            </w:pPr>
            <w:r w:rsidRPr="00B30AD2">
              <w:rPr>
                <w:color w:val="auto"/>
                <w:sz w:val="24"/>
                <w:szCs w:val="24"/>
              </w:rPr>
              <w:t>To practice test taking skills</w:t>
            </w:r>
          </w:p>
        </w:tc>
        <w:tc>
          <w:tcPr>
            <w:tcW w:w="3240" w:type="dxa"/>
          </w:tcPr>
          <w:p w14:paraId="30E9CB5D" w14:textId="4BBC19D4" w:rsidR="00950ECA" w:rsidRPr="00B30AD2" w:rsidRDefault="00950ECA" w:rsidP="00B30AD2">
            <w:pPr>
              <w:pStyle w:val="NoSpacing"/>
              <w:rPr>
                <w:i/>
                <w:sz w:val="24"/>
                <w:szCs w:val="24"/>
              </w:rPr>
            </w:pPr>
            <w:r w:rsidRPr="00B30AD2">
              <w:rPr>
                <w:color w:val="auto"/>
                <w:sz w:val="24"/>
                <w:szCs w:val="24"/>
              </w:rPr>
              <w:t>Worksheets for Ss with disabilities</w:t>
            </w:r>
          </w:p>
        </w:tc>
        <w:tc>
          <w:tcPr>
            <w:tcW w:w="2340" w:type="dxa"/>
            <w:vAlign w:val="center"/>
          </w:tcPr>
          <w:p w14:paraId="796D920B" w14:textId="5F03D406" w:rsidR="00950ECA" w:rsidRPr="00B30AD2" w:rsidRDefault="00950ECA" w:rsidP="00B30AD2">
            <w:pPr>
              <w:pStyle w:val="NoSpacing"/>
              <w:rPr>
                <w:i/>
                <w:sz w:val="24"/>
                <w:szCs w:val="24"/>
              </w:rPr>
            </w:pPr>
          </w:p>
        </w:tc>
      </w:tr>
      <w:tr w:rsidR="00950ECA" w:rsidRPr="00B30AD2" w14:paraId="6CAD9522" w14:textId="77777777" w:rsidTr="00D4727D">
        <w:tc>
          <w:tcPr>
            <w:tcW w:w="1418" w:type="dxa"/>
            <w:vMerge w:val="restart"/>
            <w:vAlign w:val="center"/>
          </w:tcPr>
          <w:p w14:paraId="42670E1B" w14:textId="77777777" w:rsidR="00950ECA" w:rsidRPr="00B30AD2" w:rsidRDefault="00950ECA" w:rsidP="00B30AD2">
            <w:pPr>
              <w:spacing w:before="0" w:after="0"/>
              <w:jc w:val="center"/>
              <w:rPr>
                <w:b/>
                <w:sz w:val="24"/>
                <w:szCs w:val="24"/>
              </w:rPr>
            </w:pPr>
            <w:r w:rsidRPr="00B30AD2">
              <w:rPr>
                <w:b/>
                <w:sz w:val="24"/>
                <w:szCs w:val="24"/>
              </w:rPr>
              <w:t>UNIT 6: EDUCATION</w:t>
            </w:r>
          </w:p>
          <w:p w14:paraId="0695058B" w14:textId="77777777" w:rsidR="00950ECA" w:rsidRPr="00B30AD2" w:rsidRDefault="00950ECA" w:rsidP="00B30AD2">
            <w:pPr>
              <w:spacing w:before="0" w:after="0"/>
              <w:jc w:val="center"/>
              <w:rPr>
                <w:rFonts w:eastAsia="Calibri"/>
                <w:b/>
                <w:sz w:val="24"/>
                <w:szCs w:val="24"/>
              </w:rPr>
            </w:pPr>
            <w:r w:rsidRPr="00B30AD2">
              <w:rPr>
                <w:sz w:val="24"/>
                <w:szCs w:val="24"/>
              </w:rPr>
              <w:t>(9 periods)</w:t>
            </w:r>
          </w:p>
          <w:p w14:paraId="1E024FE8" w14:textId="77777777" w:rsidR="00950ECA" w:rsidRPr="00B30AD2" w:rsidRDefault="00950ECA" w:rsidP="00B30AD2">
            <w:pPr>
              <w:pStyle w:val="NoSpacing"/>
              <w:jc w:val="center"/>
              <w:rPr>
                <w:b/>
                <w:sz w:val="24"/>
                <w:szCs w:val="24"/>
              </w:rPr>
            </w:pPr>
          </w:p>
        </w:tc>
        <w:tc>
          <w:tcPr>
            <w:tcW w:w="3419" w:type="dxa"/>
            <w:vAlign w:val="center"/>
          </w:tcPr>
          <w:p w14:paraId="59C049C7" w14:textId="6DACC32C" w:rsidR="00950ECA" w:rsidRPr="00B30AD2" w:rsidRDefault="00950ECA" w:rsidP="00B30AD2">
            <w:pPr>
              <w:spacing w:before="0" w:after="0"/>
              <w:rPr>
                <w:rFonts w:eastAsia="Times New Roman"/>
                <w:bCs/>
                <w:sz w:val="24"/>
                <w:szCs w:val="24"/>
              </w:rPr>
            </w:pPr>
            <w:r w:rsidRPr="00B30AD2">
              <w:rPr>
                <w:rFonts w:eastAsia="Times New Roman"/>
                <w:bCs/>
                <w:sz w:val="24"/>
                <w:szCs w:val="24"/>
              </w:rPr>
              <w:t>Lesson 1.1: New words &amp; Listening</w:t>
            </w:r>
          </w:p>
        </w:tc>
        <w:tc>
          <w:tcPr>
            <w:tcW w:w="1080" w:type="dxa"/>
            <w:vAlign w:val="center"/>
          </w:tcPr>
          <w:p w14:paraId="40DB309C" w14:textId="77777777" w:rsidR="00950ECA" w:rsidRPr="00B30AD2" w:rsidRDefault="00950ECA" w:rsidP="00B30AD2">
            <w:pPr>
              <w:pStyle w:val="NoSpacing"/>
              <w:jc w:val="center"/>
              <w:rPr>
                <w:bCs/>
                <w:sz w:val="24"/>
                <w:szCs w:val="24"/>
              </w:rPr>
            </w:pPr>
            <w:r w:rsidRPr="00B30AD2">
              <w:rPr>
                <w:bCs/>
                <w:sz w:val="24"/>
                <w:szCs w:val="24"/>
              </w:rPr>
              <w:t>55</w:t>
            </w:r>
          </w:p>
        </w:tc>
        <w:tc>
          <w:tcPr>
            <w:tcW w:w="3420" w:type="dxa"/>
            <w:vAlign w:val="center"/>
          </w:tcPr>
          <w:p w14:paraId="33E497EE" w14:textId="77777777" w:rsidR="00950ECA" w:rsidRPr="00B30AD2" w:rsidRDefault="00950ECA" w:rsidP="00B30AD2">
            <w:pPr>
              <w:spacing w:before="0" w:after="0"/>
              <w:rPr>
                <w:color w:val="auto"/>
                <w:sz w:val="24"/>
                <w:szCs w:val="24"/>
                <w:lang w:val="vi-VN"/>
              </w:rPr>
            </w:pPr>
            <w:r w:rsidRPr="00B30AD2">
              <w:rPr>
                <w:color w:val="auto"/>
                <w:sz w:val="24"/>
                <w:szCs w:val="24"/>
              </w:rPr>
              <w:t>- To learn and use vocab. related to education</w:t>
            </w:r>
          </w:p>
          <w:p w14:paraId="63A55555" w14:textId="77777777" w:rsidR="00950ECA" w:rsidRPr="00B30AD2" w:rsidRDefault="00950ECA" w:rsidP="00B30AD2">
            <w:pPr>
              <w:spacing w:before="0" w:after="0"/>
              <w:rPr>
                <w:color w:val="auto"/>
                <w:sz w:val="24"/>
                <w:szCs w:val="24"/>
                <w:lang w:val="vi-VN"/>
              </w:rPr>
            </w:pPr>
            <w:r w:rsidRPr="00B30AD2">
              <w:rPr>
                <w:color w:val="auto"/>
                <w:sz w:val="24"/>
                <w:szCs w:val="24"/>
              </w:rPr>
              <w:t>-To practice listening for specific information</w:t>
            </w:r>
          </w:p>
          <w:p w14:paraId="58C78FD8" w14:textId="77777777" w:rsidR="00950ECA" w:rsidRPr="00B30AD2" w:rsidRDefault="00950ECA" w:rsidP="00B30AD2">
            <w:pPr>
              <w:pStyle w:val="NoSpacing"/>
              <w:rPr>
                <w:color w:val="auto"/>
                <w:sz w:val="24"/>
                <w:szCs w:val="24"/>
              </w:rPr>
            </w:pPr>
            <w:r w:rsidRPr="00B30AD2">
              <w:rPr>
                <w:color w:val="auto"/>
                <w:sz w:val="24"/>
                <w:szCs w:val="24"/>
              </w:rPr>
              <w:t xml:space="preserve">To practice functional English – </w:t>
            </w:r>
            <w:r w:rsidRPr="00B30AD2">
              <w:rPr>
                <w:i/>
                <w:color w:val="auto"/>
                <w:sz w:val="24"/>
                <w:szCs w:val="24"/>
              </w:rPr>
              <w:t>Declining an invitation</w:t>
            </w:r>
          </w:p>
        </w:tc>
        <w:tc>
          <w:tcPr>
            <w:tcW w:w="3240" w:type="dxa"/>
          </w:tcPr>
          <w:p w14:paraId="62C6AF15" w14:textId="1CFE6516" w:rsidR="00950ECA" w:rsidRPr="00B30AD2" w:rsidRDefault="00950ECA" w:rsidP="00B30AD2">
            <w:pPr>
              <w:pStyle w:val="NoSpacing"/>
              <w:jc w:val="both"/>
              <w:rPr>
                <w:sz w:val="24"/>
                <w:szCs w:val="24"/>
              </w:rPr>
            </w:pPr>
            <w:r w:rsidRPr="00B30AD2">
              <w:rPr>
                <w:sz w:val="24"/>
                <w:szCs w:val="24"/>
              </w:rPr>
              <w:t>- To read and write vocabularies.</w:t>
            </w:r>
          </w:p>
        </w:tc>
        <w:tc>
          <w:tcPr>
            <w:tcW w:w="2340" w:type="dxa"/>
          </w:tcPr>
          <w:p w14:paraId="7AE635DF" w14:textId="142B78D1" w:rsidR="00950ECA" w:rsidRPr="00B30AD2" w:rsidRDefault="00950ECA" w:rsidP="00B30AD2">
            <w:pPr>
              <w:pStyle w:val="NoSpacing"/>
              <w:jc w:val="both"/>
              <w:rPr>
                <w:sz w:val="24"/>
                <w:szCs w:val="24"/>
              </w:rPr>
            </w:pPr>
          </w:p>
        </w:tc>
      </w:tr>
      <w:tr w:rsidR="00950ECA" w:rsidRPr="00B30AD2" w14:paraId="6B587451" w14:textId="77777777" w:rsidTr="00D4727D">
        <w:tc>
          <w:tcPr>
            <w:tcW w:w="1418" w:type="dxa"/>
            <w:vMerge/>
          </w:tcPr>
          <w:p w14:paraId="5A3F338F" w14:textId="77777777" w:rsidR="00950ECA" w:rsidRPr="00B30AD2" w:rsidRDefault="00950ECA" w:rsidP="00B30AD2">
            <w:pPr>
              <w:pStyle w:val="NoSpacing"/>
              <w:jc w:val="center"/>
              <w:rPr>
                <w:b/>
                <w:sz w:val="24"/>
                <w:szCs w:val="24"/>
              </w:rPr>
            </w:pPr>
          </w:p>
        </w:tc>
        <w:tc>
          <w:tcPr>
            <w:tcW w:w="3419" w:type="dxa"/>
            <w:vAlign w:val="center"/>
          </w:tcPr>
          <w:p w14:paraId="45A9D8AE" w14:textId="77777777" w:rsidR="00950ECA" w:rsidRPr="00B30AD2" w:rsidRDefault="00950ECA" w:rsidP="00B30AD2">
            <w:pPr>
              <w:spacing w:before="0" w:after="0"/>
              <w:rPr>
                <w:rFonts w:eastAsia="Times New Roman"/>
                <w:bCs/>
                <w:sz w:val="24"/>
                <w:szCs w:val="24"/>
              </w:rPr>
            </w:pPr>
            <w:r w:rsidRPr="00B30AD2">
              <w:rPr>
                <w:rFonts w:eastAsia="Times New Roman"/>
                <w:bCs/>
                <w:sz w:val="24"/>
                <w:szCs w:val="24"/>
              </w:rPr>
              <w:t>Lesson 1.2: Grammar</w:t>
            </w:r>
          </w:p>
        </w:tc>
        <w:tc>
          <w:tcPr>
            <w:tcW w:w="1080" w:type="dxa"/>
            <w:vAlign w:val="center"/>
          </w:tcPr>
          <w:p w14:paraId="1FEA5BFC" w14:textId="77777777" w:rsidR="00950ECA" w:rsidRPr="00B30AD2" w:rsidRDefault="00950ECA" w:rsidP="00B30AD2">
            <w:pPr>
              <w:pStyle w:val="NoSpacing"/>
              <w:jc w:val="center"/>
              <w:rPr>
                <w:bCs/>
                <w:sz w:val="24"/>
                <w:szCs w:val="24"/>
              </w:rPr>
            </w:pPr>
            <w:r w:rsidRPr="00B30AD2">
              <w:rPr>
                <w:bCs/>
                <w:sz w:val="24"/>
                <w:szCs w:val="24"/>
              </w:rPr>
              <w:t>56</w:t>
            </w:r>
          </w:p>
        </w:tc>
        <w:tc>
          <w:tcPr>
            <w:tcW w:w="3420" w:type="dxa"/>
            <w:vAlign w:val="center"/>
          </w:tcPr>
          <w:p w14:paraId="7CD7A50A" w14:textId="77777777" w:rsidR="00950ECA" w:rsidRPr="00B30AD2" w:rsidRDefault="00950ECA" w:rsidP="00B30AD2">
            <w:pPr>
              <w:pStyle w:val="NoSpacing"/>
              <w:rPr>
                <w:color w:val="auto"/>
                <w:sz w:val="24"/>
                <w:szCs w:val="24"/>
              </w:rPr>
            </w:pPr>
            <w:r w:rsidRPr="00B30AD2">
              <w:rPr>
                <w:color w:val="auto"/>
                <w:sz w:val="24"/>
                <w:szCs w:val="24"/>
              </w:rPr>
              <w:t xml:space="preserve">- To practice and use </w:t>
            </w:r>
            <w:r w:rsidRPr="00B30AD2">
              <w:rPr>
                <w:i/>
                <w:color w:val="auto"/>
                <w:sz w:val="24"/>
                <w:szCs w:val="24"/>
              </w:rPr>
              <w:t xml:space="preserve">have to in Present Simple </w:t>
            </w:r>
            <w:r w:rsidRPr="00B30AD2">
              <w:rPr>
                <w:color w:val="auto"/>
                <w:sz w:val="24"/>
                <w:szCs w:val="24"/>
              </w:rPr>
              <w:t>correctly</w:t>
            </w:r>
          </w:p>
        </w:tc>
        <w:tc>
          <w:tcPr>
            <w:tcW w:w="3240" w:type="dxa"/>
          </w:tcPr>
          <w:p w14:paraId="21BDCBF2" w14:textId="14DE4DD3" w:rsidR="00950ECA" w:rsidRPr="00B30AD2" w:rsidRDefault="00950ECA" w:rsidP="00B30AD2">
            <w:pPr>
              <w:pStyle w:val="NoSpacing"/>
              <w:jc w:val="both"/>
              <w:rPr>
                <w:sz w:val="24"/>
                <w:szCs w:val="24"/>
              </w:rPr>
            </w:pPr>
            <w:r w:rsidRPr="00B30AD2">
              <w:rPr>
                <w:color w:val="auto"/>
                <w:sz w:val="24"/>
                <w:szCs w:val="24"/>
              </w:rPr>
              <w:t xml:space="preserve">- To know </w:t>
            </w:r>
            <w:r w:rsidRPr="00B30AD2">
              <w:rPr>
                <w:i/>
                <w:color w:val="auto"/>
                <w:sz w:val="24"/>
                <w:szCs w:val="24"/>
              </w:rPr>
              <w:t>have to in Present Simple</w:t>
            </w:r>
          </w:p>
        </w:tc>
        <w:tc>
          <w:tcPr>
            <w:tcW w:w="2340" w:type="dxa"/>
          </w:tcPr>
          <w:p w14:paraId="77E3704F" w14:textId="7B37AB91" w:rsidR="00950ECA" w:rsidRPr="00B30AD2" w:rsidRDefault="00950ECA" w:rsidP="00B30AD2">
            <w:pPr>
              <w:pStyle w:val="NoSpacing"/>
              <w:jc w:val="both"/>
              <w:rPr>
                <w:sz w:val="24"/>
                <w:szCs w:val="24"/>
              </w:rPr>
            </w:pPr>
          </w:p>
        </w:tc>
      </w:tr>
      <w:tr w:rsidR="00950ECA" w:rsidRPr="00B30AD2" w14:paraId="5203D8C6" w14:textId="77777777" w:rsidTr="00D4727D">
        <w:tc>
          <w:tcPr>
            <w:tcW w:w="1418" w:type="dxa"/>
            <w:vMerge/>
          </w:tcPr>
          <w:p w14:paraId="3B733DBD" w14:textId="77777777" w:rsidR="00950ECA" w:rsidRPr="00B30AD2" w:rsidRDefault="00950ECA" w:rsidP="00B30AD2">
            <w:pPr>
              <w:pStyle w:val="NoSpacing"/>
              <w:jc w:val="center"/>
              <w:rPr>
                <w:b/>
                <w:sz w:val="24"/>
                <w:szCs w:val="24"/>
              </w:rPr>
            </w:pPr>
          </w:p>
        </w:tc>
        <w:tc>
          <w:tcPr>
            <w:tcW w:w="3419" w:type="dxa"/>
            <w:vAlign w:val="center"/>
          </w:tcPr>
          <w:p w14:paraId="4F144E4E" w14:textId="77777777" w:rsidR="00950ECA" w:rsidRPr="00B30AD2" w:rsidRDefault="00950ECA" w:rsidP="00B30AD2">
            <w:pPr>
              <w:spacing w:before="0" w:after="0"/>
              <w:rPr>
                <w:rFonts w:eastAsia="Times New Roman"/>
                <w:bCs/>
                <w:sz w:val="24"/>
                <w:szCs w:val="24"/>
              </w:rPr>
            </w:pPr>
            <w:r w:rsidRPr="00B30AD2">
              <w:rPr>
                <w:rFonts w:eastAsia="Times New Roman"/>
                <w:bCs/>
                <w:sz w:val="24"/>
                <w:szCs w:val="24"/>
              </w:rPr>
              <w:t>Lesson 1.3: Pronunciation &amp; Speaking</w:t>
            </w:r>
          </w:p>
        </w:tc>
        <w:tc>
          <w:tcPr>
            <w:tcW w:w="1080" w:type="dxa"/>
            <w:vAlign w:val="center"/>
          </w:tcPr>
          <w:p w14:paraId="590CED96" w14:textId="77777777" w:rsidR="00950ECA" w:rsidRPr="00B30AD2" w:rsidRDefault="00950ECA" w:rsidP="00B30AD2">
            <w:pPr>
              <w:pStyle w:val="NoSpacing"/>
              <w:jc w:val="center"/>
              <w:rPr>
                <w:bCs/>
                <w:sz w:val="24"/>
                <w:szCs w:val="24"/>
              </w:rPr>
            </w:pPr>
            <w:r w:rsidRPr="00B30AD2">
              <w:rPr>
                <w:bCs/>
                <w:sz w:val="24"/>
                <w:szCs w:val="24"/>
              </w:rPr>
              <w:t>57</w:t>
            </w:r>
          </w:p>
        </w:tc>
        <w:tc>
          <w:tcPr>
            <w:tcW w:w="3420" w:type="dxa"/>
            <w:vAlign w:val="center"/>
          </w:tcPr>
          <w:p w14:paraId="600378DE" w14:textId="77777777" w:rsidR="00950ECA" w:rsidRPr="00B30AD2" w:rsidRDefault="00950ECA" w:rsidP="00B30AD2">
            <w:pPr>
              <w:spacing w:before="0" w:after="0"/>
              <w:rPr>
                <w:color w:val="auto"/>
                <w:sz w:val="24"/>
                <w:szCs w:val="24"/>
                <w:lang w:val="vi-VN"/>
              </w:rPr>
            </w:pPr>
            <w:r w:rsidRPr="00B30AD2">
              <w:rPr>
                <w:color w:val="auto"/>
                <w:sz w:val="24"/>
                <w:szCs w:val="24"/>
              </w:rPr>
              <w:t>-To practice sound change</w:t>
            </w:r>
          </w:p>
        </w:tc>
        <w:tc>
          <w:tcPr>
            <w:tcW w:w="3240" w:type="dxa"/>
          </w:tcPr>
          <w:p w14:paraId="5278ABBE" w14:textId="77777777" w:rsidR="00950ECA" w:rsidRPr="00B30AD2" w:rsidRDefault="00950ECA" w:rsidP="00B30AD2">
            <w:pPr>
              <w:pStyle w:val="NoSpacing"/>
              <w:jc w:val="both"/>
              <w:rPr>
                <w:sz w:val="24"/>
                <w:szCs w:val="24"/>
              </w:rPr>
            </w:pPr>
          </w:p>
        </w:tc>
        <w:tc>
          <w:tcPr>
            <w:tcW w:w="2340" w:type="dxa"/>
          </w:tcPr>
          <w:p w14:paraId="0040D3A4" w14:textId="0945B68B" w:rsidR="00950ECA" w:rsidRPr="00B30AD2" w:rsidRDefault="00950ECA" w:rsidP="00B30AD2">
            <w:pPr>
              <w:pStyle w:val="NoSpacing"/>
              <w:jc w:val="both"/>
              <w:rPr>
                <w:sz w:val="24"/>
                <w:szCs w:val="24"/>
              </w:rPr>
            </w:pPr>
          </w:p>
        </w:tc>
      </w:tr>
      <w:tr w:rsidR="00950ECA" w:rsidRPr="00B30AD2" w14:paraId="1DA835CD" w14:textId="77777777" w:rsidTr="00D4727D">
        <w:tc>
          <w:tcPr>
            <w:tcW w:w="1418" w:type="dxa"/>
            <w:vMerge/>
          </w:tcPr>
          <w:p w14:paraId="78A0057C" w14:textId="77777777" w:rsidR="00950ECA" w:rsidRPr="00B30AD2" w:rsidRDefault="00950ECA" w:rsidP="00B30AD2">
            <w:pPr>
              <w:pStyle w:val="NoSpacing"/>
              <w:jc w:val="center"/>
              <w:rPr>
                <w:b/>
                <w:sz w:val="24"/>
                <w:szCs w:val="24"/>
              </w:rPr>
            </w:pPr>
          </w:p>
        </w:tc>
        <w:tc>
          <w:tcPr>
            <w:tcW w:w="3419" w:type="dxa"/>
            <w:vAlign w:val="center"/>
          </w:tcPr>
          <w:p w14:paraId="2DFF614E" w14:textId="77777777" w:rsidR="00950ECA" w:rsidRPr="00B30AD2" w:rsidRDefault="00950ECA" w:rsidP="00B30AD2">
            <w:pPr>
              <w:spacing w:before="0" w:after="0"/>
              <w:rPr>
                <w:rFonts w:eastAsia="Times New Roman"/>
                <w:bCs/>
                <w:sz w:val="24"/>
                <w:szCs w:val="24"/>
              </w:rPr>
            </w:pPr>
            <w:r w:rsidRPr="00B30AD2">
              <w:rPr>
                <w:rFonts w:eastAsia="Times New Roman"/>
                <w:bCs/>
                <w:sz w:val="24"/>
                <w:szCs w:val="24"/>
              </w:rPr>
              <w:t>Lesson 2.1: New words &amp; Reading</w:t>
            </w:r>
          </w:p>
        </w:tc>
        <w:tc>
          <w:tcPr>
            <w:tcW w:w="1080" w:type="dxa"/>
            <w:vAlign w:val="center"/>
          </w:tcPr>
          <w:p w14:paraId="3944BF88" w14:textId="77777777" w:rsidR="00950ECA" w:rsidRPr="00B30AD2" w:rsidRDefault="00950ECA" w:rsidP="00B30AD2">
            <w:pPr>
              <w:pStyle w:val="NoSpacing"/>
              <w:jc w:val="center"/>
              <w:rPr>
                <w:bCs/>
                <w:sz w:val="24"/>
                <w:szCs w:val="24"/>
              </w:rPr>
            </w:pPr>
            <w:r w:rsidRPr="00B30AD2">
              <w:rPr>
                <w:bCs/>
                <w:sz w:val="24"/>
                <w:szCs w:val="24"/>
              </w:rPr>
              <w:t>58</w:t>
            </w:r>
          </w:p>
        </w:tc>
        <w:tc>
          <w:tcPr>
            <w:tcW w:w="3420" w:type="dxa"/>
            <w:vAlign w:val="center"/>
          </w:tcPr>
          <w:p w14:paraId="1D74A837" w14:textId="77777777" w:rsidR="00950ECA" w:rsidRPr="00B30AD2" w:rsidRDefault="00950ECA" w:rsidP="00B30AD2">
            <w:pPr>
              <w:spacing w:before="0" w:after="0"/>
              <w:rPr>
                <w:color w:val="auto"/>
                <w:sz w:val="24"/>
                <w:szCs w:val="24"/>
                <w:lang w:val="vi-VN"/>
              </w:rPr>
            </w:pPr>
            <w:r w:rsidRPr="00B30AD2">
              <w:rPr>
                <w:color w:val="auto"/>
                <w:sz w:val="24"/>
                <w:szCs w:val="24"/>
              </w:rPr>
              <w:t xml:space="preserve">- To learn and use vocab. related to </w:t>
            </w:r>
            <w:r w:rsidRPr="00B30AD2">
              <w:rPr>
                <w:i/>
                <w:color w:val="auto"/>
                <w:sz w:val="24"/>
                <w:szCs w:val="24"/>
              </w:rPr>
              <w:t>education</w:t>
            </w:r>
          </w:p>
          <w:p w14:paraId="1F65F75C" w14:textId="77777777" w:rsidR="00950ECA" w:rsidRPr="00B30AD2" w:rsidRDefault="00950ECA" w:rsidP="00B30AD2">
            <w:pPr>
              <w:pStyle w:val="NoSpacing"/>
              <w:rPr>
                <w:color w:val="auto"/>
                <w:sz w:val="24"/>
                <w:szCs w:val="24"/>
              </w:rPr>
            </w:pPr>
            <w:r w:rsidRPr="00B30AD2">
              <w:rPr>
                <w:color w:val="auto"/>
                <w:sz w:val="24"/>
                <w:szCs w:val="24"/>
              </w:rPr>
              <w:t>-To practice reading for detail</w:t>
            </w:r>
          </w:p>
        </w:tc>
        <w:tc>
          <w:tcPr>
            <w:tcW w:w="3240" w:type="dxa"/>
          </w:tcPr>
          <w:p w14:paraId="060C8BF6" w14:textId="6678CC0A" w:rsidR="00950ECA" w:rsidRPr="00B30AD2" w:rsidRDefault="00950ECA" w:rsidP="00B30AD2">
            <w:pPr>
              <w:pStyle w:val="NoSpacing"/>
              <w:jc w:val="both"/>
              <w:rPr>
                <w:sz w:val="24"/>
                <w:szCs w:val="24"/>
              </w:rPr>
            </w:pPr>
            <w:r w:rsidRPr="00B30AD2">
              <w:rPr>
                <w:sz w:val="24"/>
                <w:szCs w:val="24"/>
              </w:rPr>
              <w:t>- To read and write vocabularies.</w:t>
            </w:r>
          </w:p>
        </w:tc>
        <w:tc>
          <w:tcPr>
            <w:tcW w:w="2340" w:type="dxa"/>
          </w:tcPr>
          <w:p w14:paraId="25CF52CC" w14:textId="7A61692B" w:rsidR="00950ECA" w:rsidRPr="00B30AD2" w:rsidRDefault="00950ECA" w:rsidP="00B30AD2">
            <w:pPr>
              <w:pStyle w:val="NoSpacing"/>
              <w:jc w:val="both"/>
              <w:rPr>
                <w:sz w:val="24"/>
                <w:szCs w:val="24"/>
              </w:rPr>
            </w:pPr>
          </w:p>
        </w:tc>
      </w:tr>
      <w:tr w:rsidR="00950ECA" w:rsidRPr="00B30AD2" w14:paraId="4EB81099" w14:textId="77777777" w:rsidTr="00D4727D">
        <w:tc>
          <w:tcPr>
            <w:tcW w:w="1418" w:type="dxa"/>
            <w:vMerge/>
          </w:tcPr>
          <w:p w14:paraId="5924BD35" w14:textId="77777777" w:rsidR="00950ECA" w:rsidRPr="00B30AD2" w:rsidRDefault="00950ECA" w:rsidP="00B30AD2">
            <w:pPr>
              <w:pStyle w:val="NoSpacing"/>
              <w:jc w:val="center"/>
              <w:rPr>
                <w:b/>
                <w:sz w:val="24"/>
                <w:szCs w:val="24"/>
              </w:rPr>
            </w:pPr>
          </w:p>
        </w:tc>
        <w:tc>
          <w:tcPr>
            <w:tcW w:w="3419" w:type="dxa"/>
            <w:vAlign w:val="center"/>
          </w:tcPr>
          <w:p w14:paraId="717B7BE2" w14:textId="77777777" w:rsidR="00950ECA" w:rsidRPr="00B30AD2" w:rsidRDefault="00950ECA" w:rsidP="00B30AD2">
            <w:pPr>
              <w:pStyle w:val="NoSpacing"/>
              <w:rPr>
                <w:bCs/>
                <w:sz w:val="24"/>
                <w:szCs w:val="24"/>
                <w:lang w:val="vi-VN"/>
              </w:rPr>
            </w:pPr>
            <w:r w:rsidRPr="00B30AD2">
              <w:rPr>
                <w:rFonts w:eastAsia="Times New Roman"/>
                <w:bCs/>
                <w:sz w:val="24"/>
                <w:szCs w:val="24"/>
              </w:rPr>
              <w:t>Lesson 2.2: Grammar</w:t>
            </w:r>
          </w:p>
        </w:tc>
        <w:tc>
          <w:tcPr>
            <w:tcW w:w="1080" w:type="dxa"/>
            <w:vAlign w:val="center"/>
          </w:tcPr>
          <w:p w14:paraId="294C80F1" w14:textId="77777777" w:rsidR="00950ECA" w:rsidRPr="00B30AD2" w:rsidRDefault="00950ECA" w:rsidP="00B30AD2">
            <w:pPr>
              <w:pStyle w:val="NoSpacing"/>
              <w:jc w:val="center"/>
              <w:rPr>
                <w:bCs/>
                <w:sz w:val="24"/>
                <w:szCs w:val="24"/>
              </w:rPr>
            </w:pPr>
            <w:r w:rsidRPr="00B30AD2">
              <w:rPr>
                <w:bCs/>
                <w:sz w:val="24"/>
                <w:szCs w:val="24"/>
              </w:rPr>
              <w:t>59</w:t>
            </w:r>
          </w:p>
        </w:tc>
        <w:tc>
          <w:tcPr>
            <w:tcW w:w="3420" w:type="dxa"/>
            <w:vAlign w:val="center"/>
          </w:tcPr>
          <w:p w14:paraId="76FB707E" w14:textId="77777777" w:rsidR="00950ECA" w:rsidRPr="00B30AD2" w:rsidRDefault="00950ECA" w:rsidP="00B30AD2">
            <w:pPr>
              <w:pStyle w:val="NoSpacing"/>
              <w:rPr>
                <w:color w:val="auto"/>
                <w:sz w:val="24"/>
                <w:szCs w:val="24"/>
              </w:rPr>
            </w:pPr>
            <w:r w:rsidRPr="00B30AD2">
              <w:rPr>
                <w:color w:val="auto"/>
                <w:sz w:val="24"/>
                <w:szCs w:val="24"/>
              </w:rPr>
              <w:t xml:space="preserve">- To practice and use </w:t>
            </w:r>
            <w:r w:rsidRPr="00B30AD2">
              <w:rPr>
                <w:i/>
                <w:color w:val="auto"/>
                <w:sz w:val="24"/>
                <w:szCs w:val="24"/>
              </w:rPr>
              <w:t xml:space="preserve">intensifiers </w:t>
            </w:r>
            <w:r w:rsidRPr="00B30AD2">
              <w:rPr>
                <w:i/>
                <w:color w:val="auto"/>
                <w:sz w:val="24"/>
                <w:szCs w:val="24"/>
              </w:rPr>
              <w:lastRenderedPageBreak/>
              <w:t xml:space="preserve">(so and really) </w:t>
            </w:r>
            <w:r w:rsidRPr="00B30AD2">
              <w:rPr>
                <w:color w:val="auto"/>
                <w:sz w:val="24"/>
                <w:szCs w:val="24"/>
              </w:rPr>
              <w:t xml:space="preserve">and </w:t>
            </w:r>
            <w:r w:rsidRPr="00B30AD2">
              <w:rPr>
                <w:i/>
                <w:color w:val="auto"/>
                <w:sz w:val="24"/>
                <w:szCs w:val="24"/>
              </w:rPr>
              <w:t>because</w:t>
            </w:r>
          </w:p>
        </w:tc>
        <w:tc>
          <w:tcPr>
            <w:tcW w:w="3240" w:type="dxa"/>
          </w:tcPr>
          <w:p w14:paraId="11A18524" w14:textId="13EA0599" w:rsidR="00950ECA" w:rsidRPr="00B30AD2" w:rsidRDefault="00950ECA" w:rsidP="00B30AD2">
            <w:pPr>
              <w:pStyle w:val="NoSpacing"/>
              <w:jc w:val="both"/>
              <w:rPr>
                <w:sz w:val="24"/>
                <w:szCs w:val="24"/>
              </w:rPr>
            </w:pPr>
            <w:r w:rsidRPr="00B30AD2">
              <w:rPr>
                <w:color w:val="auto"/>
                <w:sz w:val="24"/>
                <w:szCs w:val="24"/>
              </w:rPr>
              <w:lastRenderedPageBreak/>
              <w:t xml:space="preserve">- To know </w:t>
            </w:r>
            <w:r w:rsidRPr="00B30AD2">
              <w:rPr>
                <w:i/>
                <w:color w:val="auto"/>
                <w:sz w:val="24"/>
                <w:szCs w:val="24"/>
              </w:rPr>
              <w:t xml:space="preserve">intensifiers (so and </w:t>
            </w:r>
            <w:r w:rsidRPr="00B30AD2">
              <w:rPr>
                <w:i/>
                <w:color w:val="auto"/>
                <w:sz w:val="24"/>
                <w:szCs w:val="24"/>
              </w:rPr>
              <w:lastRenderedPageBreak/>
              <w:t xml:space="preserve">really) </w:t>
            </w:r>
            <w:r w:rsidRPr="00B30AD2">
              <w:rPr>
                <w:color w:val="auto"/>
                <w:sz w:val="24"/>
                <w:szCs w:val="24"/>
              </w:rPr>
              <w:t xml:space="preserve">and </w:t>
            </w:r>
            <w:r w:rsidRPr="00B30AD2">
              <w:rPr>
                <w:i/>
                <w:color w:val="auto"/>
                <w:sz w:val="24"/>
                <w:szCs w:val="24"/>
              </w:rPr>
              <w:t>because</w:t>
            </w:r>
          </w:p>
        </w:tc>
        <w:tc>
          <w:tcPr>
            <w:tcW w:w="2340" w:type="dxa"/>
          </w:tcPr>
          <w:p w14:paraId="271794E6" w14:textId="2A62213A" w:rsidR="00950ECA" w:rsidRPr="00B30AD2" w:rsidRDefault="00950ECA" w:rsidP="00B30AD2">
            <w:pPr>
              <w:pStyle w:val="NoSpacing"/>
              <w:jc w:val="both"/>
              <w:rPr>
                <w:sz w:val="24"/>
                <w:szCs w:val="24"/>
              </w:rPr>
            </w:pPr>
          </w:p>
        </w:tc>
      </w:tr>
      <w:tr w:rsidR="00950ECA" w:rsidRPr="00B30AD2" w14:paraId="3938DE9D" w14:textId="77777777" w:rsidTr="00D4727D">
        <w:tc>
          <w:tcPr>
            <w:tcW w:w="1418" w:type="dxa"/>
            <w:vMerge/>
          </w:tcPr>
          <w:p w14:paraId="06619DA5" w14:textId="77777777" w:rsidR="00950ECA" w:rsidRPr="00B30AD2" w:rsidRDefault="00950ECA" w:rsidP="00B30AD2">
            <w:pPr>
              <w:pStyle w:val="NoSpacing"/>
              <w:jc w:val="center"/>
              <w:rPr>
                <w:b/>
                <w:sz w:val="24"/>
                <w:szCs w:val="24"/>
              </w:rPr>
            </w:pPr>
          </w:p>
        </w:tc>
        <w:tc>
          <w:tcPr>
            <w:tcW w:w="3419" w:type="dxa"/>
            <w:vAlign w:val="center"/>
          </w:tcPr>
          <w:p w14:paraId="69E9712C" w14:textId="17C86274" w:rsidR="00950ECA" w:rsidRPr="00B30AD2" w:rsidRDefault="00950ECA" w:rsidP="00B30AD2">
            <w:pPr>
              <w:pStyle w:val="NoSpacing"/>
              <w:rPr>
                <w:bCs/>
                <w:sz w:val="24"/>
                <w:szCs w:val="24"/>
                <w:lang w:val="vi-VN"/>
              </w:rPr>
            </w:pPr>
            <w:r w:rsidRPr="00B30AD2">
              <w:rPr>
                <w:rFonts w:eastAsia="Times New Roman"/>
                <w:bCs/>
                <w:sz w:val="24"/>
                <w:szCs w:val="24"/>
              </w:rPr>
              <w:t>Lesson 2. 3: Pronunciation &amp; Speaking</w:t>
            </w:r>
          </w:p>
        </w:tc>
        <w:tc>
          <w:tcPr>
            <w:tcW w:w="1080" w:type="dxa"/>
            <w:vAlign w:val="center"/>
          </w:tcPr>
          <w:p w14:paraId="3BA78199" w14:textId="77777777" w:rsidR="00950ECA" w:rsidRPr="00B30AD2" w:rsidRDefault="00950ECA" w:rsidP="00B30AD2">
            <w:pPr>
              <w:pStyle w:val="NoSpacing"/>
              <w:jc w:val="center"/>
              <w:rPr>
                <w:bCs/>
                <w:sz w:val="24"/>
                <w:szCs w:val="24"/>
              </w:rPr>
            </w:pPr>
            <w:r w:rsidRPr="00B30AD2">
              <w:rPr>
                <w:bCs/>
                <w:sz w:val="24"/>
                <w:szCs w:val="24"/>
              </w:rPr>
              <w:t>60</w:t>
            </w:r>
          </w:p>
        </w:tc>
        <w:tc>
          <w:tcPr>
            <w:tcW w:w="3420" w:type="dxa"/>
            <w:vAlign w:val="center"/>
          </w:tcPr>
          <w:p w14:paraId="2423918B" w14:textId="77777777" w:rsidR="00950ECA" w:rsidRPr="00B30AD2" w:rsidRDefault="00950ECA" w:rsidP="00B30AD2">
            <w:pPr>
              <w:spacing w:before="0" w:after="0"/>
              <w:rPr>
                <w:color w:val="auto"/>
                <w:sz w:val="24"/>
                <w:szCs w:val="24"/>
                <w:lang w:val="vi-VN"/>
              </w:rPr>
            </w:pPr>
            <w:r w:rsidRPr="00B30AD2">
              <w:rPr>
                <w:color w:val="auto"/>
                <w:sz w:val="24"/>
                <w:szCs w:val="24"/>
              </w:rPr>
              <w:t>-To practice sentence stress</w:t>
            </w:r>
          </w:p>
          <w:p w14:paraId="03933580" w14:textId="77777777" w:rsidR="00950ECA" w:rsidRPr="00B30AD2" w:rsidRDefault="00950ECA" w:rsidP="00B30AD2">
            <w:pPr>
              <w:pStyle w:val="NoSpacing"/>
              <w:rPr>
                <w:color w:val="auto"/>
                <w:sz w:val="24"/>
                <w:szCs w:val="24"/>
              </w:rPr>
            </w:pPr>
            <w:r w:rsidRPr="00B30AD2">
              <w:rPr>
                <w:color w:val="auto"/>
                <w:sz w:val="24"/>
                <w:szCs w:val="24"/>
              </w:rPr>
              <w:t xml:space="preserve">- To talk about </w:t>
            </w:r>
            <w:r w:rsidRPr="00B30AD2">
              <w:rPr>
                <w:i/>
                <w:color w:val="auto"/>
                <w:sz w:val="24"/>
                <w:szCs w:val="24"/>
              </w:rPr>
              <w:t>how you feel about school</w:t>
            </w:r>
          </w:p>
        </w:tc>
        <w:tc>
          <w:tcPr>
            <w:tcW w:w="3240" w:type="dxa"/>
          </w:tcPr>
          <w:p w14:paraId="72A8F9DC" w14:textId="34816203" w:rsidR="00950ECA" w:rsidRPr="00B30AD2" w:rsidRDefault="00950ECA" w:rsidP="00B30AD2">
            <w:pPr>
              <w:pStyle w:val="NoSpacing"/>
              <w:jc w:val="both"/>
              <w:rPr>
                <w:sz w:val="24"/>
                <w:szCs w:val="24"/>
              </w:rPr>
            </w:pPr>
            <w:r w:rsidRPr="00B30AD2">
              <w:rPr>
                <w:color w:val="auto"/>
                <w:sz w:val="24"/>
                <w:szCs w:val="24"/>
              </w:rPr>
              <w:t xml:space="preserve">- To talk about </w:t>
            </w:r>
            <w:r w:rsidRPr="00B30AD2">
              <w:rPr>
                <w:i/>
                <w:color w:val="auto"/>
                <w:sz w:val="24"/>
                <w:szCs w:val="24"/>
              </w:rPr>
              <w:t>how you feel about school</w:t>
            </w:r>
          </w:p>
        </w:tc>
        <w:tc>
          <w:tcPr>
            <w:tcW w:w="2340" w:type="dxa"/>
          </w:tcPr>
          <w:p w14:paraId="41782539" w14:textId="7C7D6C19" w:rsidR="00950ECA" w:rsidRPr="00B30AD2" w:rsidRDefault="00950ECA" w:rsidP="00B30AD2">
            <w:pPr>
              <w:pStyle w:val="NoSpacing"/>
              <w:jc w:val="both"/>
              <w:rPr>
                <w:sz w:val="24"/>
                <w:szCs w:val="24"/>
              </w:rPr>
            </w:pPr>
          </w:p>
        </w:tc>
      </w:tr>
      <w:tr w:rsidR="00950ECA" w:rsidRPr="00B30AD2" w14:paraId="41EB8188" w14:textId="77777777" w:rsidTr="00D4727D">
        <w:tc>
          <w:tcPr>
            <w:tcW w:w="1418" w:type="dxa"/>
            <w:vMerge/>
          </w:tcPr>
          <w:p w14:paraId="55C0FDE2" w14:textId="77777777" w:rsidR="00950ECA" w:rsidRPr="00B30AD2" w:rsidRDefault="00950ECA" w:rsidP="00B30AD2">
            <w:pPr>
              <w:pStyle w:val="NoSpacing"/>
              <w:jc w:val="center"/>
              <w:rPr>
                <w:b/>
                <w:sz w:val="24"/>
                <w:szCs w:val="24"/>
              </w:rPr>
            </w:pPr>
          </w:p>
        </w:tc>
        <w:tc>
          <w:tcPr>
            <w:tcW w:w="3419" w:type="dxa"/>
            <w:vAlign w:val="center"/>
          </w:tcPr>
          <w:p w14:paraId="67D8A090" w14:textId="77777777" w:rsidR="00950ECA" w:rsidRPr="00B30AD2" w:rsidRDefault="00950ECA" w:rsidP="00B30AD2">
            <w:pPr>
              <w:spacing w:before="0" w:after="0"/>
              <w:rPr>
                <w:rFonts w:eastAsia="Times New Roman"/>
                <w:bCs/>
                <w:sz w:val="24"/>
                <w:szCs w:val="24"/>
              </w:rPr>
            </w:pPr>
            <w:r w:rsidRPr="00B30AD2">
              <w:rPr>
                <w:rFonts w:eastAsia="Times New Roman"/>
                <w:bCs/>
                <w:sz w:val="24"/>
                <w:szCs w:val="24"/>
              </w:rPr>
              <w:t xml:space="preserve">Lesson 3.1: Listening &amp; Reading </w:t>
            </w:r>
          </w:p>
        </w:tc>
        <w:tc>
          <w:tcPr>
            <w:tcW w:w="1080" w:type="dxa"/>
            <w:vAlign w:val="center"/>
          </w:tcPr>
          <w:p w14:paraId="7C94AFDE" w14:textId="77777777" w:rsidR="00950ECA" w:rsidRPr="00B30AD2" w:rsidRDefault="00950ECA" w:rsidP="00B30AD2">
            <w:pPr>
              <w:pStyle w:val="NoSpacing"/>
              <w:jc w:val="center"/>
              <w:rPr>
                <w:bCs/>
                <w:sz w:val="24"/>
                <w:szCs w:val="24"/>
              </w:rPr>
            </w:pPr>
            <w:r w:rsidRPr="00B30AD2">
              <w:rPr>
                <w:bCs/>
                <w:sz w:val="24"/>
                <w:szCs w:val="24"/>
              </w:rPr>
              <w:t>61</w:t>
            </w:r>
          </w:p>
        </w:tc>
        <w:tc>
          <w:tcPr>
            <w:tcW w:w="3420" w:type="dxa"/>
            <w:vAlign w:val="center"/>
          </w:tcPr>
          <w:p w14:paraId="6F2BC5A4" w14:textId="77777777" w:rsidR="00950ECA" w:rsidRPr="00B30AD2" w:rsidRDefault="00950ECA" w:rsidP="00B30AD2">
            <w:pPr>
              <w:spacing w:before="0" w:after="0"/>
              <w:rPr>
                <w:color w:val="auto"/>
                <w:sz w:val="24"/>
                <w:szCs w:val="24"/>
                <w:lang w:val="vi-VN"/>
              </w:rPr>
            </w:pPr>
            <w:r w:rsidRPr="00B30AD2">
              <w:rPr>
                <w:color w:val="auto"/>
                <w:sz w:val="24"/>
                <w:szCs w:val="24"/>
              </w:rPr>
              <w:t>-To practice listening and read for detail and specific information</w:t>
            </w:r>
          </w:p>
          <w:p w14:paraId="7D4A174A" w14:textId="77777777" w:rsidR="00950ECA" w:rsidRPr="00B30AD2" w:rsidRDefault="00950ECA" w:rsidP="00B30AD2">
            <w:pPr>
              <w:pStyle w:val="NoSpacing"/>
              <w:rPr>
                <w:color w:val="auto"/>
                <w:sz w:val="24"/>
                <w:szCs w:val="24"/>
              </w:rPr>
            </w:pPr>
            <w:r w:rsidRPr="00B30AD2">
              <w:rPr>
                <w:color w:val="auto"/>
                <w:sz w:val="24"/>
                <w:szCs w:val="24"/>
              </w:rPr>
              <w:t xml:space="preserve">-To talk about </w:t>
            </w:r>
            <w:r w:rsidRPr="00B30AD2">
              <w:rPr>
                <w:i/>
                <w:color w:val="auto"/>
                <w:sz w:val="24"/>
                <w:szCs w:val="24"/>
              </w:rPr>
              <w:t>studying abroad</w:t>
            </w:r>
          </w:p>
        </w:tc>
        <w:tc>
          <w:tcPr>
            <w:tcW w:w="3240" w:type="dxa"/>
          </w:tcPr>
          <w:p w14:paraId="5743E257" w14:textId="5BB97C7D" w:rsidR="00950ECA" w:rsidRPr="00B30AD2" w:rsidRDefault="00950ECA" w:rsidP="00B30AD2">
            <w:pPr>
              <w:pStyle w:val="NoSpacing"/>
              <w:jc w:val="both"/>
              <w:rPr>
                <w:b/>
                <w:sz w:val="24"/>
                <w:szCs w:val="24"/>
              </w:rPr>
            </w:pPr>
            <w:r w:rsidRPr="00B30AD2">
              <w:rPr>
                <w:color w:val="auto"/>
                <w:sz w:val="24"/>
                <w:szCs w:val="24"/>
              </w:rPr>
              <w:t xml:space="preserve">-To talk about </w:t>
            </w:r>
            <w:r w:rsidRPr="00B30AD2">
              <w:rPr>
                <w:i/>
                <w:color w:val="auto"/>
                <w:sz w:val="24"/>
                <w:szCs w:val="24"/>
              </w:rPr>
              <w:t>studying abroad</w:t>
            </w:r>
          </w:p>
        </w:tc>
        <w:tc>
          <w:tcPr>
            <w:tcW w:w="2340" w:type="dxa"/>
          </w:tcPr>
          <w:p w14:paraId="1E6C75AF" w14:textId="578653A6" w:rsidR="00950ECA" w:rsidRPr="00B30AD2" w:rsidRDefault="00950ECA" w:rsidP="00B30AD2">
            <w:pPr>
              <w:pStyle w:val="NoSpacing"/>
              <w:jc w:val="both"/>
              <w:rPr>
                <w:b/>
                <w:sz w:val="24"/>
                <w:szCs w:val="24"/>
              </w:rPr>
            </w:pPr>
          </w:p>
        </w:tc>
      </w:tr>
      <w:tr w:rsidR="00950ECA" w:rsidRPr="00B30AD2" w14:paraId="2D807C1C" w14:textId="77777777" w:rsidTr="00D4727D">
        <w:tc>
          <w:tcPr>
            <w:tcW w:w="1418" w:type="dxa"/>
            <w:vMerge/>
          </w:tcPr>
          <w:p w14:paraId="02D518C6" w14:textId="77777777" w:rsidR="00950ECA" w:rsidRPr="00B30AD2" w:rsidRDefault="00950ECA" w:rsidP="00B30AD2">
            <w:pPr>
              <w:pStyle w:val="NoSpacing"/>
              <w:jc w:val="center"/>
              <w:rPr>
                <w:b/>
                <w:sz w:val="24"/>
                <w:szCs w:val="24"/>
              </w:rPr>
            </w:pPr>
          </w:p>
        </w:tc>
        <w:tc>
          <w:tcPr>
            <w:tcW w:w="3419" w:type="dxa"/>
            <w:vAlign w:val="center"/>
          </w:tcPr>
          <w:p w14:paraId="442419A7" w14:textId="77777777" w:rsidR="00950ECA" w:rsidRPr="00B30AD2" w:rsidRDefault="00950ECA" w:rsidP="00B30AD2">
            <w:pPr>
              <w:pStyle w:val="NoSpacing"/>
              <w:rPr>
                <w:rFonts w:eastAsia="Times New Roman"/>
                <w:bCs/>
                <w:sz w:val="24"/>
                <w:szCs w:val="24"/>
              </w:rPr>
            </w:pPr>
            <w:r w:rsidRPr="00B30AD2">
              <w:rPr>
                <w:rFonts w:eastAsia="Times New Roman"/>
                <w:bCs/>
                <w:sz w:val="24"/>
                <w:szCs w:val="24"/>
              </w:rPr>
              <w:t>Lesson 3.2: Writing</w:t>
            </w:r>
          </w:p>
        </w:tc>
        <w:tc>
          <w:tcPr>
            <w:tcW w:w="1080" w:type="dxa"/>
            <w:vAlign w:val="center"/>
          </w:tcPr>
          <w:p w14:paraId="37F8FE94" w14:textId="77777777" w:rsidR="00950ECA" w:rsidRPr="00B30AD2" w:rsidRDefault="00950ECA" w:rsidP="00B30AD2">
            <w:pPr>
              <w:pStyle w:val="NoSpacing"/>
              <w:jc w:val="center"/>
              <w:rPr>
                <w:bCs/>
                <w:sz w:val="24"/>
                <w:szCs w:val="24"/>
              </w:rPr>
            </w:pPr>
            <w:r w:rsidRPr="00B30AD2">
              <w:rPr>
                <w:bCs/>
                <w:sz w:val="24"/>
                <w:szCs w:val="24"/>
              </w:rPr>
              <w:t>62</w:t>
            </w:r>
          </w:p>
        </w:tc>
        <w:tc>
          <w:tcPr>
            <w:tcW w:w="3420" w:type="dxa"/>
            <w:vAlign w:val="center"/>
          </w:tcPr>
          <w:p w14:paraId="664B3540" w14:textId="77777777" w:rsidR="00950ECA" w:rsidRPr="00B30AD2" w:rsidRDefault="00950ECA" w:rsidP="00B30AD2">
            <w:pPr>
              <w:pStyle w:val="NoSpacing"/>
              <w:rPr>
                <w:color w:val="auto"/>
                <w:sz w:val="24"/>
                <w:szCs w:val="24"/>
              </w:rPr>
            </w:pPr>
            <w:r w:rsidRPr="00B30AD2">
              <w:rPr>
                <w:color w:val="auto"/>
                <w:sz w:val="24"/>
                <w:szCs w:val="24"/>
              </w:rPr>
              <w:t xml:space="preserve">To write </w:t>
            </w:r>
            <w:r w:rsidRPr="00B30AD2">
              <w:rPr>
                <w:i/>
                <w:color w:val="auto"/>
                <w:sz w:val="24"/>
                <w:szCs w:val="24"/>
              </w:rPr>
              <w:t>a paragraph about studying abroad</w:t>
            </w:r>
            <w:r w:rsidRPr="00B30AD2">
              <w:rPr>
                <w:color w:val="auto"/>
                <w:sz w:val="24"/>
                <w:szCs w:val="24"/>
              </w:rPr>
              <w:t>, using subordinating conjunctions (but, although) to show contrast</w:t>
            </w:r>
          </w:p>
        </w:tc>
        <w:tc>
          <w:tcPr>
            <w:tcW w:w="3240" w:type="dxa"/>
          </w:tcPr>
          <w:p w14:paraId="0F5A422E" w14:textId="77777777" w:rsidR="00950ECA" w:rsidRPr="00B30AD2" w:rsidRDefault="00950ECA" w:rsidP="00B30AD2">
            <w:pPr>
              <w:pStyle w:val="NoSpacing"/>
              <w:jc w:val="both"/>
              <w:rPr>
                <w:b/>
                <w:sz w:val="24"/>
                <w:szCs w:val="24"/>
              </w:rPr>
            </w:pPr>
          </w:p>
        </w:tc>
        <w:tc>
          <w:tcPr>
            <w:tcW w:w="2340" w:type="dxa"/>
          </w:tcPr>
          <w:p w14:paraId="6E46CF02" w14:textId="624F180B" w:rsidR="00950ECA" w:rsidRPr="00B30AD2" w:rsidRDefault="00950ECA" w:rsidP="00B30AD2">
            <w:pPr>
              <w:pStyle w:val="NoSpacing"/>
              <w:jc w:val="both"/>
              <w:rPr>
                <w:b/>
                <w:sz w:val="24"/>
                <w:szCs w:val="24"/>
              </w:rPr>
            </w:pPr>
          </w:p>
        </w:tc>
      </w:tr>
      <w:tr w:rsidR="00950ECA" w:rsidRPr="00B30AD2" w14:paraId="5DD88AB8" w14:textId="77777777" w:rsidTr="00D4727D">
        <w:tc>
          <w:tcPr>
            <w:tcW w:w="1418" w:type="dxa"/>
            <w:vMerge/>
          </w:tcPr>
          <w:p w14:paraId="352605BB" w14:textId="77777777" w:rsidR="00950ECA" w:rsidRPr="00B30AD2" w:rsidRDefault="00950ECA" w:rsidP="00B30AD2">
            <w:pPr>
              <w:pStyle w:val="NoSpacing"/>
              <w:jc w:val="center"/>
              <w:rPr>
                <w:b/>
                <w:sz w:val="24"/>
                <w:szCs w:val="24"/>
              </w:rPr>
            </w:pPr>
          </w:p>
        </w:tc>
        <w:tc>
          <w:tcPr>
            <w:tcW w:w="3419" w:type="dxa"/>
            <w:vAlign w:val="center"/>
          </w:tcPr>
          <w:p w14:paraId="0EB69C52" w14:textId="77777777" w:rsidR="00950ECA" w:rsidRPr="00B30AD2" w:rsidRDefault="00950ECA" w:rsidP="00B30AD2">
            <w:pPr>
              <w:pStyle w:val="NoSpacing"/>
              <w:rPr>
                <w:rFonts w:eastAsia="Times New Roman"/>
                <w:bCs/>
                <w:sz w:val="24"/>
                <w:szCs w:val="24"/>
              </w:rPr>
            </w:pPr>
            <w:r w:rsidRPr="00B30AD2">
              <w:rPr>
                <w:rFonts w:eastAsia="Times New Roman"/>
                <w:bCs/>
                <w:sz w:val="24"/>
                <w:szCs w:val="24"/>
              </w:rPr>
              <w:t>Review Unit 6</w:t>
            </w:r>
          </w:p>
        </w:tc>
        <w:tc>
          <w:tcPr>
            <w:tcW w:w="1080" w:type="dxa"/>
            <w:vAlign w:val="center"/>
          </w:tcPr>
          <w:p w14:paraId="0E97B0E9" w14:textId="77777777" w:rsidR="00950ECA" w:rsidRPr="00B30AD2" w:rsidRDefault="00950ECA" w:rsidP="00B30AD2">
            <w:pPr>
              <w:pStyle w:val="NoSpacing"/>
              <w:jc w:val="center"/>
              <w:rPr>
                <w:bCs/>
                <w:sz w:val="24"/>
                <w:szCs w:val="24"/>
              </w:rPr>
            </w:pPr>
            <w:r w:rsidRPr="00B30AD2">
              <w:rPr>
                <w:bCs/>
                <w:sz w:val="24"/>
                <w:szCs w:val="24"/>
              </w:rPr>
              <w:t>63</w:t>
            </w:r>
          </w:p>
        </w:tc>
        <w:tc>
          <w:tcPr>
            <w:tcW w:w="3420" w:type="dxa"/>
            <w:vAlign w:val="center"/>
          </w:tcPr>
          <w:p w14:paraId="6C6A9A2E" w14:textId="77777777" w:rsidR="00950ECA" w:rsidRPr="00B30AD2" w:rsidRDefault="00950ECA" w:rsidP="00B30AD2">
            <w:pPr>
              <w:spacing w:before="0" w:after="0"/>
              <w:rPr>
                <w:color w:val="auto"/>
                <w:sz w:val="24"/>
                <w:szCs w:val="24"/>
              </w:rPr>
            </w:pPr>
            <w:r w:rsidRPr="00B30AD2">
              <w:rPr>
                <w:color w:val="auto"/>
                <w:sz w:val="24"/>
                <w:szCs w:val="24"/>
              </w:rPr>
              <w:t>-To review the target language learnt in the unit</w:t>
            </w:r>
          </w:p>
          <w:p w14:paraId="50A9D81D" w14:textId="77777777" w:rsidR="00950ECA" w:rsidRPr="00B30AD2" w:rsidRDefault="00950ECA" w:rsidP="00B30AD2">
            <w:pPr>
              <w:pStyle w:val="NoSpacing"/>
              <w:rPr>
                <w:color w:val="auto"/>
                <w:sz w:val="24"/>
                <w:szCs w:val="24"/>
              </w:rPr>
            </w:pPr>
            <w:r w:rsidRPr="00B30AD2">
              <w:rPr>
                <w:color w:val="auto"/>
                <w:sz w:val="24"/>
                <w:szCs w:val="24"/>
              </w:rPr>
              <w:t>To practice test taking skills</w:t>
            </w:r>
          </w:p>
        </w:tc>
        <w:tc>
          <w:tcPr>
            <w:tcW w:w="3240" w:type="dxa"/>
          </w:tcPr>
          <w:p w14:paraId="478276CF" w14:textId="77777777" w:rsidR="00950ECA" w:rsidRPr="00B30AD2" w:rsidRDefault="00950ECA" w:rsidP="00B30AD2">
            <w:pPr>
              <w:pStyle w:val="NoSpacing"/>
              <w:jc w:val="both"/>
              <w:rPr>
                <w:b/>
                <w:sz w:val="24"/>
                <w:szCs w:val="24"/>
              </w:rPr>
            </w:pPr>
          </w:p>
        </w:tc>
        <w:tc>
          <w:tcPr>
            <w:tcW w:w="2340" w:type="dxa"/>
          </w:tcPr>
          <w:p w14:paraId="1ED49EB0" w14:textId="14A98C92" w:rsidR="00950ECA" w:rsidRPr="00B30AD2" w:rsidRDefault="00950ECA" w:rsidP="00B30AD2">
            <w:pPr>
              <w:pStyle w:val="NoSpacing"/>
              <w:jc w:val="both"/>
              <w:rPr>
                <w:b/>
                <w:sz w:val="24"/>
                <w:szCs w:val="24"/>
              </w:rPr>
            </w:pPr>
          </w:p>
        </w:tc>
      </w:tr>
      <w:tr w:rsidR="00950ECA" w:rsidRPr="00B30AD2" w14:paraId="1AD7E8AF" w14:textId="77777777" w:rsidTr="00D4727D">
        <w:tc>
          <w:tcPr>
            <w:tcW w:w="1418" w:type="dxa"/>
            <w:vMerge w:val="restart"/>
          </w:tcPr>
          <w:p w14:paraId="574EAB4E" w14:textId="77777777" w:rsidR="00950ECA" w:rsidRPr="00B30AD2" w:rsidRDefault="00950ECA" w:rsidP="00B30AD2">
            <w:pPr>
              <w:pStyle w:val="NoSpacing"/>
              <w:jc w:val="center"/>
              <w:rPr>
                <w:b/>
                <w:sz w:val="24"/>
                <w:szCs w:val="24"/>
              </w:rPr>
            </w:pPr>
            <w:r w:rsidRPr="00B30AD2">
              <w:rPr>
                <w:b/>
                <w:sz w:val="24"/>
                <w:szCs w:val="24"/>
              </w:rPr>
              <w:t>UNIT 7: TRANSPORTATION</w:t>
            </w:r>
          </w:p>
          <w:p w14:paraId="000EAFD9" w14:textId="77777777" w:rsidR="00950ECA" w:rsidRPr="00B30AD2" w:rsidRDefault="00950ECA" w:rsidP="00B30AD2">
            <w:pPr>
              <w:pStyle w:val="NoSpacing"/>
              <w:jc w:val="center"/>
              <w:rPr>
                <w:sz w:val="24"/>
                <w:szCs w:val="24"/>
              </w:rPr>
            </w:pPr>
            <w:r w:rsidRPr="00B30AD2">
              <w:rPr>
                <w:sz w:val="24"/>
                <w:szCs w:val="24"/>
              </w:rPr>
              <w:t>(9 periods)</w:t>
            </w:r>
          </w:p>
          <w:p w14:paraId="4E7CC982" w14:textId="77777777" w:rsidR="00950ECA" w:rsidRPr="00B30AD2" w:rsidRDefault="00950ECA" w:rsidP="00B30AD2">
            <w:pPr>
              <w:pStyle w:val="NoSpacing"/>
              <w:rPr>
                <w:sz w:val="24"/>
                <w:szCs w:val="24"/>
              </w:rPr>
            </w:pPr>
          </w:p>
          <w:p w14:paraId="244B6A7A" w14:textId="77777777" w:rsidR="00950ECA" w:rsidRPr="00B30AD2" w:rsidRDefault="00950ECA" w:rsidP="00B30AD2">
            <w:pPr>
              <w:pStyle w:val="NoSpacing"/>
              <w:jc w:val="center"/>
              <w:rPr>
                <w:rFonts w:eastAsia="Calibri"/>
                <w:b/>
                <w:sz w:val="24"/>
                <w:szCs w:val="24"/>
                <w:u w:val="single"/>
              </w:rPr>
            </w:pPr>
          </w:p>
        </w:tc>
        <w:tc>
          <w:tcPr>
            <w:tcW w:w="3419" w:type="dxa"/>
            <w:vAlign w:val="center"/>
          </w:tcPr>
          <w:p w14:paraId="7C40A129" w14:textId="77777777" w:rsidR="00950ECA" w:rsidRPr="00B30AD2" w:rsidRDefault="00950ECA" w:rsidP="00B30AD2">
            <w:pPr>
              <w:spacing w:before="0" w:after="0"/>
              <w:rPr>
                <w:rFonts w:eastAsia="Times New Roman"/>
                <w:bCs/>
                <w:sz w:val="24"/>
                <w:szCs w:val="24"/>
              </w:rPr>
            </w:pPr>
            <w:r w:rsidRPr="00B30AD2">
              <w:rPr>
                <w:rFonts w:eastAsia="Times New Roman"/>
                <w:bCs/>
                <w:sz w:val="24"/>
                <w:szCs w:val="24"/>
              </w:rPr>
              <w:t>Lesson 1.1: New words &amp; Listening</w:t>
            </w:r>
          </w:p>
        </w:tc>
        <w:tc>
          <w:tcPr>
            <w:tcW w:w="1080" w:type="dxa"/>
            <w:vAlign w:val="center"/>
          </w:tcPr>
          <w:p w14:paraId="56738FBD" w14:textId="77777777" w:rsidR="00950ECA" w:rsidRPr="00B30AD2" w:rsidRDefault="00950ECA" w:rsidP="00B30AD2">
            <w:pPr>
              <w:pStyle w:val="NoSpacing"/>
              <w:jc w:val="center"/>
              <w:rPr>
                <w:bCs/>
                <w:sz w:val="24"/>
                <w:szCs w:val="24"/>
              </w:rPr>
            </w:pPr>
            <w:r w:rsidRPr="00B30AD2">
              <w:rPr>
                <w:bCs/>
                <w:color w:val="auto"/>
                <w:sz w:val="24"/>
                <w:szCs w:val="24"/>
              </w:rPr>
              <w:t>64</w:t>
            </w:r>
          </w:p>
        </w:tc>
        <w:tc>
          <w:tcPr>
            <w:tcW w:w="3420" w:type="dxa"/>
            <w:vAlign w:val="center"/>
          </w:tcPr>
          <w:p w14:paraId="2A5E2A97" w14:textId="77777777" w:rsidR="00950ECA" w:rsidRPr="00B30AD2" w:rsidRDefault="00950ECA" w:rsidP="00B30AD2">
            <w:pPr>
              <w:spacing w:before="0" w:after="0"/>
              <w:rPr>
                <w:color w:val="auto"/>
                <w:sz w:val="24"/>
                <w:szCs w:val="24"/>
                <w:lang w:val="vi-VN"/>
              </w:rPr>
            </w:pPr>
            <w:r w:rsidRPr="00B30AD2">
              <w:rPr>
                <w:color w:val="auto"/>
                <w:sz w:val="24"/>
                <w:szCs w:val="24"/>
              </w:rPr>
              <w:t xml:space="preserve">- To learn and use vocab. for </w:t>
            </w:r>
            <w:r w:rsidRPr="00B30AD2">
              <w:rPr>
                <w:i/>
                <w:color w:val="auto"/>
                <w:sz w:val="24"/>
                <w:szCs w:val="24"/>
              </w:rPr>
              <w:t>personal belongings</w:t>
            </w:r>
          </w:p>
          <w:p w14:paraId="7994B007" w14:textId="77777777" w:rsidR="00950ECA" w:rsidRPr="00B30AD2" w:rsidRDefault="00950ECA" w:rsidP="00B30AD2">
            <w:pPr>
              <w:spacing w:before="0" w:after="0"/>
              <w:rPr>
                <w:color w:val="auto"/>
                <w:sz w:val="24"/>
                <w:szCs w:val="24"/>
                <w:lang w:val="vi-VN"/>
              </w:rPr>
            </w:pPr>
            <w:r w:rsidRPr="00B30AD2">
              <w:rPr>
                <w:color w:val="auto"/>
                <w:sz w:val="24"/>
                <w:szCs w:val="24"/>
              </w:rPr>
              <w:t>-To practice listening for specific information</w:t>
            </w:r>
          </w:p>
          <w:p w14:paraId="58320031" w14:textId="77777777" w:rsidR="00950ECA" w:rsidRPr="00B30AD2" w:rsidRDefault="00950ECA" w:rsidP="00B30AD2">
            <w:pPr>
              <w:pStyle w:val="NoSpacing"/>
              <w:rPr>
                <w:color w:val="auto"/>
                <w:sz w:val="24"/>
                <w:szCs w:val="24"/>
              </w:rPr>
            </w:pPr>
            <w:r w:rsidRPr="00B30AD2">
              <w:rPr>
                <w:color w:val="auto"/>
                <w:sz w:val="24"/>
                <w:szCs w:val="24"/>
              </w:rPr>
              <w:t xml:space="preserve">-To practice functional English – </w:t>
            </w:r>
            <w:r w:rsidRPr="00B30AD2">
              <w:rPr>
                <w:i/>
                <w:color w:val="auto"/>
                <w:sz w:val="24"/>
                <w:szCs w:val="24"/>
              </w:rPr>
              <w:t>Asking for confirmation</w:t>
            </w:r>
          </w:p>
        </w:tc>
        <w:tc>
          <w:tcPr>
            <w:tcW w:w="3240" w:type="dxa"/>
          </w:tcPr>
          <w:p w14:paraId="7DE71754" w14:textId="43388DAC" w:rsidR="00950ECA" w:rsidRPr="00B30AD2" w:rsidRDefault="00950ECA" w:rsidP="00B30AD2">
            <w:pPr>
              <w:pStyle w:val="NoSpacing"/>
              <w:jc w:val="both"/>
              <w:rPr>
                <w:sz w:val="24"/>
                <w:szCs w:val="24"/>
              </w:rPr>
            </w:pPr>
            <w:r w:rsidRPr="00B30AD2">
              <w:rPr>
                <w:sz w:val="24"/>
                <w:szCs w:val="24"/>
              </w:rPr>
              <w:t>- To read and write vocabularies.</w:t>
            </w:r>
          </w:p>
        </w:tc>
        <w:tc>
          <w:tcPr>
            <w:tcW w:w="2340" w:type="dxa"/>
          </w:tcPr>
          <w:p w14:paraId="113E3730" w14:textId="7314BEC2" w:rsidR="00950ECA" w:rsidRPr="00B30AD2" w:rsidRDefault="00950ECA" w:rsidP="00B30AD2">
            <w:pPr>
              <w:pStyle w:val="NoSpacing"/>
              <w:jc w:val="both"/>
              <w:rPr>
                <w:sz w:val="24"/>
                <w:szCs w:val="24"/>
              </w:rPr>
            </w:pPr>
          </w:p>
        </w:tc>
      </w:tr>
      <w:tr w:rsidR="00950ECA" w:rsidRPr="00B30AD2" w14:paraId="3DE3D82B" w14:textId="77777777" w:rsidTr="00D4727D">
        <w:tc>
          <w:tcPr>
            <w:tcW w:w="1418" w:type="dxa"/>
            <w:vMerge/>
          </w:tcPr>
          <w:p w14:paraId="6806368C" w14:textId="77777777" w:rsidR="00950ECA" w:rsidRPr="00B30AD2" w:rsidRDefault="00950ECA" w:rsidP="00B30AD2">
            <w:pPr>
              <w:pStyle w:val="NoSpacing"/>
              <w:jc w:val="center"/>
              <w:rPr>
                <w:rFonts w:eastAsia="Calibri"/>
                <w:b/>
                <w:sz w:val="24"/>
                <w:szCs w:val="24"/>
                <w:u w:val="single"/>
              </w:rPr>
            </w:pPr>
          </w:p>
        </w:tc>
        <w:tc>
          <w:tcPr>
            <w:tcW w:w="3419" w:type="dxa"/>
            <w:vAlign w:val="center"/>
          </w:tcPr>
          <w:p w14:paraId="516782CF" w14:textId="77777777" w:rsidR="00950ECA" w:rsidRPr="00B30AD2" w:rsidRDefault="00950ECA" w:rsidP="00B30AD2">
            <w:pPr>
              <w:spacing w:before="0" w:after="0"/>
              <w:rPr>
                <w:rFonts w:eastAsia="Times New Roman"/>
                <w:bCs/>
                <w:sz w:val="24"/>
                <w:szCs w:val="24"/>
              </w:rPr>
            </w:pPr>
            <w:r w:rsidRPr="00B30AD2">
              <w:rPr>
                <w:rFonts w:eastAsia="Times New Roman"/>
                <w:bCs/>
                <w:sz w:val="24"/>
                <w:szCs w:val="24"/>
              </w:rPr>
              <w:t>Lesson 1. 2 : Grammar</w:t>
            </w:r>
          </w:p>
        </w:tc>
        <w:tc>
          <w:tcPr>
            <w:tcW w:w="1080" w:type="dxa"/>
            <w:vAlign w:val="center"/>
          </w:tcPr>
          <w:p w14:paraId="0B1212E6" w14:textId="77777777" w:rsidR="00950ECA" w:rsidRPr="00B30AD2" w:rsidRDefault="00950ECA" w:rsidP="00B30AD2">
            <w:pPr>
              <w:pStyle w:val="NoSpacing"/>
              <w:jc w:val="center"/>
              <w:rPr>
                <w:bCs/>
                <w:sz w:val="24"/>
                <w:szCs w:val="24"/>
              </w:rPr>
            </w:pPr>
            <w:r w:rsidRPr="00B30AD2">
              <w:rPr>
                <w:bCs/>
                <w:sz w:val="24"/>
                <w:szCs w:val="24"/>
              </w:rPr>
              <w:t>65</w:t>
            </w:r>
          </w:p>
        </w:tc>
        <w:tc>
          <w:tcPr>
            <w:tcW w:w="3420" w:type="dxa"/>
            <w:vAlign w:val="center"/>
          </w:tcPr>
          <w:p w14:paraId="4F6BB0E9" w14:textId="77777777" w:rsidR="00950ECA" w:rsidRPr="00B30AD2" w:rsidRDefault="00950ECA" w:rsidP="00B30AD2">
            <w:pPr>
              <w:pStyle w:val="NoSpacing"/>
              <w:rPr>
                <w:color w:val="auto"/>
                <w:sz w:val="24"/>
                <w:szCs w:val="24"/>
              </w:rPr>
            </w:pPr>
            <w:r w:rsidRPr="00B30AD2">
              <w:rPr>
                <w:color w:val="auto"/>
                <w:sz w:val="24"/>
                <w:szCs w:val="24"/>
              </w:rPr>
              <w:t xml:space="preserve">- To practice and use </w:t>
            </w:r>
            <w:r w:rsidRPr="00B30AD2">
              <w:rPr>
                <w:i/>
                <w:color w:val="auto"/>
                <w:sz w:val="24"/>
                <w:szCs w:val="24"/>
              </w:rPr>
              <w:t xml:space="preserve">Ordering adjectives, possessive pronouns </w:t>
            </w:r>
            <w:r w:rsidRPr="00B30AD2">
              <w:rPr>
                <w:color w:val="auto"/>
                <w:sz w:val="24"/>
                <w:szCs w:val="24"/>
              </w:rPr>
              <w:t>correctly</w:t>
            </w:r>
          </w:p>
        </w:tc>
        <w:tc>
          <w:tcPr>
            <w:tcW w:w="3240" w:type="dxa"/>
          </w:tcPr>
          <w:p w14:paraId="5C60D167" w14:textId="323FBF04" w:rsidR="00950ECA" w:rsidRPr="00B30AD2" w:rsidRDefault="00950ECA" w:rsidP="00B30AD2">
            <w:pPr>
              <w:pStyle w:val="NoSpacing"/>
              <w:jc w:val="both"/>
              <w:rPr>
                <w:sz w:val="24"/>
                <w:szCs w:val="24"/>
              </w:rPr>
            </w:pPr>
            <w:r w:rsidRPr="00B30AD2">
              <w:rPr>
                <w:color w:val="auto"/>
                <w:sz w:val="24"/>
                <w:szCs w:val="24"/>
              </w:rPr>
              <w:t xml:space="preserve">- To know </w:t>
            </w:r>
            <w:r w:rsidRPr="00B30AD2">
              <w:rPr>
                <w:i/>
                <w:color w:val="auto"/>
                <w:sz w:val="24"/>
                <w:szCs w:val="24"/>
              </w:rPr>
              <w:t>Ordering adjectives, possessive pronouns</w:t>
            </w:r>
          </w:p>
        </w:tc>
        <w:tc>
          <w:tcPr>
            <w:tcW w:w="2340" w:type="dxa"/>
          </w:tcPr>
          <w:p w14:paraId="716EACB0" w14:textId="2576DF4A" w:rsidR="00950ECA" w:rsidRPr="00B30AD2" w:rsidRDefault="00950ECA" w:rsidP="00B30AD2">
            <w:pPr>
              <w:pStyle w:val="NoSpacing"/>
              <w:jc w:val="both"/>
              <w:rPr>
                <w:sz w:val="24"/>
                <w:szCs w:val="24"/>
              </w:rPr>
            </w:pPr>
          </w:p>
        </w:tc>
      </w:tr>
      <w:tr w:rsidR="00950ECA" w:rsidRPr="00B30AD2" w14:paraId="79C4C7AA" w14:textId="77777777" w:rsidTr="00D4727D">
        <w:tc>
          <w:tcPr>
            <w:tcW w:w="1418" w:type="dxa"/>
            <w:vMerge/>
          </w:tcPr>
          <w:p w14:paraId="68E8C9C0" w14:textId="77777777" w:rsidR="00950ECA" w:rsidRPr="00B30AD2" w:rsidRDefault="00950ECA" w:rsidP="00B30AD2">
            <w:pPr>
              <w:pStyle w:val="NoSpacing"/>
              <w:jc w:val="center"/>
              <w:rPr>
                <w:rFonts w:eastAsia="Calibri"/>
                <w:b/>
                <w:sz w:val="24"/>
                <w:szCs w:val="24"/>
                <w:u w:val="single"/>
              </w:rPr>
            </w:pPr>
          </w:p>
        </w:tc>
        <w:tc>
          <w:tcPr>
            <w:tcW w:w="3419" w:type="dxa"/>
            <w:vAlign w:val="center"/>
          </w:tcPr>
          <w:p w14:paraId="4590CCAD" w14:textId="77777777" w:rsidR="00950ECA" w:rsidRPr="00B30AD2" w:rsidRDefault="00950ECA" w:rsidP="00B30AD2">
            <w:pPr>
              <w:spacing w:before="0" w:after="0"/>
              <w:rPr>
                <w:bCs/>
                <w:sz w:val="24"/>
                <w:szCs w:val="24"/>
                <w:lang w:val="vi-VN"/>
              </w:rPr>
            </w:pPr>
            <w:r w:rsidRPr="00B30AD2">
              <w:rPr>
                <w:rFonts w:eastAsia="Times New Roman"/>
                <w:bCs/>
                <w:sz w:val="24"/>
                <w:szCs w:val="24"/>
              </w:rPr>
              <w:t>Lesson 1.3: Pronunciation &amp; Speaking</w:t>
            </w:r>
          </w:p>
          <w:p w14:paraId="5F08E156" w14:textId="77777777" w:rsidR="00950ECA" w:rsidRPr="00B30AD2" w:rsidRDefault="00950ECA" w:rsidP="00B30AD2">
            <w:pPr>
              <w:spacing w:before="0" w:after="0"/>
              <w:rPr>
                <w:rFonts w:eastAsia="Times New Roman"/>
                <w:bCs/>
                <w:sz w:val="24"/>
                <w:szCs w:val="24"/>
              </w:rPr>
            </w:pPr>
          </w:p>
        </w:tc>
        <w:tc>
          <w:tcPr>
            <w:tcW w:w="1080" w:type="dxa"/>
            <w:vAlign w:val="center"/>
          </w:tcPr>
          <w:p w14:paraId="72B98DEF" w14:textId="77777777" w:rsidR="00950ECA" w:rsidRPr="00B30AD2" w:rsidRDefault="00950ECA" w:rsidP="00B30AD2">
            <w:pPr>
              <w:spacing w:before="0" w:after="0"/>
              <w:jc w:val="center"/>
              <w:rPr>
                <w:bCs/>
                <w:sz w:val="24"/>
                <w:szCs w:val="24"/>
              </w:rPr>
            </w:pPr>
            <w:r w:rsidRPr="00B30AD2">
              <w:rPr>
                <w:bCs/>
                <w:sz w:val="24"/>
                <w:szCs w:val="24"/>
              </w:rPr>
              <w:t>66</w:t>
            </w:r>
          </w:p>
        </w:tc>
        <w:tc>
          <w:tcPr>
            <w:tcW w:w="3420" w:type="dxa"/>
            <w:vAlign w:val="center"/>
          </w:tcPr>
          <w:p w14:paraId="53870707" w14:textId="77777777" w:rsidR="00950ECA" w:rsidRPr="00B30AD2" w:rsidRDefault="00950ECA" w:rsidP="00B30AD2">
            <w:pPr>
              <w:spacing w:before="0" w:after="0"/>
              <w:rPr>
                <w:color w:val="auto"/>
                <w:sz w:val="24"/>
                <w:szCs w:val="24"/>
                <w:lang w:val="vi-VN"/>
              </w:rPr>
            </w:pPr>
            <w:r w:rsidRPr="00B30AD2">
              <w:rPr>
                <w:color w:val="auto"/>
                <w:sz w:val="24"/>
                <w:szCs w:val="24"/>
              </w:rPr>
              <w:t xml:space="preserve">- To practice </w:t>
            </w:r>
            <w:r w:rsidRPr="00B30AD2">
              <w:rPr>
                <w:i/>
                <w:color w:val="auto"/>
                <w:sz w:val="24"/>
                <w:szCs w:val="24"/>
              </w:rPr>
              <w:t>word stress</w:t>
            </w:r>
          </w:p>
          <w:p w14:paraId="7E258576" w14:textId="77777777" w:rsidR="00950ECA" w:rsidRPr="00B30AD2" w:rsidRDefault="00950ECA" w:rsidP="00B30AD2">
            <w:pPr>
              <w:spacing w:before="0" w:after="0"/>
              <w:rPr>
                <w:color w:val="auto"/>
                <w:sz w:val="24"/>
                <w:szCs w:val="24"/>
              </w:rPr>
            </w:pPr>
            <w:r w:rsidRPr="00B30AD2">
              <w:rPr>
                <w:color w:val="auto"/>
                <w:sz w:val="24"/>
                <w:szCs w:val="24"/>
              </w:rPr>
              <w:t>To practice describing and identifying personal belongings</w:t>
            </w:r>
          </w:p>
        </w:tc>
        <w:tc>
          <w:tcPr>
            <w:tcW w:w="3240" w:type="dxa"/>
          </w:tcPr>
          <w:p w14:paraId="1BF10C35" w14:textId="77777777" w:rsidR="00950ECA" w:rsidRPr="00B30AD2" w:rsidRDefault="00950ECA" w:rsidP="00B30AD2">
            <w:pPr>
              <w:spacing w:before="0" w:after="0"/>
              <w:jc w:val="both"/>
              <w:rPr>
                <w:sz w:val="24"/>
                <w:szCs w:val="24"/>
              </w:rPr>
            </w:pPr>
          </w:p>
        </w:tc>
        <w:tc>
          <w:tcPr>
            <w:tcW w:w="2340" w:type="dxa"/>
          </w:tcPr>
          <w:p w14:paraId="007DEB9E" w14:textId="094E4D1D" w:rsidR="00950ECA" w:rsidRPr="00B30AD2" w:rsidRDefault="00950ECA" w:rsidP="00B30AD2">
            <w:pPr>
              <w:spacing w:before="0" w:after="0"/>
              <w:jc w:val="both"/>
              <w:rPr>
                <w:sz w:val="24"/>
                <w:szCs w:val="24"/>
              </w:rPr>
            </w:pPr>
          </w:p>
        </w:tc>
      </w:tr>
      <w:tr w:rsidR="00950ECA" w:rsidRPr="00B30AD2" w14:paraId="5872F444" w14:textId="77777777" w:rsidTr="00D4727D">
        <w:tc>
          <w:tcPr>
            <w:tcW w:w="1418" w:type="dxa"/>
            <w:vMerge/>
          </w:tcPr>
          <w:p w14:paraId="0D2CB89A" w14:textId="77777777" w:rsidR="00950ECA" w:rsidRPr="00B30AD2" w:rsidRDefault="00950ECA" w:rsidP="00B30AD2">
            <w:pPr>
              <w:pStyle w:val="NoSpacing"/>
              <w:jc w:val="center"/>
              <w:rPr>
                <w:rFonts w:eastAsia="Calibri"/>
                <w:b/>
                <w:sz w:val="24"/>
                <w:szCs w:val="24"/>
                <w:u w:val="single"/>
              </w:rPr>
            </w:pPr>
          </w:p>
        </w:tc>
        <w:tc>
          <w:tcPr>
            <w:tcW w:w="3419" w:type="dxa"/>
            <w:vAlign w:val="center"/>
          </w:tcPr>
          <w:p w14:paraId="07B2A3EC" w14:textId="7D75AC2B" w:rsidR="00950ECA" w:rsidRPr="00B30AD2" w:rsidRDefault="00950ECA" w:rsidP="00B30AD2">
            <w:pPr>
              <w:spacing w:before="0" w:after="0"/>
              <w:rPr>
                <w:rFonts w:eastAsia="Times New Roman"/>
                <w:bCs/>
                <w:sz w:val="24"/>
                <w:szCs w:val="24"/>
              </w:rPr>
            </w:pPr>
            <w:r w:rsidRPr="00B30AD2">
              <w:rPr>
                <w:rFonts w:eastAsia="Times New Roman"/>
                <w:bCs/>
                <w:sz w:val="24"/>
                <w:szCs w:val="24"/>
              </w:rPr>
              <w:t>Lesson 2.1: New words &amp; Reading</w:t>
            </w:r>
          </w:p>
        </w:tc>
        <w:tc>
          <w:tcPr>
            <w:tcW w:w="1080" w:type="dxa"/>
            <w:vAlign w:val="center"/>
          </w:tcPr>
          <w:p w14:paraId="6B473C25" w14:textId="77777777" w:rsidR="00950ECA" w:rsidRPr="00B30AD2" w:rsidRDefault="00950ECA" w:rsidP="00B30AD2">
            <w:pPr>
              <w:spacing w:before="0" w:after="0"/>
              <w:jc w:val="center"/>
              <w:rPr>
                <w:bCs/>
                <w:sz w:val="24"/>
                <w:szCs w:val="24"/>
              </w:rPr>
            </w:pPr>
            <w:r w:rsidRPr="00B30AD2">
              <w:rPr>
                <w:bCs/>
                <w:sz w:val="24"/>
                <w:szCs w:val="24"/>
              </w:rPr>
              <w:t>67</w:t>
            </w:r>
          </w:p>
        </w:tc>
        <w:tc>
          <w:tcPr>
            <w:tcW w:w="3420" w:type="dxa"/>
            <w:vAlign w:val="center"/>
          </w:tcPr>
          <w:p w14:paraId="26DB461D" w14:textId="77777777" w:rsidR="00950ECA" w:rsidRPr="00B30AD2" w:rsidRDefault="00950ECA" w:rsidP="00B30AD2">
            <w:pPr>
              <w:spacing w:before="0" w:after="0"/>
              <w:rPr>
                <w:color w:val="auto"/>
                <w:sz w:val="24"/>
                <w:szCs w:val="24"/>
                <w:lang w:val="vi-VN"/>
              </w:rPr>
            </w:pPr>
            <w:r w:rsidRPr="00B30AD2">
              <w:rPr>
                <w:color w:val="auto"/>
                <w:sz w:val="24"/>
                <w:szCs w:val="24"/>
              </w:rPr>
              <w:t xml:space="preserve">-To learn and use vocab. related to </w:t>
            </w:r>
            <w:r w:rsidRPr="00B30AD2">
              <w:rPr>
                <w:i/>
                <w:color w:val="auto"/>
                <w:sz w:val="24"/>
                <w:szCs w:val="24"/>
              </w:rPr>
              <w:t>transportation</w:t>
            </w:r>
          </w:p>
          <w:p w14:paraId="451D84F3" w14:textId="77777777" w:rsidR="00950ECA" w:rsidRPr="00B30AD2" w:rsidRDefault="00950ECA" w:rsidP="00B30AD2">
            <w:pPr>
              <w:spacing w:before="0" w:after="0"/>
              <w:rPr>
                <w:color w:val="auto"/>
                <w:sz w:val="24"/>
                <w:szCs w:val="24"/>
              </w:rPr>
            </w:pPr>
            <w:r w:rsidRPr="00B30AD2">
              <w:rPr>
                <w:color w:val="auto"/>
                <w:sz w:val="24"/>
                <w:szCs w:val="24"/>
              </w:rPr>
              <w:t>To practice reading for main idea and specific information</w:t>
            </w:r>
          </w:p>
        </w:tc>
        <w:tc>
          <w:tcPr>
            <w:tcW w:w="3240" w:type="dxa"/>
          </w:tcPr>
          <w:p w14:paraId="5D6968BB" w14:textId="6B9FEADB" w:rsidR="00950ECA" w:rsidRPr="00B30AD2" w:rsidRDefault="00950ECA" w:rsidP="00B30AD2">
            <w:pPr>
              <w:spacing w:before="0" w:after="0"/>
              <w:jc w:val="both"/>
              <w:rPr>
                <w:sz w:val="24"/>
                <w:szCs w:val="24"/>
              </w:rPr>
            </w:pPr>
            <w:r w:rsidRPr="00B30AD2">
              <w:rPr>
                <w:sz w:val="24"/>
                <w:szCs w:val="24"/>
              </w:rPr>
              <w:t>- To read and write vocabularies.</w:t>
            </w:r>
          </w:p>
        </w:tc>
        <w:tc>
          <w:tcPr>
            <w:tcW w:w="2340" w:type="dxa"/>
          </w:tcPr>
          <w:p w14:paraId="188243E2" w14:textId="096E095A" w:rsidR="00950ECA" w:rsidRPr="00B30AD2" w:rsidRDefault="00950ECA" w:rsidP="00B30AD2">
            <w:pPr>
              <w:spacing w:before="0" w:after="0"/>
              <w:jc w:val="both"/>
              <w:rPr>
                <w:sz w:val="24"/>
                <w:szCs w:val="24"/>
              </w:rPr>
            </w:pPr>
          </w:p>
        </w:tc>
      </w:tr>
      <w:tr w:rsidR="00950ECA" w:rsidRPr="00B30AD2" w14:paraId="718FF6A9" w14:textId="77777777" w:rsidTr="00D4727D">
        <w:tc>
          <w:tcPr>
            <w:tcW w:w="1418" w:type="dxa"/>
            <w:vMerge/>
          </w:tcPr>
          <w:p w14:paraId="4D11B343" w14:textId="77777777" w:rsidR="00950ECA" w:rsidRPr="00B30AD2" w:rsidRDefault="00950ECA" w:rsidP="00B30AD2">
            <w:pPr>
              <w:pStyle w:val="NoSpacing"/>
              <w:jc w:val="center"/>
              <w:rPr>
                <w:rFonts w:eastAsia="Calibri"/>
                <w:b/>
                <w:sz w:val="24"/>
                <w:szCs w:val="24"/>
                <w:u w:val="single"/>
              </w:rPr>
            </w:pPr>
          </w:p>
        </w:tc>
        <w:tc>
          <w:tcPr>
            <w:tcW w:w="3419" w:type="dxa"/>
            <w:vAlign w:val="center"/>
          </w:tcPr>
          <w:p w14:paraId="3B16F405" w14:textId="77777777" w:rsidR="00950ECA" w:rsidRPr="00B30AD2" w:rsidRDefault="00950ECA" w:rsidP="00B30AD2">
            <w:pPr>
              <w:pStyle w:val="NoSpacing"/>
              <w:rPr>
                <w:bCs/>
                <w:sz w:val="24"/>
                <w:szCs w:val="24"/>
                <w:lang w:val="vi-VN"/>
              </w:rPr>
            </w:pPr>
            <w:r w:rsidRPr="00B30AD2">
              <w:rPr>
                <w:rFonts w:eastAsia="Times New Roman"/>
                <w:bCs/>
                <w:sz w:val="24"/>
                <w:szCs w:val="24"/>
              </w:rPr>
              <w:t>Lesson 2.2: Grammar</w:t>
            </w:r>
          </w:p>
        </w:tc>
        <w:tc>
          <w:tcPr>
            <w:tcW w:w="1080" w:type="dxa"/>
            <w:vAlign w:val="center"/>
          </w:tcPr>
          <w:p w14:paraId="7A9C461E" w14:textId="77777777" w:rsidR="00950ECA" w:rsidRPr="00B30AD2" w:rsidRDefault="00950ECA" w:rsidP="00B30AD2">
            <w:pPr>
              <w:spacing w:before="0" w:after="0"/>
              <w:jc w:val="center"/>
              <w:rPr>
                <w:bCs/>
                <w:sz w:val="24"/>
                <w:szCs w:val="24"/>
              </w:rPr>
            </w:pPr>
            <w:r w:rsidRPr="00B30AD2">
              <w:rPr>
                <w:bCs/>
                <w:sz w:val="24"/>
                <w:szCs w:val="24"/>
              </w:rPr>
              <w:t>68</w:t>
            </w:r>
          </w:p>
        </w:tc>
        <w:tc>
          <w:tcPr>
            <w:tcW w:w="3420" w:type="dxa"/>
            <w:vAlign w:val="center"/>
          </w:tcPr>
          <w:p w14:paraId="583AF917" w14:textId="77777777" w:rsidR="00950ECA" w:rsidRPr="00B30AD2" w:rsidRDefault="00950ECA" w:rsidP="00B30AD2">
            <w:pPr>
              <w:spacing w:before="0" w:after="0"/>
              <w:rPr>
                <w:color w:val="auto"/>
                <w:sz w:val="24"/>
                <w:szCs w:val="24"/>
              </w:rPr>
            </w:pPr>
            <w:r w:rsidRPr="00B30AD2">
              <w:rPr>
                <w:color w:val="auto"/>
                <w:sz w:val="24"/>
                <w:szCs w:val="24"/>
              </w:rPr>
              <w:t xml:space="preserve">- To practice and use </w:t>
            </w:r>
            <w:r w:rsidRPr="00B30AD2">
              <w:rPr>
                <w:i/>
                <w:color w:val="auto"/>
                <w:sz w:val="24"/>
                <w:szCs w:val="24"/>
              </w:rPr>
              <w:t xml:space="preserve">not as ….as </w:t>
            </w:r>
            <w:r w:rsidRPr="00B30AD2">
              <w:rPr>
                <w:color w:val="auto"/>
                <w:sz w:val="24"/>
                <w:szCs w:val="24"/>
              </w:rPr>
              <w:t>correctly</w:t>
            </w:r>
          </w:p>
        </w:tc>
        <w:tc>
          <w:tcPr>
            <w:tcW w:w="3240" w:type="dxa"/>
          </w:tcPr>
          <w:p w14:paraId="4F4E5E92" w14:textId="5E3B2372" w:rsidR="00950ECA" w:rsidRPr="00B30AD2" w:rsidRDefault="00950ECA" w:rsidP="00B30AD2">
            <w:pPr>
              <w:spacing w:before="0" w:after="0"/>
              <w:jc w:val="both"/>
              <w:rPr>
                <w:sz w:val="24"/>
                <w:szCs w:val="24"/>
              </w:rPr>
            </w:pPr>
            <w:r w:rsidRPr="00B30AD2">
              <w:rPr>
                <w:color w:val="auto"/>
                <w:sz w:val="24"/>
                <w:szCs w:val="24"/>
              </w:rPr>
              <w:t xml:space="preserve">- To practice and use </w:t>
            </w:r>
            <w:r w:rsidRPr="00B30AD2">
              <w:rPr>
                <w:i/>
                <w:color w:val="auto"/>
                <w:sz w:val="24"/>
                <w:szCs w:val="24"/>
              </w:rPr>
              <w:t>not as ….as</w:t>
            </w:r>
          </w:p>
        </w:tc>
        <w:tc>
          <w:tcPr>
            <w:tcW w:w="2340" w:type="dxa"/>
          </w:tcPr>
          <w:p w14:paraId="6972BB7F" w14:textId="2FE3C020" w:rsidR="00950ECA" w:rsidRPr="00B30AD2" w:rsidRDefault="00950ECA" w:rsidP="00B30AD2">
            <w:pPr>
              <w:spacing w:before="0" w:after="0"/>
              <w:jc w:val="both"/>
              <w:rPr>
                <w:sz w:val="24"/>
                <w:szCs w:val="24"/>
              </w:rPr>
            </w:pPr>
          </w:p>
        </w:tc>
      </w:tr>
      <w:tr w:rsidR="00950ECA" w:rsidRPr="00B30AD2" w14:paraId="576C7F24" w14:textId="77777777" w:rsidTr="00D4727D">
        <w:trPr>
          <w:trHeight w:val="71"/>
        </w:trPr>
        <w:tc>
          <w:tcPr>
            <w:tcW w:w="1418" w:type="dxa"/>
            <w:vMerge/>
          </w:tcPr>
          <w:p w14:paraId="3AF6B771" w14:textId="77777777" w:rsidR="00950ECA" w:rsidRPr="00B30AD2" w:rsidRDefault="00950ECA" w:rsidP="00B30AD2">
            <w:pPr>
              <w:spacing w:before="0" w:after="0"/>
              <w:jc w:val="both"/>
              <w:rPr>
                <w:sz w:val="24"/>
                <w:szCs w:val="24"/>
                <w:lang w:val="vi-VN"/>
              </w:rPr>
            </w:pPr>
          </w:p>
        </w:tc>
        <w:tc>
          <w:tcPr>
            <w:tcW w:w="3419" w:type="dxa"/>
            <w:vAlign w:val="center"/>
          </w:tcPr>
          <w:p w14:paraId="25E8423E" w14:textId="265AD805" w:rsidR="00950ECA" w:rsidRPr="00B30AD2" w:rsidRDefault="00950ECA" w:rsidP="00B30AD2">
            <w:pPr>
              <w:spacing w:before="0" w:after="0"/>
              <w:rPr>
                <w:bCs/>
                <w:sz w:val="24"/>
                <w:szCs w:val="24"/>
              </w:rPr>
            </w:pPr>
            <w:r w:rsidRPr="00B30AD2">
              <w:rPr>
                <w:rFonts w:eastAsia="Times New Roman"/>
                <w:bCs/>
                <w:sz w:val="24"/>
                <w:szCs w:val="24"/>
              </w:rPr>
              <w:t xml:space="preserve">Lesson 2.3: Pronunciation &amp; </w:t>
            </w:r>
            <w:r w:rsidRPr="00B30AD2">
              <w:rPr>
                <w:rFonts w:eastAsia="Times New Roman"/>
                <w:bCs/>
                <w:sz w:val="24"/>
                <w:szCs w:val="24"/>
              </w:rPr>
              <w:lastRenderedPageBreak/>
              <w:t>Speaking</w:t>
            </w:r>
          </w:p>
        </w:tc>
        <w:tc>
          <w:tcPr>
            <w:tcW w:w="1080" w:type="dxa"/>
            <w:vAlign w:val="center"/>
          </w:tcPr>
          <w:p w14:paraId="5A421658" w14:textId="77777777" w:rsidR="00950ECA" w:rsidRPr="00B30AD2" w:rsidRDefault="00950ECA" w:rsidP="00B30AD2">
            <w:pPr>
              <w:spacing w:before="0" w:after="0"/>
              <w:jc w:val="center"/>
              <w:rPr>
                <w:bCs/>
                <w:sz w:val="24"/>
                <w:szCs w:val="24"/>
              </w:rPr>
            </w:pPr>
            <w:r w:rsidRPr="00B30AD2">
              <w:rPr>
                <w:bCs/>
                <w:sz w:val="24"/>
                <w:szCs w:val="24"/>
              </w:rPr>
              <w:lastRenderedPageBreak/>
              <w:t>69</w:t>
            </w:r>
          </w:p>
        </w:tc>
        <w:tc>
          <w:tcPr>
            <w:tcW w:w="3420" w:type="dxa"/>
            <w:vAlign w:val="center"/>
          </w:tcPr>
          <w:p w14:paraId="3460154C" w14:textId="77777777" w:rsidR="00950ECA" w:rsidRPr="00B30AD2" w:rsidRDefault="00950ECA" w:rsidP="00B30AD2">
            <w:pPr>
              <w:spacing w:before="0" w:after="0"/>
              <w:rPr>
                <w:color w:val="auto"/>
                <w:sz w:val="24"/>
                <w:szCs w:val="24"/>
                <w:lang w:val="vi-VN"/>
              </w:rPr>
            </w:pPr>
            <w:r w:rsidRPr="00B30AD2">
              <w:rPr>
                <w:color w:val="auto"/>
                <w:sz w:val="24"/>
                <w:szCs w:val="24"/>
              </w:rPr>
              <w:t xml:space="preserve">- To practice </w:t>
            </w:r>
            <w:r w:rsidRPr="00B30AD2">
              <w:rPr>
                <w:i/>
                <w:color w:val="auto"/>
                <w:sz w:val="24"/>
                <w:szCs w:val="24"/>
              </w:rPr>
              <w:t xml:space="preserve">consonant cluster </w:t>
            </w:r>
            <w:r w:rsidRPr="00B30AD2">
              <w:rPr>
                <w:i/>
                <w:color w:val="auto"/>
                <w:sz w:val="24"/>
                <w:szCs w:val="24"/>
              </w:rPr>
              <w:lastRenderedPageBreak/>
              <w:t>/st/</w:t>
            </w:r>
          </w:p>
          <w:p w14:paraId="651DCA97" w14:textId="77777777" w:rsidR="00950ECA" w:rsidRPr="00B30AD2" w:rsidRDefault="00950ECA" w:rsidP="00B30AD2">
            <w:pPr>
              <w:spacing w:before="0" w:after="0"/>
              <w:rPr>
                <w:color w:val="auto"/>
                <w:sz w:val="24"/>
                <w:szCs w:val="24"/>
              </w:rPr>
            </w:pPr>
            <w:r w:rsidRPr="00B30AD2">
              <w:rPr>
                <w:color w:val="auto"/>
                <w:sz w:val="24"/>
                <w:szCs w:val="24"/>
              </w:rPr>
              <w:t>-To practice comparing different types of transportation</w:t>
            </w:r>
          </w:p>
        </w:tc>
        <w:tc>
          <w:tcPr>
            <w:tcW w:w="3240" w:type="dxa"/>
          </w:tcPr>
          <w:p w14:paraId="60C6045D" w14:textId="77777777" w:rsidR="00950ECA" w:rsidRPr="00B30AD2" w:rsidRDefault="00950ECA" w:rsidP="00B30AD2">
            <w:pPr>
              <w:spacing w:before="0" w:after="0"/>
              <w:jc w:val="both"/>
              <w:rPr>
                <w:sz w:val="24"/>
                <w:szCs w:val="24"/>
              </w:rPr>
            </w:pPr>
          </w:p>
        </w:tc>
        <w:tc>
          <w:tcPr>
            <w:tcW w:w="2340" w:type="dxa"/>
          </w:tcPr>
          <w:p w14:paraId="42F1F5B8" w14:textId="0C8EE3CE" w:rsidR="00950ECA" w:rsidRPr="00B30AD2" w:rsidRDefault="00950ECA" w:rsidP="00B30AD2">
            <w:pPr>
              <w:spacing w:before="0" w:after="0"/>
              <w:jc w:val="both"/>
              <w:rPr>
                <w:sz w:val="24"/>
                <w:szCs w:val="24"/>
              </w:rPr>
            </w:pPr>
          </w:p>
        </w:tc>
      </w:tr>
      <w:tr w:rsidR="00950ECA" w:rsidRPr="00B30AD2" w14:paraId="38B43F95" w14:textId="77777777" w:rsidTr="00D4727D">
        <w:trPr>
          <w:trHeight w:val="71"/>
        </w:trPr>
        <w:tc>
          <w:tcPr>
            <w:tcW w:w="1418" w:type="dxa"/>
            <w:vMerge/>
          </w:tcPr>
          <w:p w14:paraId="7856661C" w14:textId="77777777" w:rsidR="00950ECA" w:rsidRPr="00B30AD2" w:rsidRDefault="00950ECA" w:rsidP="00B30AD2">
            <w:pPr>
              <w:spacing w:before="0" w:after="0"/>
              <w:jc w:val="both"/>
              <w:rPr>
                <w:sz w:val="24"/>
                <w:szCs w:val="24"/>
                <w:lang w:val="vi-VN"/>
              </w:rPr>
            </w:pPr>
          </w:p>
        </w:tc>
        <w:tc>
          <w:tcPr>
            <w:tcW w:w="3419" w:type="dxa"/>
            <w:vAlign w:val="center"/>
          </w:tcPr>
          <w:p w14:paraId="25983ECD" w14:textId="77777777" w:rsidR="00950ECA" w:rsidRPr="00B30AD2" w:rsidRDefault="00950ECA" w:rsidP="00B30AD2">
            <w:pPr>
              <w:spacing w:before="0" w:after="0"/>
              <w:rPr>
                <w:rFonts w:eastAsia="Times New Roman"/>
                <w:bCs/>
                <w:sz w:val="24"/>
                <w:szCs w:val="24"/>
              </w:rPr>
            </w:pPr>
            <w:r w:rsidRPr="00B30AD2">
              <w:rPr>
                <w:rFonts w:eastAsia="Times New Roman"/>
                <w:bCs/>
                <w:sz w:val="24"/>
                <w:szCs w:val="24"/>
              </w:rPr>
              <w:t xml:space="preserve"> Lesson 3.1: Listening &amp; Reading </w:t>
            </w:r>
          </w:p>
        </w:tc>
        <w:tc>
          <w:tcPr>
            <w:tcW w:w="1080" w:type="dxa"/>
            <w:vAlign w:val="center"/>
          </w:tcPr>
          <w:p w14:paraId="5CAE1769" w14:textId="77777777" w:rsidR="00950ECA" w:rsidRPr="00B30AD2" w:rsidRDefault="00950ECA" w:rsidP="00B30AD2">
            <w:pPr>
              <w:spacing w:before="0" w:after="0"/>
              <w:jc w:val="center"/>
              <w:rPr>
                <w:bCs/>
                <w:sz w:val="24"/>
                <w:szCs w:val="24"/>
              </w:rPr>
            </w:pPr>
            <w:r w:rsidRPr="00B30AD2">
              <w:rPr>
                <w:bCs/>
                <w:sz w:val="24"/>
                <w:szCs w:val="24"/>
              </w:rPr>
              <w:t>70</w:t>
            </w:r>
          </w:p>
        </w:tc>
        <w:tc>
          <w:tcPr>
            <w:tcW w:w="3420" w:type="dxa"/>
            <w:vAlign w:val="center"/>
          </w:tcPr>
          <w:p w14:paraId="1DC5084A" w14:textId="77777777" w:rsidR="00950ECA" w:rsidRPr="00B30AD2" w:rsidRDefault="00950ECA" w:rsidP="00B30AD2">
            <w:pPr>
              <w:spacing w:before="0" w:after="0"/>
              <w:rPr>
                <w:color w:val="auto"/>
                <w:sz w:val="24"/>
                <w:szCs w:val="24"/>
                <w:lang w:val="vi-VN"/>
              </w:rPr>
            </w:pPr>
            <w:r w:rsidRPr="00B30AD2">
              <w:rPr>
                <w:b/>
                <w:color w:val="auto"/>
                <w:sz w:val="24"/>
                <w:szCs w:val="24"/>
              </w:rPr>
              <w:t xml:space="preserve">- </w:t>
            </w:r>
            <w:r w:rsidRPr="00B30AD2">
              <w:rPr>
                <w:color w:val="auto"/>
                <w:sz w:val="24"/>
                <w:szCs w:val="24"/>
              </w:rPr>
              <w:t>To practice listening for detail and reading for gist and specific information</w:t>
            </w:r>
          </w:p>
          <w:p w14:paraId="2ADBBD00" w14:textId="77777777" w:rsidR="00950ECA" w:rsidRPr="00B30AD2" w:rsidRDefault="00950ECA" w:rsidP="00B30AD2">
            <w:pPr>
              <w:pStyle w:val="NoSpacing"/>
              <w:rPr>
                <w:color w:val="auto"/>
                <w:sz w:val="24"/>
                <w:szCs w:val="24"/>
              </w:rPr>
            </w:pPr>
            <w:r w:rsidRPr="00B30AD2">
              <w:rPr>
                <w:color w:val="auto"/>
                <w:sz w:val="24"/>
                <w:szCs w:val="24"/>
              </w:rPr>
              <w:t xml:space="preserve">To talk about </w:t>
            </w:r>
            <w:r w:rsidRPr="00B30AD2">
              <w:rPr>
                <w:i/>
                <w:color w:val="auto"/>
                <w:sz w:val="24"/>
                <w:szCs w:val="24"/>
              </w:rPr>
              <w:t>transportation</w:t>
            </w:r>
          </w:p>
        </w:tc>
        <w:tc>
          <w:tcPr>
            <w:tcW w:w="3240" w:type="dxa"/>
          </w:tcPr>
          <w:p w14:paraId="1ABA9FE8" w14:textId="36BAD928" w:rsidR="00950ECA" w:rsidRPr="00B30AD2" w:rsidRDefault="00950ECA" w:rsidP="00B30AD2">
            <w:pPr>
              <w:pStyle w:val="NoSpacing"/>
              <w:jc w:val="both"/>
              <w:rPr>
                <w:b/>
                <w:sz w:val="24"/>
                <w:szCs w:val="24"/>
              </w:rPr>
            </w:pPr>
            <w:r w:rsidRPr="00B30AD2">
              <w:rPr>
                <w:color w:val="auto"/>
                <w:sz w:val="24"/>
                <w:szCs w:val="24"/>
              </w:rPr>
              <w:t xml:space="preserve">- To talk about </w:t>
            </w:r>
            <w:r w:rsidRPr="00B30AD2">
              <w:rPr>
                <w:i/>
                <w:color w:val="auto"/>
                <w:sz w:val="24"/>
                <w:szCs w:val="24"/>
              </w:rPr>
              <w:t>transportation</w:t>
            </w:r>
          </w:p>
        </w:tc>
        <w:tc>
          <w:tcPr>
            <w:tcW w:w="2340" w:type="dxa"/>
          </w:tcPr>
          <w:p w14:paraId="4AEE72BB" w14:textId="27A25C46" w:rsidR="00950ECA" w:rsidRPr="00B30AD2" w:rsidRDefault="00950ECA" w:rsidP="00B30AD2">
            <w:pPr>
              <w:pStyle w:val="NoSpacing"/>
              <w:jc w:val="both"/>
              <w:rPr>
                <w:b/>
                <w:sz w:val="24"/>
                <w:szCs w:val="24"/>
              </w:rPr>
            </w:pPr>
          </w:p>
        </w:tc>
      </w:tr>
      <w:tr w:rsidR="00950ECA" w:rsidRPr="00B30AD2" w14:paraId="6D8357C7" w14:textId="77777777" w:rsidTr="00D4727D">
        <w:trPr>
          <w:trHeight w:val="71"/>
        </w:trPr>
        <w:tc>
          <w:tcPr>
            <w:tcW w:w="1418" w:type="dxa"/>
            <w:vMerge/>
          </w:tcPr>
          <w:p w14:paraId="75F81430" w14:textId="77777777" w:rsidR="00950ECA" w:rsidRPr="00B30AD2" w:rsidRDefault="00950ECA" w:rsidP="00B30AD2">
            <w:pPr>
              <w:spacing w:before="0" w:after="0"/>
              <w:jc w:val="both"/>
              <w:rPr>
                <w:sz w:val="24"/>
                <w:szCs w:val="24"/>
                <w:lang w:val="vi-VN"/>
              </w:rPr>
            </w:pPr>
          </w:p>
        </w:tc>
        <w:tc>
          <w:tcPr>
            <w:tcW w:w="3419" w:type="dxa"/>
            <w:vAlign w:val="center"/>
          </w:tcPr>
          <w:p w14:paraId="492B6634" w14:textId="77777777" w:rsidR="00950ECA" w:rsidRPr="00B30AD2" w:rsidRDefault="00950ECA" w:rsidP="00B30AD2">
            <w:pPr>
              <w:pStyle w:val="NoSpacing"/>
              <w:rPr>
                <w:rFonts w:eastAsia="Times New Roman"/>
                <w:bCs/>
                <w:sz w:val="24"/>
                <w:szCs w:val="24"/>
              </w:rPr>
            </w:pPr>
            <w:r w:rsidRPr="00B30AD2">
              <w:rPr>
                <w:rFonts w:eastAsia="Times New Roman"/>
                <w:bCs/>
                <w:sz w:val="24"/>
                <w:szCs w:val="24"/>
              </w:rPr>
              <w:t xml:space="preserve"> Lesson 3.2:  Writing</w:t>
            </w:r>
          </w:p>
        </w:tc>
        <w:tc>
          <w:tcPr>
            <w:tcW w:w="1080" w:type="dxa"/>
            <w:vAlign w:val="center"/>
          </w:tcPr>
          <w:p w14:paraId="20FCC0F8" w14:textId="77777777" w:rsidR="00950ECA" w:rsidRPr="00B30AD2" w:rsidRDefault="00950ECA" w:rsidP="00B30AD2">
            <w:pPr>
              <w:spacing w:before="0" w:after="0"/>
              <w:jc w:val="center"/>
              <w:rPr>
                <w:bCs/>
                <w:sz w:val="24"/>
                <w:szCs w:val="24"/>
              </w:rPr>
            </w:pPr>
            <w:r w:rsidRPr="00B30AD2">
              <w:rPr>
                <w:bCs/>
                <w:sz w:val="24"/>
                <w:szCs w:val="24"/>
              </w:rPr>
              <w:t>71</w:t>
            </w:r>
          </w:p>
        </w:tc>
        <w:tc>
          <w:tcPr>
            <w:tcW w:w="3420" w:type="dxa"/>
            <w:vAlign w:val="center"/>
          </w:tcPr>
          <w:p w14:paraId="1B83A909" w14:textId="77777777" w:rsidR="00950ECA" w:rsidRPr="00B30AD2" w:rsidRDefault="00950ECA" w:rsidP="00B30AD2">
            <w:pPr>
              <w:pStyle w:val="NoSpacing"/>
              <w:rPr>
                <w:color w:val="auto"/>
                <w:sz w:val="24"/>
                <w:szCs w:val="24"/>
              </w:rPr>
            </w:pPr>
            <w:r w:rsidRPr="00B30AD2">
              <w:rPr>
                <w:color w:val="auto"/>
                <w:sz w:val="24"/>
                <w:szCs w:val="24"/>
              </w:rPr>
              <w:t xml:space="preserve">To write </w:t>
            </w:r>
            <w:r w:rsidRPr="00B30AD2">
              <w:rPr>
                <w:i/>
                <w:color w:val="auto"/>
                <w:sz w:val="24"/>
                <w:szCs w:val="24"/>
              </w:rPr>
              <w:t>an opinion paragraph about transportation</w:t>
            </w:r>
          </w:p>
        </w:tc>
        <w:tc>
          <w:tcPr>
            <w:tcW w:w="3240" w:type="dxa"/>
          </w:tcPr>
          <w:p w14:paraId="6C4992A7" w14:textId="77777777" w:rsidR="00950ECA" w:rsidRPr="00B30AD2" w:rsidRDefault="00950ECA" w:rsidP="00B30AD2">
            <w:pPr>
              <w:pStyle w:val="NoSpacing"/>
              <w:jc w:val="both"/>
              <w:rPr>
                <w:b/>
                <w:sz w:val="24"/>
                <w:szCs w:val="24"/>
              </w:rPr>
            </w:pPr>
          </w:p>
        </w:tc>
        <w:tc>
          <w:tcPr>
            <w:tcW w:w="2340" w:type="dxa"/>
          </w:tcPr>
          <w:p w14:paraId="24F887ED" w14:textId="04953CC9" w:rsidR="00950ECA" w:rsidRPr="00B30AD2" w:rsidRDefault="00950ECA" w:rsidP="00B30AD2">
            <w:pPr>
              <w:pStyle w:val="NoSpacing"/>
              <w:jc w:val="both"/>
              <w:rPr>
                <w:b/>
                <w:sz w:val="24"/>
                <w:szCs w:val="24"/>
              </w:rPr>
            </w:pPr>
          </w:p>
        </w:tc>
      </w:tr>
      <w:tr w:rsidR="00950ECA" w:rsidRPr="00B30AD2" w14:paraId="5CC3B65E" w14:textId="77777777" w:rsidTr="00D4727D">
        <w:trPr>
          <w:trHeight w:val="71"/>
        </w:trPr>
        <w:tc>
          <w:tcPr>
            <w:tcW w:w="1418" w:type="dxa"/>
            <w:vMerge/>
          </w:tcPr>
          <w:p w14:paraId="62CB4E79" w14:textId="77777777" w:rsidR="00950ECA" w:rsidRPr="00B30AD2" w:rsidRDefault="00950ECA" w:rsidP="00B30AD2">
            <w:pPr>
              <w:spacing w:before="0" w:after="0"/>
              <w:jc w:val="both"/>
              <w:rPr>
                <w:sz w:val="24"/>
                <w:szCs w:val="24"/>
                <w:lang w:val="vi-VN"/>
              </w:rPr>
            </w:pPr>
          </w:p>
        </w:tc>
        <w:tc>
          <w:tcPr>
            <w:tcW w:w="3419" w:type="dxa"/>
            <w:vAlign w:val="center"/>
          </w:tcPr>
          <w:p w14:paraId="2C8E686D" w14:textId="77777777" w:rsidR="00950ECA" w:rsidRPr="00B30AD2" w:rsidRDefault="00950ECA" w:rsidP="00B30AD2">
            <w:pPr>
              <w:spacing w:before="0" w:after="0"/>
              <w:rPr>
                <w:bCs/>
                <w:sz w:val="24"/>
                <w:szCs w:val="24"/>
                <w:lang w:val="vi-VN"/>
              </w:rPr>
            </w:pPr>
            <w:r w:rsidRPr="00B30AD2">
              <w:rPr>
                <w:rFonts w:eastAsia="Times New Roman"/>
                <w:bCs/>
                <w:sz w:val="24"/>
                <w:szCs w:val="24"/>
              </w:rPr>
              <w:t>Review Unit 7</w:t>
            </w:r>
          </w:p>
        </w:tc>
        <w:tc>
          <w:tcPr>
            <w:tcW w:w="1080" w:type="dxa"/>
            <w:vAlign w:val="center"/>
          </w:tcPr>
          <w:p w14:paraId="6E48E9B9" w14:textId="77777777" w:rsidR="00950ECA" w:rsidRPr="00B30AD2" w:rsidRDefault="00950ECA" w:rsidP="00B30AD2">
            <w:pPr>
              <w:spacing w:before="0" w:after="0"/>
              <w:jc w:val="center"/>
              <w:rPr>
                <w:bCs/>
                <w:sz w:val="24"/>
                <w:szCs w:val="24"/>
              </w:rPr>
            </w:pPr>
            <w:r w:rsidRPr="00B30AD2">
              <w:rPr>
                <w:bCs/>
                <w:sz w:val="24"/>
                <w:szCs w:val="24"/>
              </w:rPr>
              <w:t>72</w:t>
            </w:r>
          </w:p>
        </w:tc>
        <w:tc>
          <w:tcPr>
            <w:tcW w:w="3420" w:type="dxa"/>
            <w:vAlign w:val="center"/>
          </w:tcPr>
          <w:p w14:paraId="7E3B4D06" w14:textId="77777777" w:rsidR="00950ECA" w:rsidRPr="00B30AD2" w:rsidRDefault="00950ECA" w:rsidP="00B30AD2">
            <w:pPr>
              <w:spacing w:before="0" w:after="0"/>
              <w:rPr>
                <w:color w:val="auto"/>
                <w:sz w:val="24"/>
                <w:szCs w:val="24"/>
              </w:rPr>
            </w:pPr>
            <w:r w:rsidRPr="00B30AD2">
              <w:rPr>
                <w:color w:val="auto"/>
                <w:sz w:val="24"/>
                <w:szCs w:val="24"/>
              </w:rPr>
              <w:t>-To review the target language learnt in the unit</w:t>
            </w:r>
          </w:p>
          <w:p w14:paraId="4406D1E5" w14:textId="77777777" w:rsidR="00950ECA" w:rsidRPr="00B30AD2" w:rsidRDefault="00950ECA" w:rsidP="00B30AD2">
            <w:pPr>
              <w:spacing w:before="0" w:after="0"/>
              <w:rPr>
                <w:b/>
                <w:color w:val="auto"/>
                <w:sz w:val="24"/>
                <w:szCs w:val="24"/>
              </w:rPr>
            </w:pPr>
            <w:r w:rsidRPr="00B30AD2">
              <w:rPr>
                <w:color w:val="auto"/>
                <w:sz w:val="24"/>
                <w:szCs w:val="24"/>
              </w:rPr>
              <w:t>To practice test taking skills</w:t>
            </w:r>
          </w:p>
        </w:tc>
        <w:tc>
          <w:tcPr>
            <w:tcW w:w="3240" w:type="dxa"/>
          </w:tcPr>
          <w:p w14:paraId="61F166DD" w14:textId="77777777" w:rsidR="00950ECA" w:rsidRPr="00B30AD2" w:rsidRDefault="00950ECA" w:rsidP="00B30AD2">
            <w:pPr>
              <w:spacing w:before="0" w:after="0"/>
              <w:jc w:val="both"/>
              <w:rPr>
                <w:sz w:val="24"/>
                <w:szCs w:val="24"/>
              </w:rPr>
            </w:pPr>
          </w:p>
        </w:tc>
        <w:tc>
          <w:tcPr>
            <w:tcW w:w="2340" w:type="dxa"/>
          </w:tcPr>
          <w:p w14:paraId="54AF1BA0" w14:textId="5D8C143E" w:rsidR="00950ECA" w:rsidRPr="00B30AD2" w:rsidRDefault="00950ECA" w:rsidP="00B30AD2">
            <w:pPr>
              <w:spacing w:before="0" w:after="0"/>
              <w:jc w:val="both"/>
              <w:rPr>
                <w:sz w:val="24"/>
                <w:szCs w:val="24"/>
              </w:rPr>
            </w:pPr>
          </w:p>
        </w:tc>
      </w:tr>
      <w:tr w:rsidR="00950ECA" w:rsidRPr="00B30AD2" w14:paraId="679C27CC" w14:textId="77777777" w:rsidTr="00D4727D">
        <w:trPr>
          <w:trHeight w:val="71"/>
        </w:trPr>
        <w:tc>
          <w:tcPr>
            <w:tcW w:w="1418" w:type="dxa"/>
            <w:vMerge w:val="restart"/>
            <w:vAlign w:val="center"/>
          </w:tcPr>
          <w:p w14:paraId="5B382DE8" w14:textId="77777777" w:rsidR="00950ECA" w:rsidRPr="00B30AD2" w:rsidRDefault="00950ECA" w:rsidP="00B30AD2">
            <w:pPr>
              <w:spacing w:before="0" w:after="0"/>
              <w:jc w:val="center"/>
              <w:rPr>
                <w:b/>
                <w:sz w:val="24"/>
                <w:szCs w:val="24"/>
              </w:rPr>
            </w:pPr>
            <w:r w:rsidRPr="00B30AD2">
              <w:rPr>
                <w:b/>
                <w:sz w:val="24"/>
                <w:szCs w:val="24"/>
              </w:rPr>
              <w:t>UNIT 8:</w:t>
            </w:r>
          </w:p>
          <w:p w14:paraId="1545FD7E" w14:textId="77777777" w:rsidR="00950ECA" w:rsidRPr="00B30AD2" w:rsidRDefault="00950ECA" w:rsidP="00B30AD2">
            <w:pPr>
              <w:spacing w:before="0" w:after="0"/>
              <w:jc w:val="center"/>
              <w:rPr>
                <w:b/>
                <w:sz w:val="24"/>
                <w:szCs w:val="24"/>
              </w:rPr>
            </w:pPr>
            <w:r w:rsidRPr="00B30AD2">
              <w:rPr>
                <w:b/>
                <w:sz w:val="24"/>
                <w:szCs w:val="24"/>
              </w:rPr>
              <w:t>FESTIVALS AROUND THE WORLD</w:t>
            </w:r>
          </w:p>
          <w:p w14:paraId="391A86F1" w14:textId="77777777" w:rsidR="00950ECA" w:rsidRPr="00B30AD2" w:rsidRDefault="00950ECA" w:rsidP="00B30AD2">
            <w:pPr>
              <w:spacing w:before="0" w:after="0"/>
              <w:jc w:val="center"/>
              <w:rPr>
                <w:sz w:val="24"/>
                <w:szCs w:val="24"/>
              </w:rPr>
            </w:pPr>
            <w:r w:rsidRPr="00B30AD2">
              <w:rPr>
                <w:sz w:val="24"/>
                <w:szCs w:val="24"/>
              </w:rPr>
              <w:t>(9 periods)</w:t>
            </w:r>
          </w:p>
          <w:p w14:paraId="49B79FEB" w14:textId="77777777" w:rsidR="00950ECA" w:rsidRPr="00B30AD2" w:rsidRDefault="00950ECA" w:rsidP="00B30AD2">
            <w:pPr>
              <w:spacing w:before="0" w:after="0"/>
              <w:jc w:val="center"/>
              <w:rPr>
                <w:sz w:val="24"/>
                <w:szCs w:val="24"/>
              </w:rPr>
            </w:pPr>
          </w:p>
          <w:p w14:paraId="247EE871" w14:textId="77777777" w:rsidR="00950ECA" w:rsidRPr="00B30AD2" w:rsidRDefault="00950ECA" w:rsidP="00B30AD2">
            <w:pPr>
              <w:spacing w:before="0" w:after="0"/>
              <w:jc w:val="center"/>
              <w:rPr>
                <w:sz w:val="24"/>
                <w:szCs w:val="24"/>
              </w:rPr>
            </w:pPr>
          </w:p>
          <w:p w14:paraId="33A80A5F" w14:textId="77777777" w:rsidR="00950ECA" w:rsidRPr="00B30AD2" w:rsidRDefault="00950ECA" w:rsidP="00B30AD2">
            <w:pPr>
              <w:spacing w:before="0" w:after="0"/>
              <w:jc w:val="center"/>
              <w:rPr>
                <w:sz w:val="24"/>
                <w:szCs w:val="24"/>
              </w:rPr>
            </w:pPr>
          </w:p>
          <w:p w14:paraId="50A2B7C0" w14:textId="77777777" w:rsidR="00950ECA" w:rsidRPr="00B30AD2" w:rsidRDefault="00950ECA" w:rsidP="00B30AD2">
            <w:pPr>
              <w:spacing w:before="0" w:after="0"/>
              <w:jc w:val="center"/>
              <w:rPr>
                <w:rFonts w:eastAsia="Calibri"/>
                <w:b/>
                <w:sz w:val="24"/>
                <w:szCs w:val="24"/>
                <w:u w:val="single"/>
              </w:rPr>
            </w:pPr>
          </w:p>
        </w:tc>
        <w:tc>
          <w:tcPr>
            <w:tcW w:w="3419" w:type="dxa"/>
            <w:vAlign w:val="center"/>
          </w:tcPr>
          <w:p w14:paraId="0D702768" w14:textId="77777777" w:rsidR="00950ECA" w:rsidRPr="00B30AD2" w:rsidRDefault="00950ECA" w:rsidP="00B30AD2">
            <w:pPr>
              <w:spacing w:before="0" w:after="0"/>
              <w:rPr>
                <w:bCs/>
                <w:sz w:val="24"/>
                <w:szCs w:val="24"/>
              </w:rPr>
            </w:pPr>
            <w:r w:rsidRPr="00B30AD2">
              <w:rPr>
                <w:rFonts w:eastAsia="Times New Roman"/>
                <w:bCs/>
                <w:sz w:val="24"/>
                <w:szCs w:val="24"/>
              </w:rPr>
              <w:t xml:space="preserve"> Lesson 1.1: New words &amp; Reading</w:t>
            </w:r>
          </w:p>
        </w:tc>
        <w:tc>
          <w:tcPr>
            <w:tcW w:w="1080" w:type="dxa"/>
            <w:vAlign w:val="center"/>
          </w:tcPr>
          <w:p w14:paraId="22A46E6A" w14:textId="77777777" w:rsidR="00950ECA" w:rsidRPr="00B30AD2" w:rsidRDefault="00950ECA" w:rsidP="00B30AD2">
            <w:pPr>
              <w:spacing w:before="0" w:after="0"/>
              <w:jc w:val="center"/>
              <w:rPr>
                <w:bCs/>
                <w:sz w:val="24"/>
                <w:szCs w:val="24"/>
              </w:rPr>
            </w:pPr>
            <w:r w:rsidRPr="00B30AD2">
              <w:rPr>
                <w:bCs/>
                <w:sz w:val="24"/>
                <w:szCs w:val="24"/>
              </w:rPr>
              <w:t>73</w:t>
            </w:r>
          </w:p>
        </w:tc>
        <w:tc>
          <w:tcPr>
            <w:tcW w:w="3420" w:type="dxa"/>
            <w:vAlign w:val="center"/>
          </w:tcPr>
          <w:p w14:paraId="192CA3BD" w14:textId="77777777" w:rsidR="00950ECA" w:rsidRPr="00B30AD2" w:rsidRDefault="00950ECA" w:rsidP="00B30AD2">
            <w:pPr>
              <w:spacing w:before="0" w:after="0"/>
              <w:rPr>
                <w:color w:val="auto"/>
                <w:sz w:val="24"/>
                <w:szCs w:val="24"/>
                <w:lang w:val="vi-VN"/>
              </w:rPr>
            </w:pPr>
            <w:r w:rsidRPr="00B30AD2">
              <w:rPr>
                <w:color w:val="auto"/>
                <w:sz w:val="24"/>
                <w:szCs w:val="24"/>
              </w:rPr>
              <w:t xml:space="preserve">- To learn and use vocab. related to </w:t>
            </w:r>
            <w:r w:rsidRPr="00B30AD2">
              <w:rPr>
                <w:i/>
                <w:color w:val="auto"/>
                <w:sz w:val="24"/>
                <w:szCs w:val="24"/>
              </w:rPr>
              <w:t>festival</w:t>
            </w:r>
          </w:p>
          <w:p w14:paraId="60924B39" w14:textId="77777777" w:rsidR="00950ECA" w:rsidRPr="00B30AD2" w:rsidRDefault="00950ECA" w:rsidP="00B30AD2">
            <w:pPr>
              <w:spacing w:before="0" w:after="0"/>
              <w:rPr>
                <w:color w:val="auto"/>
                <w:sz w:val="24"/>
                <w:szCs w:val="24"/>
              </w:rPr>
            </w:pPr>
            <w:r w:rsidRPr="00B30AD2">
              <w:rPr>
                <w:color w:val="auto"/>
                <w:sz w:val="24"/>
                <w:szCs w:val="24"/>
              </w:rPr>
              <w:t>-To practice reading for gist and specific information</w:t>
            </w:r>
          </w:p>
        </w:tc>
        <w:tc>
          <w:tcPr>
            <w:tcW w:w="3240" w:type="dxa"/>
          </w:tcPr>
          <w:p w14:paraId="074EE115" w14:textId="7101B88F" w:rsidR="00950ECA" w:rsidRPr="00B30AD2" w:rsidRDefault="00950ECA" w:rsidP="00B30AD2">
            <w:pPr>
              <w:spacing w:before="0" w:after="0"/>
              <w:jc w:val="both"/>
              <w:rPr>
                <w:sz w:val="24"/>
                <w:szCs w:val="24"/>
              </w:rPr>
            </w:pPr>
            <w:r w:rsidRPr="00B30AD2">
              <w:rPr>
                <w:sz w:val="24"/>
                <w:szCs w:val="24"/>
              </w:rPr>
              <w:t>- To read and write vocabularies.</w:t>
            </w:r>
          </w:p>
        </w:tc>
        <w:tc>
          <w:tcPr>
            <w:tcW w:w="2340" w:type="dxa"/>
          </w:tcPr>
          <w:p w14:paraId="675CA112" w14:textId="05040C0C" w:rsidR="00950ECA" w:rsidRPr="00B30AD2" w:rsidRDefault="00950ECA" w:rsidP="00B30AD2">
            <w:pPr>
              <w:spacing w:before="0" w:after="0"/>
              <w:jc w:val="both"/>
              <w:rPr>
                <w:sz w:val="24"/>
                <w:szCs w:val="24"/>
              </w:rPr>
            </w:pPr>
          </w:p>
        </w:tc>
      </w:tr>
      <w:tr w:rsidR="00950ECA" w:rsidRPr="00B30AD2" w14:paraId="7348D1B4" w14:textId="77777777" w:rsidTr="00D4727D">
        <w:trPr>
          <w:trHeight w:val="71"/>
        </w:trPr>
        <w:tc>
          <w:tcPr>
            <w:tcW w:w="1418" w:type="dxa"/>
            <w:vMerge/>
          </w:tcPr>
          <w:p w14:paraId="6CAFAB67" w14:textId="77777777" w:rsidR="00950ECA" w:rsidRPr="00B30AD2" w:rsidRDefault="00950ECA" w:rsidP="00B30AD2">
            <w:pPr>
              <w:spacing w:before="0" w:after="0"/>
              <w:jc w:val="center"/>
              <w:rPr>
                <w:rFonts w:eastAsia="Calibri"/>
                <w:b/>
                <w:sz w:val="24"/>
                <w:szCs w:val="24"/>
                <w:u w:val="single"/>
              </w:rPr>
            </w:pPr>
          </w:p>
        </w:tc>
        <w:tc>
          <w:tcPr>
            <w:tcW w:w="3419" w:type="dxa"/>
            <w:vAlign w:val="center"/>
          </w:tcPr>
          <w:p w14:paraId="2A4F76A5" w14:textId="4B0E2EE8" w:rsidR="00950ECA" w:rsidRPr="00B30AD2" w:rsidRDefault="00950ECA" w:rsidP="00B30AD2">
            <w:pPr>
              <w:spacing w:before="0" w:after="0"/>
              <w:rPr>
                <w:bCs/>
                <w:sz w:val="24"/>
                <w:szCs w:val="24"/>
              </w:rPr>
            </w:pPr>
            <w:r w:rsidRPr="00B30AD2">
              <w:rPr>
                <w:rFonts w:eastAsia="Times New Roman"/>
                <w:bCs/>
                <w:sz w:val="24"/>
                <w:szCs w:val="24"/>
              </w:rPr>
              <w:t xml:space="preserve">Lesson 1. 2: Grammar </w:t>
            </w:r>
          </w:p>
        </w:tc>
        <w:tc>
          <w:tcPr>
            <w:tcW w:w="1080" w:type="dxa"/>
            <w:vAlign w:val="center"/>
          </w:tcPr>
          <w:p w14:paraId="458764E5" w14:textId="77777777" w:rsidR="00950ECA" w:rsidRPr="00B30AD2" w:rsidRDefault="00950ECA" w:rsidP="00B30AD2">
            <w:pPr>
              <w:spacing w:before="0" w:after="0"/>
              <w:jc w:val="center"/>
              <w:rPr>
                <w:bCs/>
                <w:sz w:val="24"/>
                <w:szCs w:val="24"/>
              </w:rPr>
            </w:pPr>
            <w:r w:rsidRPr="00B30AD2">
              <w:rPr>
                <w:bCs/>
                <w:sz w:val="24"/>
                <w:szCs w:val="24"/>
              </w:rPr>
              <w:t>74</w:t>
            </w:r>
          </w:p>
        </w:tc>
        <w:tc>
          <w:tcPr>
            <w:tcW w:w="3420" w:type="dxa"/>
            <w:vAlign w:val="center"/>
          </w:tcPr>
          <w:p w14:paraId="76366D92" w14:textId="77777777" w:rsidR="00950ECA" w:rsidRPr="00B30AD2" w:rsidRDefault="00950ECA" w:rsidP="00B30AD2">
            <w:pPr>
              <w:spacing w:before="0" w:after="0"/>
              <w:rPr>
                <w:color w:val="auto"/>
                <w:sz w:val="24"/>
                <w:szCs w:val="24"/>
              </w:rPr>
            </w:pPr>
            <w:r w:rsidRPr="00B30AD2">
              <w:rPr>
                <w:color w:val="auto"/>
                <w:sz w:val="24"/>
                <w:szCs w:val="24"/>
              </w:rPr>
              <w:t xml:space="preserve">- To practice and use </w:t>
            </w:r>
            <w:r w:rsidRPr="00B30AD2">
              <w:rPr>
                <w:i/>
                <w:color w:val="auto"/>
                <w:sz w:val="24"/>
                <w:szCs w:val="24"/>
              </w:rPr>
              <w:t xml:space="preserve">future simple </w:t>
            </w:r>
            <w:r w:rsidRPr="00B30AD2">
              <w:rPr>
                <w:color w:val="auto"/>
                <w:sz w:val="24"/>
                <w:szCs w:val="24"/>
              </w:rPr>
              <w:t>correctly</w:t>
            </w:r>
          </w:p>
        </w:tc>
        <w:tc>
          <w:tcPr>
            <w:tcW w:w="3240" w:type="dxa"/>
          </w:tcPr>
          <w:p w14:paraId="24F71A3F" w14:textId="12CCCAF0" w:rsidR="00950ECA" w:rsidRPr="00B30AD2" w:rsidRDefault="00950ECA" w:rsidP="00B30AD2">
            <w:pPr>
              <w:spacing w:before="0" w:after="0"/>
              <w:jc w:val="both"/>
              <w:rPr>
                <w:sz w:val="24"/>
                <w:szCs w:val="24"/>
              </w:rPr>
            </w:pPr>
            <w:r w:rsidRPr="00B30AD2">
              <w:rPr>
                <w:color w:val="auto"/>
                <w:sz w:val="24"/>
                <w:szCs w:val="24"/>
              </w:rPr>
              <w:t xml:space="preserve">- To know </w:t>
            </w:r>
            <w:r w:rsidRPr="00B30AD2">
              <w:rPr>
                <w:i/>
                <w:color w:val="auto"/>
                <w:sz w:val="24"/>
                <w:szCs w:val="24"/>
              </w:rPr>
              <w:t>future simple</w:t>
            </w:r>
          </w:p>
        </w:tc>
        <w:tc>
          <w:tcPr>
            <w:tcW w:w="2340" w:type="dxa"/>
          </w:tcPr>
          <w:p w14:paraId="211665B7" w14:textId="781DA95C" w:rsidR="00950ECA" w:rsidRPr="00B30AD2" w:rsidRDefault="00950ECA" w:rsidP="00B30AD2">
            <w:pPr>
              <w:spacing w:before="0" w:after="0"/>
              <w:jc w:val="both"/>
              <w:rPr>
                <w:sz w:val="24"/>
                <w:szCs w:val="24"/>
              </w:rPr>
            </w:pPr>
          </w:p>
        </w:tc>
      </w:tr>
      <w:tr w:rsidR="00950ECA" w:rsidRPr="00B30AD2" w14:paraId="6D81ADBB" w14:textId="77777777" w:rsidTr="00D4727D">
        <w:trPr>
          <w:trHeight w:val="71"/>
        </w:trPr>
        <w:tc>
          <w:tcPr>
            <w:tcW w:w="1418" w:type="dxa"/>
            <w:vMerge/>
          </w:tcPr>
          <w:p w14:paraId="4BA1D762" w14:textId="77777777" w:rsidR="00950ECA" w:rsidRPr="00B30AD2" w:rsidRDefault="00950ECA" w:rsidP="00B30AD2">
            <w:pPr>
              <w:spacing w:before="0" w:after="0"/>
              <w:jc w:val="center"/>
              <w:rPr>
                <w:b/>
                <w:sz w:val="24"/>
                <w:szCs w:val="24"/>
              </w:rPr>
            </w:pPr>
          </w:p>
        </w:tc>
        <w:tc>
          <w:tcPr>
            <w:tcW w:w="3419" w:type="dxa"/>
            <w:vAlign w:val="center"/>
          </w:tcPr>
          <w:p w14:paraId="1AD0A125" w14:textId="77777777" w:rsidR="00950ECA" w:rsidRPr="00B30AD2" w:rsidRDefault="00950ECA" w:rsidP="00B30AD2">
            <w:pPr>
              <w:pStyle w:val="NoSpacing"/>
              <w:rPr>
                <w:bCs/>
                <w:sz w:val="24"/>
                <w:szCs w:val="24"/>
              </w:rPr>
            </w:pPr>
            <w:r w:rsidRPr="00B30AD2">
              <w:rPr>
                <w:rFonts w:eastAsia="Times New Roman"/>
                <w:bCs/>
                <w:sz w:val="24"/>
                <w:szCs w:val="24"/>
              </w:rPr>
              <w:t>Lesson 1.3: Pronunciation &amp; Speaking</w:t>
            </w:r>
          </w:p>
        </w:tc>
        <w:tc>
          <w:tcPr>
            <w:tcW w:w="1080" w:type="dxa"/>
            <w:vAlign w:val="center"/>
          </w:tcPr>
          <w:p w14:paraId="50C2DA6A" w14:textId="77777777" w:rsidR="00950ECA" w:rsidRPr="00B30AD2" w:rsidRDefault="00950ECA" w:rsidP="00B30AD2">
            <w:pPr>
              <w:spacing w:before="0" w:after="0"/>
              <w:jc w:val="center"/>
              <w:rPr>
                <w:bCs/>
                <w:sz w:val="24"/>
                <w:szCs w:val="24"/>
              </w:rPr>
            </w:pPr>
            <w:r w:rsidRPr="00B30AD2">
              <w:rPr>
                <w:bCs/>
                <w:sz w:val="24"/>
                <w:szCs w:val="24"/>
              </w:rPr>
              <w:t>75</w:t>
            </w:r>
          </w:p>
        </w:tc>
        <w:tc>
          <w:tcPr>
            <w:tcW w:w="3420" w:type="dxa"/>
            <w:vAlign w:val="center"/>
          </w:tcPr>
          <w:p w14:paraId="5E41E368" w14:textId="051BDD72" w:rsidR="00950ECA" w:rsidRPr="00B30AD2" w:rsidRDefault="00950ECA" w:rsidP="00B30AD2">
            <w:pPr>
              <w:spacing w:before="0" w:after="0"/>
              <w:rPr>
                <w:color w:val="auto"/>
                <w:sz w:val="24"/>
                <w:szCs w:val="24"/>
                <w:lang w:val="vi-VN"/>
              </w:rPr>
            </w:pPr>
            <w:r w:rsidRPr="00B30AD2">
              <w:rPr>
                <w:color w:val="auto"/>
                <w:sz w:val="24"/>
                <w:szCs w:val="24"/>
              </w:rPr>
              <w:t xml:space="preserve">To practice </w:t>
            </w:r>
            <w:r w:rsidRPr="00B30AD2">
              <w:rPr>
                <w:i/>
                <w:color w:val="auto"/>
                <w:sz w:val="24"/>
                <w:szCs w:val="24"/>
              </w:rPr>
              <w:t>word stress</w:t>
            </w:r>
          </w:p>
          <w:p w14:paraId="20BDF0E3" w14:textId="77777777" w:rsidR="00950ECA" w:rsidRPr="00B30AD2" w:rsidRDefault="00950ECA" w:rsidP="00B30AD2">
            <w:pPr>
              <w:spacing w:before="0" w:after="0"/>
              <w:rPr>
                <w:color w:val="auto"/>
                <w:sz w:val="24"/>
                <w:szCs w:val="24"/>
              </w:rPr>
            </w:pPr>
            <w:r w:rsidRPr="00B30AD2">
              <w:rPr>
                <w:color w:val="auto"/>
                <w:sz w:val="24"/>
                <w:szCs w:val="24"/>
              </w:rPr>
              <w:t xml:space="preserve">To talk about </w:t>
            </w:r>
            <w:r w:rsidRPr="00B30AD2">
              <w:rPr>
                <w:i/>
                <w:color w:val="auto"/>
                <w:sz w:val="24"/>
                <w:szCs w:val="24"/>
              </w:rPr>
              <w:t>festival around  the world</w:t>
            </w:r>
          </w:p>
        </w:tc>
        <w:tc>
          <w:tcPr>
            <w:tcW w:w="3240" w:type="dxa"/>
          </w:tcPr>
          <w:p w14:paraId="17E6A61D" w14:textId="3A3AF6A5" w:rsidR="00950ECA" w:rsidRPr="00B30AD2" w:rsidRDefault="00950ECA" w:rsidP="00B30AD2">
            <w:pPr>
              <w:spacing w:before="0" w:after="0"/>
              <w:jc w:val="both"/>
              <w:rPr>
                <w:sz w:val="24"/>
                <w:szCs w:val="24"/>
              </w:rPr>
            </w:pPr>
          </w:p>
        </w:tc>
        <w:tc>
          <w:tcPr>
            <w:tcW w:w="2340" w:type="dxa"/>
          </w:tcPr>
          <w:p w14:paraId="31CF01B8" w14:textId="36B6A50D" w:rsidR="00950ECA" w:rsidRPr="00B30AD2" w:rsidRDefault="00950ECA" w:rsidP="00B30AD2">
            <w:pPr>
              <w:spacing w:before="0" w:after="0"/>
              <w:jc w:val="both"/>
              <w:rPr>
                <w:sz w:val="24"/>
                <w:szCs w:val="24"/>
              </w:rPr>
            </w:pPr>
          </w:p>
        </w:tc>
      </w:tr>
      <w:tr w:rsidR="00950ECA" w:rsidRPr="00B30AD2" w14:paraId="200D9DA7" w14:textId="77777777" w:rsidTr="00D4727D">
        <w:trPr>
          <w:trHeight w:val="71"/>
        </w:trPr>
        <w:tc>
          <w:tcPr>
            <w:tcW w:w="1418" w:type="dxa"/>
            <w:vMerge/>
          </w:tcPr>
          <w:p w14:paraId="22F2E07D" w14:textId="77777777" w:rsidR="00950ECA" w:rsidRPr="00B30AD2" w:rsidRDefault="00950ECA" w:rsidP="00B30AD2">
            <w:pPr>
              <w:spacing w:before="0" w:after="0"/>
              <w:jc w:val="center"/>
              <w:rPr>
                <w:b/>
                <w:sz w:val="24"/>
                <w:szCs w:val="24"/>
              </w:rPr>
            </w:pPr>
          </w:p>
        </w:tc>
        <w:tc>
          <w:tcPr>
            <w:tcW w:w="3419" w:type="dxa"/>
            <w:vAlign w:val="center"/>
          </w:tcPr>
          <w:p w14:paraId="5A9AD122" w14:textId="77777777" w:rsidR="00950ECA" w:rsidRPr="00B30AD2" w:rsidRDefault="00950ECA" w:rsidP="00B30AD2">
            <w:pPr>
              <w:pStyle w:val="NoSpacing"/>
              <w:rPr>
                <w:bCs/>
                <w:sz w:val="24"/>
                <w:szCs w:val="24"/>
              </w:rPr>
            </w:pPr>
            <w:r w:rsidRPr="00B30AD2">
              <w:rPr>
                <w:rFonts w:eastAsia="Times New Roman"/>
                <w:bCs/>
                <w:sz w:val="24"/>
                <w:szCs w:val="24"/>
              </w:rPr>
              <w:t>Lesson 2.1: New words &amp; Listening</w:t>
            </w:r>
            <w:r w:rsidRPr="00B30AD2">
              <w:rPr>
                <w:bCs/>
                <w:sz w:val="24"/>
                <w:szCs w:val="24"/>
              </w:rPr>
              <w:t xml:space="preserve"> </w:t>
            </w:r>
          </w:p>
          <w:p w14:paraId="0055E843" w14:textId="1EDBAAA8" w:rsidR="00950ECA" w:rsidRPr="00B30AD2" w:rsidRDefault="00950ECA" w:rsidP="00B30AD2">
            <w:pPr>
              <w:pStyle w:val="NoSpacing"/>
              <w:rPr>
                <w:rFonts w:eastAsia="Times New Roman"/>
                <w:bCs/>
                <w:sz w:val="24"/>
                <w:szCs w:val="24"/>
              </w:rPr>
            </w:pPr>
          </w:p>
        </w:tc>
        <w:tc>
          <w:tcPr>
            <w:tcW w:w="1080" w:type="dxa"/>
            <w:vAlign w:val="center"/>
          </w:tcPr>
          <w:p w14:paraId="7ABBFCD2" w14:textId="77777777" w:rsidR="00950ECA" w:rsidRPr="00B30AD2" w:rsidRDefault="00950ECA" w:rsidP="00B30AD2">
            <w:pPr>
              <w:spacing w:before="0" w:after="0"/>
              <w:jc w:val="center"/>
              <w:rPr>
                <w:bCs/>
                <w:sz w:val="24"/>
                <w:szCs w:val="24"/>
              </w:rPr>
            </w:pPr>
            <w:r w:rsidRPr="00B30AD2">
              <w:rPr>
                <w:bCs/>
                <w:sz w:val="24"/>
                <w:szCs w:val="24"/>
              </w:rPr>
              <w:t>76</w:t>
            </w:r>
          </w:p>
        </w:tc>
        <w:tc>
          <w:tcPr>
            <w:tcW w:w="3420" w:type="dxa"/>
            <w:vAlign w:val="center"/>
          </w:tcPr>
          <w:p w14:paraId="18DF041F" w14:textId="77777777" w:rsidR="00950ECA" w:rsidRPr="00B30AD2" w:rsidRDefault="00950ECA" w:rsidP="00B30AD2">
            <w:pPr>
              <w:spacing w:before="0" w:after="0"/>
              <w:rPr>
                <w:color w:val="auto"/>
                <w:sz w:val="24"/>
                <w:szCs w:val="24"/>
                <w:lang w:val="vi-VN"/>
              </w:rPr>
            </w:pPr>
            <w:r w:rsidRPr="00B30AD2">
              <w:rPr>
                <w:color w:val="auto"/>
                <w:sz w:val="24"/>
                <w:szCs w:val="24"/>
              </w:rPr>
              <w:t xml:space="preserve">- To learn and use vocab. related to </w:t>
            </w:r>
            <w:r w:rsidRPr="00B30AD2">
              <w:rPr>
                <w:i/>
                <w:color w:val="auto"/>
                <w:sz w:val="24"/>
                <w:szCs w:val="24"/>
              </w:rPr>
              <w:t>festival</w:t>
            </w:r>
          </w:p>
          <w:p w14:paraId="3EADD67B" w14:textId="77777777" w:rsidR="00950ECA" w:rsidRPr="00B30AD2" w:rsidRDefault="00950ECA" w:rsidP="00B30AD2">
            <w:pPr>
              <w:spacing w:before="0" w:after="0"/>
              <w:rPr>
                <w:color w:val="auto"/>
                <w:sz w:val="24"/>
                <w:szCs w:val="24"/>
                <w:lang w:val="vi-VN"/>
              </w:rPr>
            </w:pPr>
            <w:r w:rsidRPr="00B30AD2">
              <w:rPr>
                <w:color w:val="auto"/>
                <w:sz w:val="24"/>
                <w:szCs w:val="24"/>
              </w:rPr>
              <w:t>-To practice listening for specific information</w:t>
            </w:r>
          </w:p>
          <w:p w14:paraId="2E09EF85" w14:textId="77777777" w:rsidR="00950ECA" w:rsidRPr="00B30AD2" w:rsidRDefault="00950ECA" w:rsidP="00B30AD2">
            <w:pPr>
              <w:spacing w:before="0" w:after="0"/>
              <w:rPr>
                <w:color w:val="auto"/>
                <w:sz w:val="24"/>
                <w:szCs w:val="24"/>
              </w:rPr>
            </w:pPr>
            <w:r w:rsidRPr="00B30AD2">
              <w:rPr>
                <w:color w:val="auto"/>
                <w:sz w:val="24"/>
                <w:szCs w:val="24"/>
              </w:rPr>
              <w:t xml:space="preserve">To practice functional English – </w:t>
            </w:r>
            <w:r w:rsidRPr="00B30AD2">
              <w:rPr>
                <w:i/>
                <w:color w:val="auto"/>
                <w:sz w:val="24"/>
                <w:szCs w:val="24"/>
              </w:rPr>
              <w:t>Showing interest</w:t>
            </w:r>
          </w:p>
        </w:tc>
        <w:tc>
          <w:tcPr>
            <w:tcW w:w="3240" w:type="dxa"/>
          </w:tcPr>
          <w:p w14:paraId="5E4B3B28" w14:textId="6A124074" w:rsidR="00950ECA" w:rsidRPr="00B30AD2" w:rsidRDefault="00950ECA" w:rsidP="00B30AD2">
            <w:pPr>
              <w:spacing w:before="0" w:after="0"/>
              <w:jc w:val="both"/>
              <w:rPr>
                <w:sz w:val="24"/>
                <w:szCs w:val="24"/>
              </w:rPr>
            </w:pPr>
            <w:r w:rsidRPr="00B30AD2">
              <w:rPr>
                <w:sz w:val="24"/>
                <w:szCs w:val="24"/>
              </w:rPr>
              <w:t>- To read and write vocabularies.</w:t>
            </w:r>
          </w:p>
        </w:tc>
        <w:tc>
          <w:tcPr>
            <w:tcW w:w="2340" w:type="dxa"/>
          </w:tcPr>
          <w:p w14:paraId="4E369C0E" w14:textId="067F5778" w:rsidR="00950ECA" w:rsidRPr="00B30AD2" w:rsidRDefault="00950ECA" w:rsidP="00B30AD2">
            <w:pPr>
              <w:spacing w:before="0" w:after="0"/>
              <w:jc w:val="both"/>
              <w:rPr>
                <w:sz w:val="24"/>
                <w:szCs w:val="24"/>
              </w:rPr>
            </w:pPr>
          </w:p>
        </w:tc>
      </w:tr>
      <w:tr w:rsidR="00950ECA" w:rsidRPr="00B30AD2" w14:paraId="1BBEBC61" w14:textId="77777777" w:rsidTr="00D4727D">
        <w:trPr>
          <w:trHeight w:val="71"/>
        </w:trPr>
        <w:tc>
          <w:tcPr>
            <w:tcW w:w="1418" w:type="dxa"/>
            <w:vMerge/>
          </w:tcPr>
          <w:p w14:paraId="7C7208F6" w14:textId="77777777" w:rsidR="00950ECA" w:rsidRPr="00B30AD2" w:rsidRDefault="00950ECA" w:rsidP="00B30AD2">
            <w:pPr>
              <w:spacing w:before="0" w:after="0"/>
              <w:jc w:val="center"/>
              <w:rPr>
                <w:b/>
                <w:sz w:val="24"/>
                <w:szCs w:val="24"/>
              </w:rPr>
            </w:pPr>
          </w:p>
        </w:tc>
        <w:tc>
          <w:tcPr>
            <w:tcW w:w="3419" w:type="dxa"/>
            <w:vAlign w:val="center"/>
          </w:tcPr>
          <w:p w14:paraId="3DCEB04A" w14:textId="6C2EAAD2" w:rsidR="00950ECA" w:rsidRPr="00B30AD2" w:rsidRDefault="00950ECA" w:rsidP="00B30AD2">
            <w:pPr>
              <w:pStyle w:val="NoSpacing"/>
              <w:rPr>
                <w:rFonts w:eastAsia="Times New Roman"/>
                <w:bCs/>
                <w:sz w:val="24"/>
                <w:szCs w:val="24"/>
              </w:rPr>
            </w:pPr>
            <w:r w:rsidRPr="00B30AD2">
              <w:rPr>
                <w:bCs/>
                <w:sz w:val="24"/>
                <w:szCs w:val="24"/>
              </w:rPr>
              <w:t>Review for the second mid- term test</w:t>
            </w:r>
          </w:p>
        </w:tc>
        <w:tc>
          <w:tcPr>
            <w:tcW w:w="1080" w:type="dxa"/>
            <w:vAlign w:val="center"/>
          </w:tcPr>
          <w:p w14:paraId="3D4DE884" w14:textId="4DF208E2" w:rsidR="00950ECA" w:rsidRPr="00B30AD2" w:rsidRDefault="00950ECA" w:rsidP="00B30AD2">
            <w:pPr>
              <w:spacing w:before="0" w:after="0"/>
              <w:jc w:val="center"/>
              <w:rPr>
                <w:bCs/>
                <w:sz w:val="24"/>
                <w:szCs w:val="24"/>
              </w:rPr>
            </w:pPr>
            <w:r w:rsidRPr="00B30AD2">
              <w:rPr>
                <w:bCs/>
                <w:sz w:val="24"/>
                <w:szCs w:val="24"/>
              </w:rPr>
              <w:t>77</w:t>
            </w:r>
          </w:p>
        </w:tc>
        <w:tc>
          <w:tcPr>
            <w:tcW w:w="3420" w:type="dxa"/>
            <w:vAlign w:val="center"/>
          </w:tcPr>
          <w:p w14:paraId="70DDDD6D" w14:textId="02D5D5A4" w:rsidR="00950ECA" w:rsidRPr="00B30AD2" w:rsidRDefault="00950ECA" w:rsidP="00B30AD2">
            <w:pPr>
              <w:spacing w:before="0" w:after="0"/>
              <w:rPr>
                <w:color w:val="auto"/>
                <w:sz w:val="24"/>
                <w:szCs w:val="24"/>
              </w:rPr>
            </w:pPr>
            <w:r w:rsidRPr="00B30AD2">
              <w:rPr>
                <w:color w:val="auto"/>
                <w:sz w:val="24"/>
                <w:szCs w:val="24"/>
              </w:rPr>
              <w:t>Systematize learned knowledge</w:t>
            </w:r>
          </w:p>
        </w:tc>
        <w:tc>
          <w:tcPr>
            <w:tcW w:w="3240" w:type="dxa"/>
          </w:tcPr>
          <w:p w14:paraId="5952AEC3" w14:textId="56BAAEBD" w:rsidR="00950ECA" w:rsidRPr="00B30AD2" w:rsidRDefault="00950ECA" w:rsidP="00B30AD2">
            <w:pPr>
              <w:spacing w:before="0" w:after="0"/>
              <w:jc w:val="both"/>
              <w:rPr>
                <w:sz w:val="24"/>
                <w:szCs w:val="24"/>
              </w:rPr>
            </w:pPr>
            <w:r w:rsidRPr="00B30AD2">
              <w:rPr>
                <w:color w:val="auto"/>
                <w:sz w:val="24"/>
                <w:szCs w:val="24"/>
              </w:rPr>
              <w:t>Worksheets for Ss with disabilities</w:t>
            </w:r>
          </w:p>
        </w:tc>
        <w:tc>
          <w:tcPr>
            <w:tcW w:w="2340" w:type="dxa"/>
          </w:tcPr>
          <w:p w14:paraId="0A8497C3" w14:textId="07295FF3" w:rsidR="00950ECA" w:rsidRPr="00B30AD2" w:rsidRDefault="00950ECA" w:rsidP="00B30AD2">
            <w:pPr>
              <w:spacing w:before="0" w:after="0"/>
              <w:jc w:val="both"/>
              <w:rPr>
                <w:sz w:val="24"/>
                <w:szCs w:val="24"/>
              </w:rPr>
            </w:pPr>
          </w:p>
        </w:tc>
      </w:tr>
      <w:tr w:rsidR="00950ECA" w:rsidRPr="00B30AD2" w14:paraId="0D51A487" w14:textId="77777777" w:rsidTr="00D4727D">
        <w:trPr>
          <w:trHeight w:val="71"/>
        </w:trPr>
        <w:tc>
          <w:tcPr>
            <w:tcW w:w="1418" w:type="dxa"/>
            <w:vMerge/>
          </w:tcPr>
          <w:p w14:paraId="4565DDF8" w14:textId="77777777" w:rsidR="00950ECA" w:rsidRPr="00B30AD2" w:rsidRDefault="00950ECA" w:rsidP="00B30AD2">
            <w:pPr>
              <w:spacing w:before="0" w:after="0"/>
              <w:jc w:val="center"/>
              <w:rPr>
                <w:b/>
                <w:sz w:val="24"/>
                <w:szCs w:val="24"/>
              </w:rPr>
            </w:pPr>
          </w:p>
        </w:tc>
        <w:tc>
          <w:tcPr>
            <w:tcW w:w="3419" w:type="dxa"/>
            <w:vAlign w:val="center"/>
          </w:tcPr>
          <w:p w14:paraId="700145D0" w14:textId="77777777" w:rsidR="00950ECA" w:rsidRPr="00B30AD2" w:rsidRDefault="00950ECA" w:rsidP="00B30AD2">
            <w:pPr>
              <w:pStyle w:val="NoSpacing"/>
              <w:rPr>
                <w:rFonts w:eastAsia="Times New Roman"/>
                <w:bCs/>
                <w:sz w:val="24"/>
                <w:szCs w:val="24"/>
              </w:rPr>
            </w:pPr>
            <w:r w:rsidRPr="00B30AD2">
              <w:rPr>
                <w:bCs/>
                <w:sz w:val="24"/>
                <w:szCs w:val="24"/>
              </w:rPr>
              <w:t>The second mid-term test</w:t>
            </w:r>
            <w:r w:rsidRPr="00B30AD2">
              <w:rPr>
                <w:rFonts w:eastAsia="Times New Roman"/>
                <w:bCs/>
                <w:sz w:val="24"/>
                <w:szCs w:val="24"/>
              </w:rPr>
              <w:t xml:space="preserve"> </w:t>
            </w:r>
          </w:p>
        </w:tc>
        <w:tc>
          <w:tcPr>
            <w:tcW w:w="1080" w:type="dxa"/>
            <w:vAlign w:val="center"/>
          </w:tcPr>
          <w:p w14:paraId="7BE02AC7" w14:textId="21DF322D" w:rsidR="00950ECA" w:rsidRPr="00B30AD2" w:rsidRDefault="00950ECA" w:rsidP="00B30AD2">
            <w:pPr>
              <w:spacing w:before="0" w:after="0"/>
              <w:jc w:val="center"/>
              <w:rPr>
                <w:bCs/>
                <w:sz w:val="24"/>
                <w:szCs w:val="24"/>
              </w:rPr>
            </w:pPr>
            <w:r w:rsidRPr="00B30AD2">
              <w:rPr>
                <w:bCs/>
                <w:sz w:val="24"/>
                <w:szCs w:val="24"/>
              </w:rPr>
              <w:t>78</w:t>
            </w:r>
          </w:p>
        </w:tc>
        <w:tc>
          <w:tcPr>
            <w:tcW w:w="3420" w:type="dxa"/>
            <w:vAlign w:val="center"/>
          </w:tcPr>
          <w:p w14:paraId="61D61BFD" w14:textId="77777777" w:rsidR="00950ECA" w:rsidRPr="00B30AD2" w:rsidRDefault="00950ECA" w:rsidP="00B30AD2">
            <w:pPr>
              <w:spacing w:before="0" w:after="0"/>
              <w:rPr>
                <w:color w:val="auto"/>
                <w:sz w:val="24"/>
                <w:szCs w:val="24"/>
              </w:rPr>
            </w:pPr>
            <w:r w:rsidRPr="00B30AD2">
              <w:rPr>
                <w:color w:val="auto"/>
                <w:sz w:val="24"/>
                <w:szCs w:val="24"/>
              </w:rPr>
              <w:t>Check Ss’ understanding from U6 to U7</w:t>
            </w:r>
          </w:p>
        </w:tc>
        <w:tc>
          <w:tcPr>
            <w:tcW w:w="3240" w:type="dxa"/>
          </w:tcPr>
          <w:p w14:paraId="3AD19AF7" w14:textId="77777777" w:rsidR="00950ECA" w:rsidRPr="00B30AD2" w:rsidRDefault="00950ECA" w:rsidP="00B30AD2">
            <w:pPr>
              <w:spacing w:before="0" w:after="0"/>
              <w:jc w:val="both"/>
              <w:rPr>
                <w:sz w:val="24"/>
                <w:szCs w:val="24"/>
              </w:rPr>
            </w:pPr>
          </w:p>
        </w:tc>
        <w:tc>
          <w:tcPr>
            <w:tcW w:w="2340" w:type="dxa"/>
          </w:tcPr>
          <w:p w14:paraId="6DFC90F3" w14:textId="5407659A" w:rsidR="00950ECA" w:rsidRPr="00B30AD2" w:rsidRDefault="00950ECA" w:rsidP="00B30AD2">
            <w:pPr>
              <w:spacing w:before="0" w:after="0"/>
              <w:jc w:val="both"/>
              <w:rPr>
                <w:sz w:val="24"/>
                <w:szCs w:val="24"/>
              </w:rPr>
            </w:pPr>
          </w:p>
        </w:tc>
      </w:tr>
      <w:tr w:rsidR="00950ECA" w:rsidRPr="00B30AD2" w14:paraId="668C3E57" w14:textId="77777777" w:rsidTr="00950ECA">
        <w:trPr>
          <w:trHeight w:val="698"/>
        </w:trPr>
        <w:tc>
          <w:tcPr>
            <w:tcW w:w="1418" w:type="dxa"/>
            <w:vMerge/>
          </w:tcPr>
          <w:p w14:paraId="10219867" w14:textId="77777777" w:rsidR="00950ECA" w:rsidRPr="00B30AD2" w:rsidRDefault="00950ECA" w:rsidP="00B30AD2">
            <w:pPr>
              <w:spacing w:before="0" w:after="0"/>
              <w:jc w:val="both"/>
              <w:rPr>
                <w:sz w:val="24"/>
                <w:szCs w:val="24"/>
                <w:lang w:val="vi-VN"/>
              </w:rPr>
            </w:pPr>
          </w:p>
        </w:tc>
        <w:tc>
          <w:tcPr>
            <w:tcW w:w="3419" w:type="dxa"/>
            <w:vAlign w:val="center"/>
          </w:tcPr>
          <w:p w14:paraId="73E05439" w14:textId="77777777" w:rsidR="00950ECA" w:rsidRPr="00B30AD2" w:rsidRDefault="00950ECA" w:rsidP="00B30AD2">
            <w:pPr>
              <w:spacing w:before="0" w:after="0"/>
              <w:rPr>
                <w:rFonts w:eastAsia="Times New Roman"/>
                <w:bCs/>
                <w:sz w:val="24"/>
                <w:szCs w:val="24"/>
              </w:rPr>
            </w:pPr>
            <w:r w:rsidRPr="00B30AD2">
              <w:rPr>
                <w:rFonts w:eastAsia="Times New Roman"/>
                <w:bCs/>
                <w:sz w:val="24"/>
                <w:szCs w:val="24"/>
              </w:rPr>
              <w:t xml:space="preserve">Lesson 2. 2: Grammar </w:t>
            </w:r>
          </w:p>
        </w:tc>
        <w:tc>
          <w:tcPr>
            <w:tcW w:w="1080" w:type="dxa"/>
            <w:vAlign w:val="center"/>
          </w:tcPr>
          <w:p w14:paraId="000C0061" w14:textId="77777777" w:rsidR="00950ECA" w:rsidRPr="00B30AD2" w:rsidRDefault="00950ECA" w:rsidP="00B30AD2">
            <w:pPr>
              <w:spacing w:before="0" w:after="0"/>
              <w:jc w:val="center"/>
              <w:rPr>
                <w:bCs/>
                <w:sz w:val="24"/>
                <w:szCs w:val="24"/>
              </w:rPr>
            </w:pPr>
            <w:r w:rsidRPr="00B30AD2">
              <w:rPr>
                <w:bCs/>
                <w:sz w:val="24"/>
                <w:szCs w:val="24"/>
              </w:rPr>
              <w:t>79</w:t>
            </w:r>
          </w:p>
        </w:tc>
        <w:tc>
          <w:tcPr>
            <w:tcW w:w="3420" w:type="dxa"/>
            <w:vAlign w:val="center"/>
          </w:tcPr>
          <w:p w14:paraId="67772B7A" w14:textId="77777777" w:rsidR="00950ECA" w:rsidRPr="00B30AD2" w:rsidRDefault="00950ECA" w:rsidP="00B30AD2">
            <w:pPr>
              <w:spacing w:before="0" w:after="0"/>
              <w:rPr>
                <w:color w:val="auto"/>
                <w:sz w:val="24"/>
                <w:szCs w:val="24"/>
              </w:rPr>
            </w:pPr>
            <w:r w:rsidRPr="00B30AD2">
              <w:rPr>
                <w:color w:val="auto"/>
                <w:sz w:val="24"/>
                <w:szCs w:val="24"/>
              </w:rPr>
              <w:t xml:space="preserve">To practice and use </w:t>
            </w:r>
            <w:r w:rsidRPr="00B30AD2">
              <w:rPr>
                <w:i/>
                <w:color w:val="auto"/>
                <w:sz w:val="24"/>
                <w:szCs w:val="24"/>
              </w:rPr>
              <w:t xml:space="preserve">different from, like </w:t>
            </w:r>
            <w:r w:rsidRPr="00B30AD2">
              <w:rPr>
                <w:color w:val="auto"/>
                <w:sz w:val="24"/>
                <w:szCs w:val="24"/>
              </w:rPr>
              <w:t>correctly</w:t>
            </w:r>
          </w:p>
        </w:tc>
        <w:tc>
          <w:tcPr>
            <w:tcW w:w="3240" w:type="dxa"/>
          </w:tcPr>
          <w:p w14:paraId="0106428C" w14:textId="77777777" w:rsidR="00950ECA" w:rsidRPr="00B30AD2" w:rsidRDefault="00950ECA" w:rsidP="00B30AD2">
            <w:pPr>
              <w:spacing w:before="0" w:after="0"/>
              <w:rPr>
                <w:i/>
                <w:sz w:val="24"/>
                <w:szCs w:val="24"/>
              </w:rPr>
            </w:pPr>
            <w:r w:rsidRPr="00B30AD2">
              <w:rPr>
                <w:color w:val="auto"/>
                <w:sz w:val="24"/>
                <w:szCs w:val="24"/>
              </w:rPr>
              <w:t xml:space="preserve">To know </w:t>
            </w:r>
            <w:r w:rsidRPr="00B30AD2">
              <w:rPr>
                <w:i/>
                <w:color w:val="auto"/>
                <w:sz w:val="24"/>
                <w:szCs w:val="24"/>
              </w:rPr>
              <w:t>different from, like</w:t>
            </w:r>
          </w:p>
        </w:tc>
        <w:tc>
          <w:tcPr>
            <w:tcW w:w="2340" w:type="dxa"/>
          </w:tcPr>
          <w:p w14:paraId="61CBE7E6" w14:textId="5E1259A7" w:rsidR="00950ECA" w:rsidRPr="00B30AD2" w:rsidRDefault="00950ECA" w:rsidP="00B30AD2">
            <w:pPr>
              <w:spacing w:before="0" w:after="0"/>
              <w:rPr>
                <w:i/>
                <w:sz w:val="24"/>
                <w:szCs w:val="24"/>
              </w:rPr>
            </w:pPr>
          </w:p>
        </w:tc>
      </w:tr>
      <w:tr w:rsidR="00950ECA" w:rsidRPr="00B30AD2" w14:paraId="70EAAB1C" w14:textId="77777777" w:rsidTr="00D4727D">
        <w:trPr>
          <w:trHeight w:val="71"/>
        </w:trPr>
        <w:tc>
          <w:tcPr>
            <w:tcW w:w="1418" w:type="dxa"/>
            <w:vMerge/>
          </w:tcPr>
          <w:p w14:paraId="092BDCB2" w14:textId="77777777" w:rsidR="00950ECA" w:rsidRPr="00B30AD2" w:rsidRDefault="00950ECA" w:rsidP="00B30AD2">
            <w:pPr>
              <w:spacing w:before="0" w:after="0"/>
              <w:jc w:val="both"/>
              <w:rPr>
                <w:sz w:val="24"/>
                <w:szCs w:val="24"/>
                <w:lang w:val="vi-VN"/>
              </w:rPr>
            </w:pPr>
          </w:p>
        </w:tc>
        <w:tc>
          <w:tcPr>
            <w:tcW w:w="3419" w:type="dxa"/>
            <w:vAlign w:val="center"/>
          </w:tcPr>
          <w:p w14:paraId="72BE4ED6" w14:textId="77777777" w:rsidR="00950ECA" w:rsidRPr="00B30AD2" w:rsidRDefault="00950ECA" w:rsidP="00B30AD2">
            <w:pPr>
              <w:spacing w:before="0" w:after="0"/>
              <w:rPr>
                <w:rFonts w:eastAsia="Times New Roman"/>
                <w:bCs/>
                <w:sz w:val="24"/>
                <w:szCs w:val="24"/>
              </w:rPr>
            </w:pPr>
            <w:r w:rsidRPr="00B30AD2">
              <w:rPr>
                <w:rFonts w:eastAsia="Times New Roman"/>
                <w:bCs/>
                <w:sz w:val="24"/>
                <w:szCs w:val="24"/>
              </w:rPr>
              <w:t>Lesson 2.3: Pronunciation &amp; Speaking</w:t>
            </w:r>
          </w:p>
        </w:tc>
        <w:tc>
          <w:tcPr>
            <w:tcW w:w="1080" w:type="dxa"/>
            <w:vAlign w:val="center"/>
          </w:tcPr>
          <w:p w14:paraId="09E34E19" w14:textId="77777777" w:rsidR="00950ECA" w:rsidRPr="00B30AD2" w:rsidRDefault="00950ECA" w:rsidP="00B30AD2">
            <w:pPr>
              <w:spacing w:before="0" w:after="0"/>
              <w:jc w:val="center"/>
              <w:rPr>
                <w:bCs/>
                <w:sz w:val="24"/>
                <w:szCs w:val="24"/>
              </w:rPr>
            </w:pPr>
            <w:r w:rsidRPr="00B30AD2">
              <w:rPr>
                <w:bCs/>
                <w:sz w:val="24"/>
                <w:szCs w:val="24"/>
              </w:rPr>
              <w:t>80</w:t>
            </w:r>
          </w:p>
        </w:tc>
        <w:tc>
          <w:tcPr>
            <w:tcW w:w="3420" w:type="dxa"/>
            <w:vAlign w:val="center"/>
          </w:tcPr>
          <w:p w14:paraId="7037CD5A" w14:textId="77777777" w:rsidR="00950ECA" w:rsidRPr="00B30AD2" w:rsidRDefault="00950ECA" w:rsidP="00B30AD2">
            <w:pPr>
              <w:spacing w:before="0" w:after="0"/>
              <w:rPr>
                <w:color w:val="auto"/>
                <w:sz w:val="24"/>
                <w:szCs w:val="24"/>
                <w:lang w:val="vi-VN"/>
              </w:rPr>
            </w:pPr>
            <w:r w:rsidRPr="00B30AD2">
              <w:rPr>
                <w:color w:val="auto"/>
                <w:sz w:val="24"/>
                <w:szCs w:val="24"/>
              </w:rPr>
              <w:t xml:space="preserve">- To practice the </w:t>
            </w:r>
            <w:r w:rsidRPr="00B30AD2">
              <w:rPr>
                <w:i/>
                <w:color w:val="auto"/>
                <w:sz w:val="24"/>
                <w:szCs w:val="24"/>
              </w:rPr>
              <w:t>sound /</w:t>
            </w:r>
            <w:r w:rsidRPr="00B30AD2">
              <w:rPr>
                <w:color w:val="auto"/>
                <w:sz w:val="24"/>
                <w:szCs w:val="24"/>
              </w:rPr>
              <w:t xml:space="preserve"> ɪ/</w:t>
            </w:r>
          </w:p>
          <w:p w14:paraId="27CDDF59" w14:textId="77777777" w:rsidR="00950ECA" w:rsidRPr="00B30AD2" w:rsidRDefault="00950ECA" w:rsidP="00B30AD2">
            <w:pPr>
              <w:spacing w:before="0" w:after="0"/>
              <w:rPr>
                <w:color w:val="auto"/>
                <w:sz w:val="24"/>
                <w:szCs w:val="24"/>
              </w:rPr>
            </w:pPr>
            <w:r w:rsidRPr="00B30AD2">
              <w:rPr>
                <w:color w:val="auto"/>
                <w:sz w:val="24"/>
                <w:szCs w:val="24"/>
              </w:rPr>
              <w:t>To practice</w:t>
            </w:r>
            <w:r w:rsidRPr="00B30AD2">
              <w:rPr>
                <w:i/>
                <w:color w:val="auto"/>
                <w:sz w:val="24"/>
                <w:szCs w:val="24"/>
              </w:rPr>
              <w:t xml:space="preserve"> comparing how different countries celebrating festivals</w:t>
            </w:r>
          </w:p>
        </w:tc>
        <w:tc>
          <w:tcPr>
            <w:tcW w:w="3240" w:type="dxa"/>
          </w:tcPr>
          <w:p w14:paraId="609991FF" w14:textId="77777777" w:rsidR="00950ECA" w:rsidRPr="00B30AD2" w:rsidRDefault="00950ECA" w:rsidP="00B30AD2">
            <w:pPr>
              <w:spacing w:before="0" w:after="0"/>
              <w:jc w:val="both"/>
              <w:rPr>
                <w:sz w:val="24"/>
                <w:szCs w:val="24"/>
              </w:rPr>
            </w:pPr>
          </w:p>
        </w:tc>
        <w:tc>
          <w:tcPr>
            <w:tcW w:w="2340" w:type="dxa"/>
          </w:tcPr>
          <w:p w14:paraId="1FFE114E" w14:textId="4B463CDC" w:rsidR="00950ECA" w:rsidRPr="00B30AD2" w:rsidRDefault="00950ECA" w:rsidP="00B30AD2">
            <w:pPr>
              <w:spacing w:before="0" w:after="0"/>
              <w:jc w:val="both"/>
              <w:rPr>
                <w:sz w:val="24"/>
                <w:szCs w:val="24"/>
              </w:rPr>
            </w:pPr>
          </w:p>
        </w:tc>
      </w:tr>
      <w:tr w:rsidR="00950ECA" w:rsidRPr="00B30AD2" w14:paraId="62F62AD8" w14:textId="77777777" w:rsidTr="00D4727D">
        <w:trPr>
          <w:trHeight w:val="71"/>
        </w:trPr>
        <w:tc>
          <w:tcPr>
            <w:tcW w:w="1418" w:type="dxa"/>
            <w:vMerge/>
          </w:tcPr>
          <w:p w14:paraId="75B33FD7" w14:textId="77777777" w:rsidR="00950ECA" w:rsidRPr="00B30AD2" w:rsidRDefault="00950ECA" w:rsidP="00B30AD2">
            <w:pPr>
              <w:spacing w:before="0" w:after="0"/>
              <w:jc w:val="center"/>
              <w:rPr>
                <w:rFonts w:eastAsia="Calibri"/>
                <w:b/>
                <w:sz w:val="24"/>
                <w:szCs w:val="24"/>
                <w:u w:val="single"/>
              </w:rPr>
            </w:pPr>
          </w:p>
        </w:tc>
        <w:tc>
          <w:tcPr>
            <w:tcW w:w="3419" w:type="dxa"/>
            <w:vAlign w:val="center"/>
          </w:tcPr>
          <w:p w14:paraId="78A4FFE2" w14:textId="77777777" w:rsidR="00950ECA" w:rsidRPr="00B30AD2" w:rsidRDefault="00950ECA" w:rsidP="00B30AD2">
            <w:pPr>
              <w:spacing w:before="0" w:after="0"/>
              <w:rPr>
                <w:rFonts w:eastAsia="Times New Roman"/>
                <w:bCs/>
                <w:sz w:val="24"/>
                <w:szCs w:val="24"/>
              </w:rPr>
            </w:pPr>
            <w:r w:rsidRPr="00B30AD2">
              <w:rPr>
                <w:rFonts w:eastAsia="Times New Roman"/>
                <w:bCs/>
                <w:sz w:val="24"/>
                <w:szCs w:val="24"/>
              </w:rPr>
              <w:t xml:space="preserve"> Lesson 3.1: Listening &amp; Reading </w:t>
            </w:r>
          </w:p>
        </w:tc>
        <w:tc>
          <w:tcPr>
            <w:tcW w:w="1080" w:type="dxa"/>
            <w:vAlign w:val="center"/>
          </w:tcPr>
          <w:p w14:paraId="6CF966C7" w14:textId="77777777" w:rsidR="00950ECA" w:rsidRPr="00B30AD2" w:rsidRDefault="00950ECA" w:rsidP="00B30AD2">
            <w:pPr>
              <w:spacing w:before="0" w:after="0"/>
              <w:jc w:val="center"/>
              <w:rPr>
                <w:bCs/>
                <w:sz w:val="24"/>
                <w:szCs w:val="24"/>
              </w:rPr>
            </w:pPr>
            <w:r w:rsidRPr="00B30AD2">
              <w:rPr>
                <w:bCs/>
                <w:sz w:val="24"/>
                <w:szCs w:val="24"/>
              </w:rPr>
              <w:t>81</w:t>
            </w:r>
          </w:p>
        </w:tc>
        <w:tc>
          <w:tcPr>
            <w:tcW w:w="3420" w:type="dxa"/>
            <w:vAlign w:val="center"/>
          </w:tcPr>
          <w:p w14:paraId="36E8CCDD" w14:textId="77777777" w:rsidR="00950ECA" w:rsidRPr="00B30AD2" w:rsidRDefault="00950ECA" w:rsidP="00B30AD2">
            <w:pPr>
              <w:spacing w:before="0" w:after="0"/>
              <w:rPr>
                <w:color w:val="auto"/>
                <w:sz w:val="24"/>
                <w:szCs w:val="24"/>
                <w:lang w:val="vi-VN"/>
              </w:rPr>
            </w:pPr>
            <w:r w:rsidRPr="00B30AD2">
              <w:rPr>
                <w:color w:val="auto"/>
                <w:sz w:val="24"/>
                <w:szCs w:val="24"/>
              </w:rPr>
              <w:t>-To practice listening and reading for gist and specific information</w:t>
            </w:r>
          </w:p>
          <w:p w14:paraId="1C081BC5" w14:textId="77777777" w:rsidR="00950ECA" w:rsidRPr="00B30AD2" w:rsidRDefault="00950ECA" w:rsidP="00B30AD2">
            <w:pPr>
              <w:spacing w:before="0" w:after="0"/>
              <w:rPr>
                <w:color w:val="auto"/>
                <w:sz w:val="24"/>
                <w:szCs w:val="24"/>
              </w:rPr>
            </w:pPr>
            <w:r w:rsidRPr="00B30AD2">
              <w:rPr>
                <w:color w:val="auto"/>
                <w:sz w:val="24"/>
                <w:szCs w:val="24"/>
              </w:rPr>
              <w:t xml:space="preserve">To talk about </w:t>
            </w:r>
            <w:r w:rsidRPr="00B30AD2">
              <w:rPr>
                <w:i/>
                <w:color w:val="auto"/>
                <w:sz w:val="24"/>
                <w:szCs w:val="24"/>
              </w:rPr>
              <w:t>unusual festival in Vietnam</w:t>
            </w:r>
          </w:p>
        </w:tc>
        <w:tc>
          <w:tcPr>
            <w:tcW w:w="3240" w:type="dxa"/>
          </w:tcPr>
          <w:p w14:paraId="7A387124" w14:textId="41FC5B77" w:rsidR="00950ECA" w:rsidRPr="00B30AD2" w:rsidRDefault="00950ECA" w:rsidP="00B30AD2">
            <w:pPr>
              <w:spacing w:before="0" w:after="0"/>
              <w:jc w:val="both"/>
              <w:rPr>
                <w:b/>
                <w:sz w:val="24"/>
                <w:szCs w:val="24"/>
              </w:rPr>
            </w:pPr>
            <w:r w:rsidRPr="00B30AD2">
              <w:rPr>
                <w:color w:val="auto"/>
                <w:sz w:val="24"/>
                <w:szCs w:val="24"/>
              </w:rPr>
              <w:t xml:space="preserve">- To know </w:t>
            </w:r>
            <w:r w:rsidRPr="00B30AD2">
              <w:rPr>
                <w:i/>
                <w:color w:val="auto"/>
                <w:sz w:val="24"/>
                <w:szCs w:val="24"/>
              </w:rPr>
              <w:t>unusual festival in Vietnam</w:t>
            </w:r>
          </w:p>
        </w:tc>
        <w:tc>
          <w:tcPr>
            <w:tcW w:w="2340" w:type="dxa"/>
          </w:tcPr>
          <w:p w14:paraId="7E1E141A" w14:textId="7E82C7D0" w:rsidR="00950ECA" w:rsidRPr="00B30AD2" w:rsidRDefault="00950ECA" w:rsidP="00B30AD2">
            <w:pPr>
              <w:spacing w:before="0" w:after="0"/>
              <w:jc w:val="both"/>
              <w:rPr>
                <w:b/>
                <w:sz w:val="24"/>
                <w:szCs w:val="24"/>
              </w:rPr>
            </w:pPr>
          </w:p>
        </w:tc>
      </w:tr>
      <w:tr w:rsidR="00950ECA" w:rsidRPr="00B30AD2" w14:paraId="0757B127" w14:textId="77777777" w:rsidTr="00D4727D">
        <w:trPr>
          <w:trHeight w:val="71"/>
        </w:trPr>
        <w:tc>
          <w:tcPr>
            <w:tcW w:w="1418" w:type="dxa"/>
            <w:vMerge/>
          </w:tcPr>
          <w:p w14:paraId="18D694FC" w14:textId="77777777" w:rsidR="00950ECA" w:rsidRPr="00B30AD2" w:rsidRDefault="00950ECA" w:rsidP="00B30AD2">
            <w:pPr>
              <w:spacing w:before="0" w:after="0"/>
              <w:jc w:val="center"/>
              <w:rPr>
                <w:rFonts w:eastAsia="Calibri"/>
                <w:b/>
                <w:sz w:val="24"/>
                <w:szCs w:val="24"/>
                <w:u w:val="single"/>
              </w:rPr>
            </w:pPr>
          </w:p>
        </w:tc>
        <w:tc>
          <w:tcPr>
            <w:tcW w:w="3419" w:type="dxa"/>
            <w:vAlign w:val="center"/>
          </w:tcPr>
          <w:p w14:paraId="7B1E4C54" w14:textId="77777777" w:rsidR="00950ECA" w:rsidRPr="00B30AD2" w:rsidRDefault="00950ECA" w:rsidP="00B30AD2">
            <w:pPr>
              <w:pStyle w:val="NoSpacing"/>
              <w:rPr>
                <w:rFonts w:eastAsia="Times New Roman"/>
                <w:bCs/>
                <w:sz w:val="24"/>
                <w:szCs w:val="24"/>
              </w:rPr>
            </w:pPr>
            <w:r w:rsidRPr="00B30AD2">
              <w:rPr>
                <w:rFonts w:eastAsia="Times New Roman"/>
                <w:bCs/>
                <w:sz w:val="24"/>
                <w:szCs w:val="24"/>
              </w:rPr>
              <w:t>-Lesson 3. 2: Writing</w:t>
            </w:r>
          </w:p>
          <w:p w14:paraId="546328FA" w14:textId="77777777" w:rsidR="00950ECA" w:rsidRPr="00B30AD2" w:rsidRDefault="00950ECA" w:rsidP="00B30AD2">
            <w:pPr>
              <w:pStyle w:val="NoSpacing"/>
              <w:rPr>
                <w:rFonts w:eastAsia="Times New Roman"/>
                <w:bCs/>
                <w:sz w:val="24"/>
                <w:szCs w:val="24"/>
              </w:rPr>
            </w:pPr>
          </w:p>
        </w:tc>
        <w:tc>
          <w:tcPr>
            <w:tcW w:w="1080" w:type="dxa"/>
            <w:vAlign w:val="center"/>
          </w:tcPr>
          <w:p w14:paraId="7B27DF66" w14:textId="77777777" w:rsidR="00950ECA" w:rsidRPr="00B30AD2" w:rsidRDefault="00950ECA" w:rsidP="00B30AD2">
            <w:pPr>
              <w:spacing w:before="0" w:after="0"/>
              <w:jc w:val="center"/>
              <w:rPr>
                <w:bCs/>
                <w:sz w:val="24"/>
                <w:szCs w:val="24"/>
              </w:rPr>
            </w:pPr>
            <w:r w:rsidRPr="00B30AD2">
              <w:rPr>
                <w:bCs/>
                <w:sz w:val="24"/>
                <w:szCs w:val="24"/>
              </w:rPr>
              <w:t>82</w:t>
            </w:r>
          </w:p>
        </w:tc>
        <w:tc>
          <w:tcPr>
            <w:tcW w:w="3420" w:type="dxa"/>
            <w:vAlign w:val="center"/>
          </w:tcPr>
          <w:p w14:paraId="43B2516D" w14:textId="77777777" w:rsidR="00950ECA" w:rsidRPr="00B30AD2" w:rsidRDefault="00950ECA" w:rsidP="00B30AD2">
            <w:pPr>
              <w:spacing w:before="0" w:after="0"/>
              <w:rPr>
                <w:color w:val="auto"/>
                <w:sz w:val="24"/>
                <w:szCs w:val="24"/>
              </w:rPr>
            </w:pPr>
            <w:r w:rsidRPr="00B30AD2">
              <w:rPr>
                <w:color w:val="auto"/>
                <w:sz w:val="24"/>
                <w:szCs w:val="24"/>
              </w:rPr>
              <w:t xml:space="preserve">To write </w:t>
            </w:r>
            <w:r w:rsidRPr="00B30AD2">
              <w:rPr>
                <w:i/>
                <w:color w:val="auto"/>
                <w:sz w:val="24"/>
                <w:szCs w:val="24"/>
              </w:rPr>
              <w:t>a blog post about their favorite festival</w:t>
            </w:r>
          </w:p>
        </w:tc>
        <w:tc>
          <w:tcPr>
            <w:tcW w:w="3240" w:type="dxa"/>
          </w:tcPr>
          <w:p w14:paraId="1D737B0B" w14:textId="77777777" w:rsidR="00950ECA" w:rsidRPr="00B30AD2" w:rsidRDefault="00950ECA" w:rsidP="00B30AD2">
            <w:pPr>
              <w:pStyle w:val="NoSpacing"/>
              <w:jc w:val="both"/>
              <w:rPr>
                <w:b/>
                <w:sz w:val="24"/>
                <w:szCs w:val="24"/>
              </w:rPr>
            </w:pPr>
          </w:p>
        </w:tc>
        <w:tc>
          <w:tcPr>
            <w:tcW w:w="2340" w:type="dxa"/>
          </w:tcPr>
          <w:p w14:paraId="2AEAA8BA" w14:textId="62597893" w:rsidR="00950ECA" w:rsidRPr="00B30AD2" w:rsidRDefault="00950ECA" w:rsidP="00B30AD2">
            <w:pPr>
              <w:pStyle w:val="NoSpacing"/>
              <w:jc w:val="both"/>
              <w:rPr>
                <w:b/>
                <w:sz w:val="24"/>
                <w:szCs w:val="24"/>
              </w:rPr>
            </w:pPr>
          </w:p>
        </w:tc>
      </w:tr>
      <w:tr w:rsidR="00950ECA" w:rsidRPr="00B30AD2" w14:paraId="6E08DDB4" w14:textId="77777777" w:rsidTr="00D4727D">
        <w:trPr>
          <w:trHeight w:val="71"/>
        </w:trPr>
        <w:tc>
          <w:tcPr>
            <w:tcW w:w="1418" w:type="dxa"/>
            <w:vMerge/>
          </w:tcPr>
          <w:p w14:paraId="4A33E6E1" w14:textId="77777777" w:rsidR="00950ECA" w:rsidRPr="00B30AD2" w:rsidRDefault="00950ECA" w:rsidP="00B30AD2">
            <w:pPr>
              <w:spacing w:before="0" w:after="0"/>
              <w:jc w:val="center"/>
              <w:rPr>
                <w:rFonts w:eastAsia="Calibri"/>
                <w:b/>
                <w:sz w:val="24"/>
                <w:szCs w:val="24"/>
                <w:u w:val="single"/>
              </w:rPr>
            </w:pPr>
          </w:p>
        </w:tc>
        <w:tc>
          <w:tcPr>
            <w:tcW w:w="3419" w:type="dxa"/>
            <w:vAlign w:val="center"/>
          </w:tcPr>
          <w:p w14:paraId="442D2B0B" w14:textId="77777777" w:rsidR="00950ECA" w:rsidRPr="00B30AD2" w:rsidRDefault="00950ECA" w:rsidP="00B30AD2">
            <w:pPr>
              <w:pStyle w:val="NoSpacing"/>
              <w:rPr>
                <w:bCs/>
                <w:sz w:val="24"/>
                <w:szCs w:val="24"/>
                <w:lang w:val="vi-VN"/>
              </w:rPr>
            </w:pPr>
            <w:r w:rsidRPr="00B30AD2">
              <w:rPr>
                <w:rFonts w:eastAsia="Times New Roman"/>
                <w:bCs/>
                <w:sz w:val="24"/>
                <w:szCs w:val="24"/>
              </w:rPr>
              <w:t>Review Unit 8</w:t>
            </w:r>
          </w:p>
        </w:tc>
        <w:tc>
          <w:tcPr>
            <w:tcW w:w="1080" w:type="dxa"/>
            <w:vAlign w:val="center"/>
          </w:tcPr>
          <w:p w14:paraId="13D90EA7" w14:textId="77777777" w:rsidR="00950ECA" w:rsidRPr="00B30AD2" w:rsidRDefault="00950ECA" w:rsidP="00B30AD2">
            <w:pPr>
              <w:spacing w:before="0" w:after="0"/>
              <w:jc w:val="center"/>
              <w:rPr>
                <w:bCs/>
                <w:sz w:val="24"/>
                <w:szCs w:val="24"/>
              </w:rPr>
            </w:pPr>
            <w:r w:rsidRPr="00B30AD2">
              <w:rPr>
                <w:bCs/>
                <w:sz w:val="24"/>
                <w:szCs w:val="24"/>
              </w:rPr>
              <w:t>83</w:t>
            </w:r>
          </w:p>
        </w:tc>
        <w:tc>
          <w:tcPr>
            <w:tcW w:w="3420" w:type="dxa"/>
            <w:vAlign w:val="center"/>
          </w:tcPr>
          <w:p w14:paraId="0913E55A" w14:textId="77777777" w:rsidR="00950ECA" w:rsidRPr="00B30AD2" w:rsidRDefault="00950ECA" w:rsidP="00B30AD2">
            <w:pPr>
              <w:spacing w:before="0" w:after="0"/>
              <w:rPr>
                <w:color w:val="auto"/>
                <w:sz w:val="24"/>
                <w:szCs w:val="24"/>
              </w:rPr>
            </w:pPr>
            <w:r w:rsidRPr="00B30AD2">
              <w:rPr>
                <w:color w:val="auto"/>
                <w:sz w:val="24"/>
                <w:szCs w:val="24"/>
              </w:rPr>
              <w:t>-To review the target language learnt in the unit</w:t>
            </w:r>
          </w:p>
          <w:p w14:paraId="5B526883" w14:textId="77777777" w:rsidR="00950ECA" w:rsidRPr="00B30AD2" w:rsidRDefault="00950ECA" w:rsidP="00B30AD2">
            <w:pPr>
              <w:spacing w:before="0" w:after="0"/>
              <w:rPr>
                <w:color w:val="auto"/>
                <w:sz w:val="24"/>
                <w:szCs w:val="24"/>
              </w:rPr>
            </w:pPr>
            <w:r w:rsidRPr="00B30AD2">
              <w:rPr>
                <w:color w:val="auto"/>
                <w:sz w:val="24"/>
                <w:szCs w:val="24"/>
              </w:rPr>
              <w:t>To practice test taking skills</w:t>
            </w:r>
          </w:p>
        </w:tc>
        <w:tc>
          <w:tcPr>
            <w:tcW w:w="3240" w:type="dxa"/>
          </w:tcPr>
          <w:p w14:paraId="37DD71EE" w14:textId="77777777" w:rsidR="00950ECA" w:rsidRPr="00B30AD2" w:rsidRDefault="00950ECA" w:rsidP="00B30AD2">
            <w:pPr>
              <w:spacing w:before="0" w:after="0"/>
              <w:jc w:val="both"/>
              <w:rPr>
                <w:sz w:val="24"/>
                <w:szCs w:val="24"/>
              </w:rPr>
            </w:pPr>
          </w:p>
        </w:tc>
        <w:tc>
          <w:tcPr>
            <w:tcW w:w="2340" w:type="dxa"/>
          </w:tcPr>
          <w:p w14:paraId="038059FC" w14:textId="72440E17" w:rsidR="00950ECA" w:rsidRPr="00B30AD2" w:rsidRDefault="00950ECA" w:rsidP="00B30AD2">
            <w:pPr>
              <w:spacing w:before="0" w:after="0"/>
              <w:jc w:val="both"/>
              <w:rPr>
                <w:sz w:val="24"/>
                <w:szCs w:val="24"/>
              </w:rPr>
            </w:pPr>
          </w:p>
        </w:tc>
      </w:tr>
      <w:tr w:rsidR="00950ECA" w:rsidRPr="00B30AD2" w14:paraId="650F5DA6" w14:textId="77777777" w:rsidTr="00D4727D">
        <w:trPr>
          <w:trHeight w:val="71"/>
        </w:trPr>
        <w:tc>
          <w:tcPr>
            <w:tcW w:w="1418" w:type="dxa"/>
            <w:vMerge w:val="restart"/>
            <w:vAlign w:val="center"/>
          </w:tcPr>
          <w:p w14:paraId="652E3554" w14:textId="77777777" w:rsidR="00950ECA" w:rsidRPr="00B30AD2" w:rsidRDefault="00950ECA" w:rsidP="00B30AD2">
            <w:pPr>
              <w:spacing w:before="0" w:after="0"/>
              <w:jc w:val="center"/>
              <w:rPr>
                <w:b/>
                <w:sz w:val="24"/>
                <w:szCs w:val="24"/>
              </w:rPr>
            </w:pPr>
            <w:r w:rsidRPr="00B30AD2">
              <w:rPr>
                <w:b/>
                <w:sz w:val="24"/>
                <w:szCs w:val="24"/>
              </w:rPr>
              <w:t>UNIT 9:</w:t>
            </w:r>
          </w:p>
          <w:p w14:paraId="38C0C9EF" w14:textId="77777777" w:rsidR="00950ECA" w:rsidRPr="00B30AD2" w:rsidRDefault="00950ECA" w:rsidP="00B30AD2">
            <w:pPr>
              <w:spacing w:before="0" w:after="0"/>
              <w:jc w:val="center"/>
              <w:rPr>
                <w:b/>
                <w:sz w:val="24"/>
                <w:szCs w:val="24"/>
              </w:rPr>
            </w:pPr>
            <w:r w:rsidRPr="00B30AD2">
              <w:rPr>
                <w:b/>
                <w:sz w:val="24"/>
                <w:szCs w:val="24"/>
              </w:rPr>
              <w:t>ENGLISH IN THE WORLD</w:t>
            </w:r>
          </w:p>
          <w:p w14:paraId="570F974F" w14:textId="77777777" w:rsidR="00950ECA" w:rsidRPr="00B30AD2" w:rsidRDefault="00950ECA" w:rsidP="00B30AD2">
            <w:pPr>
              <w:spacing w:before="0" w:after="0"/>
              <w:jc w:val="center"/>
              <w:rPr>
                <w:rFonts w:eastAsia="Calibri"/>
                <w:b/>
                <w:sz w:val="24"/>
                <w:szCs w:val="24"/>
                <w:u w:val="single"/>
              </w:rPr>
            </w:pPr>
            <w:r w:rsidRPr="00B30AD2">
              <w:rPr>
                <w:sz w:val="24"/>
                <w:szCs w:val="24"/>
              </w:rPr>
              <w:t>(9 periods)</w:t>
            </w:r>
          </w:p>
        </w:tc>
        <w:tc>
          <w:tcPr>
            <w:tcW w:w="3419" w:type="dxa"/>
            <w:vAlign w:val="center"/>
          </w:tcPr>
          <w:p w14:paraId="0C2CA877" w14:textId="77777777" w:rsidR="00950ECA" w:rsidRPr="00B30AD2" w:rsidRDefault="00950ECA" w:rsidP="00B30AD2">
            <w:pPr>
              <w:spacing w:before="0" w:after="0"/>
              <w:rPr>
                <w:rFonts w:eastAsia="Times New Roman"/>
                <w:bCs/>
                <w:sz w:val="24"/>
                <w:szCs w:val="24"/>
              </w:rPr>
            </w:pPr>
            <w:r w:rsidRPr="00B30AD2">
              <w:rPr>
                <w:rFonts w:eastAsia="Times New Roman"/>
                <w:bCs/>
                <w:sz w:val="24"/>
                <w:szCs w:val="24"/>
              </w:rPr>
              <w:t xml:space="preserve"> Lesson 1.1: New words &amp; Reading</w:t>
            </w:r>
          </w:p>
        </w:tc>
        <w:tc>
          <w:tcPr>
            <w:tcW w:w="1080" w:type="dxa"/>
            <w:vAlign w:val="center"/>
          </w:tcPr>
          <w:p w14:paraId="28478CE3" w14:textId="77777777" w:rsidR="00950ECA" w:rsidRPr="00B30AD2" w:rsidRDefault="00950ECA" w:rsidP="00B30AD2">
            <w:pPr>
              <w:spacing w:before="0" w:after="0"/>
              <w:jc w:val="center"/>
              <w:rPr>
                <w:bCs/>
                <w:sz w:val="24"/>
                <w:szCs w:val="24"/>
              </w:rPr>
            </w:pPr>
            <w:r w:rsidRPr="00B30AD2">
              <w:rPr>
                <w:bCs/>
                <w:color w:val="auto"/>
                <w:sz w:val="24"/>
                <w:szCs w:val="24"/>
              </w:rPr>
              <w:t>84</w:t>
            </w:r>
          </w:p>
        </w:tc>
        <w:tc>
          <w:tcPr>
            <w:tcW w:w="3420" w:type="dxa"/>
            <w:vAlign w:val="center"/>
          </w:tcPr>
          <w:p w14:paraId="5BF4A805" w14:textId="77777777" w:rsidR="00950ECA" w:rsidRPr="00B30AD2" w:rsidRDefault="00950ECA" w:rsidP="00B30AD2">
            <w:pPr>
              <w:spacing w:before="0" w:after="0"/>
              <w:rPr>
                <w:color w:val="auto"/>
                <w:sz w:val="24"/>
                <w:szCs w:val="24"/>
                <w:lang w:val="vi-VN"/>
              </w:rPr>
            </w:pPr>
            <w:r w:rsidRPr="00B30AD2">
              <w:rPr>
                <w:color w:val="auto"/>
                <w:sz w:val="24"/>
                <w:szCs w:val="24"/>
              </w:rPr>
              <w:t xml:space="preserve">- To learn and use vocab. related to </w:t>
            </w:r>
            <w:r w:rsidRPr="00B30AD2">
              <w:rPr>
                <w:i/>
                <w:color w:val="auto"/>
                <w:sz w:val="24"/>
                <w:szCs w:val="24"/>
              </w:rPr>
              <w:t>tourism</w:t>
            </w:r>
          </w:p>
          <w:p w14:paraId="53DEB390" w14:textId="77777777" w:rsidR="00950ECA" w:rsidRPr="00B30AD2" w:rsidRDefault="00950ECA" w:rsidP="00B30AD2">
            <w:pPr>
              <w:spacing w:before="0" w:after="0"/>
              <w:rPr>
                <w:color w:val="auto"/>
                <w:sz w:val="24"/>
                <w:szCs w:val="24"/>
              </w:rPr>
            </w:pPr>
            <w:r w:rsidRPr="00B30AD2">
              <w:rPr>
                <w:color w:val="auto"/>
                <w:sz w:val="24"/>
                <w:szCs w:val="24"/>
              </w:rPr>
              <w:t>-To practice reading for detail and specific information</w:t>
            </w:r>
          </w:p>
        </w:tc>
        <w:tc>
          <w:tcPr>
            <w:tcW w:w="3240" w:type="dxa"/>
          </w:tcPr>
          <w:p w14:paraId="57394D0A" w14:textId="593FA1BE" w:rsidR="00950ECA" w:rsidRPr="00B30AD2" w:rsidRDefault="00950ECA" w:rsidP="00B30AD2">
            <w:pPr>
              <w:spacing w:before="0" w:after="0"/>
              <w:jc w:val="both"/>
              <w:rPr>
                <w:sz w:val="24"/>
                <w:szCs w:val="24"/>
              </w:rPr>
            </w:pPr>
            <w:r w:rsidRPr="00B30AD2">
              <w:rPr>
                <w:sz w:val="24"/>
                <w:szCs w:val="24"/>
              </w:rPr>
              <w:t>- To read and write vocabularies.</w:t>
            </w:r>
          </w:p>
        </w:tc>
        <w:tc>
          <w:tcPr>
            <w:tcW w:w="2340" w:type="dxa"/>
          </w:tcPr>
          <w:p w14:paraId="219B7CCC" w14:textId="45688EC1" w:rsidR="00950ECA" w:rsidRPr="00B30AD2" w:rsidRDefault="00950ECA" w:rsidP="00B30AD2">
            <w:pPr>
              <w:spacing w:before="0" w:after="0"/>
              <w:jc w:val="both"/>
              <w:rPr>
                <w:sz w:val="24"/>
                <w:szCs w:val="24"/>
              </w:rPr>
            </w:pPr>
          </w:p>
        </w:tc>
      </w:tr>
      <w:tr w:rsidR="00950ECA" w:rsidRPr="00B30AD2" w14:paraId="4F96B8C3" w14:textId="77777777" w:rsidTr="00D4727D">
        <w:trPr>
          <w:trHeight w:val="71"/>
        </w:trPr>
        <w:tc>
          <w:tcPr>
            <w:tcW w:w="1418" w:type="dxa"/>
            <w:vMerge/>
          </w:tcPr>
          <w:p w14:paraId="19888458" w14:textId="77777777" w:rsidR="00950ECA" w:rsidRPr="00B30AD2" w:rsidRDefault="00950ECA" w:rsidP="00B30AD2">
            <w:pPr>
              <w:spacing w:before="0" w:after="0"/>
              <w:jc w:val="center"/>
              <w:rPr>
                <w:rFonts w:eastAsia="Calibri"/>
                <w:b/>
                <w:sz w:val="24"/>
                <w:szCs w:val="24"/>
                <w:u w:val="single"/>
              </w:rPr>
            </w:pPr>
          </w:p>
        </w:tc>
        <w:tc>
          <w:tcPr>
            <w:tcW w:w="3419" w:type="dxa"/>
            <w:vAlign w:val="center"/>
          </w:tcPr>
          <w:p w14:paraId="2549F20C" w14:textId="77777777" w:rsidR="00950ECA" w:rsidRPr="00B30AD2" w:rsidRDefault="00950ECA" w:rsidP="00B30AD2">
            <w:pPr>
              <w:spacing w:before="0" w:after="0"/>
              <w:rPr>
                <w:rFonts w:eastAsia="Times New Roman"/>
                <w:bCs/>
                <w:sz w:val="24"/>
                <w:szCs w:val="24"/>
              </w:rPr>
            </w:pPr>
            <w:r w:rsidRPr="00B30AD2">
              <w:rPr>
                <w:rFonts w:eastAsia="Times New Roman"/>
                <w:bCs/>
                <w:sz w:val="24"/>
                <w:szCs w:val="24"/>
              </w:rPr>
              <w:t xml:space="preserve"> Lesson 1.2: Grammar</w:t>
            </w:r>
          </w:p>
        </w:tc>
        <w:tc>
          <w:tcPr>
            <w:tcW w:w="1080" w:type="dxa"/>
            <w:vAlign w:val="center"/>
          </w:tcPr>
          <w:p w14:paraId="20D7742D" w14:textId="77777777" w:rsidR="00950ECA" w:rsidRPr="00B30AD2" w:rsidRDefault="00950ECA" w:rsidP="00B30AD2">
            <w:pPr>
              <w:spacing w:before="0" w:after="0"/>
              <w:jc w:val="center"/>
              <w:rPr>
                <w:bCs/>
                <w:sz w:val="24"/>
                <w:szCs w:val="24"/>
              </w:rPr>
            </w:pPr>
            <w:r w:rsidRPr="00B30AD2">
              <w:rPr>
                <w:bCs/>
                <w:sz w:val="24"/>
                <w:szCs w:val="24"/>
              </w:rPr>
              <w:t>85</w:t>
            </w:r>
          </w:p>
        </w:tc>
        <w:tc>
          <w:tcPr>
            <w:tcW w:w="3420" w:type="dxa"/>
            <w:vAlign w:val="center"/>
          </w:tcPr>
          <w:p w14:paraId="0490B692" w14:textId="77777777" w:rsidR="00950ECA" w:rsidRPr="00B30AD2" w:rsidRDefault="00950ECA" w:rsidP="00B30AD2">
            <w:pPr>
              <w:spacing w:before="0" w:after="0"/>
              <w:rPr>
                <w:color w:val="auto"/>
                <w:sz w:val="24"/>
                <w:szCs w:val="24"/>
              </w:rPr>
            </w:pPr>
            <w:r w:rsidRPr="00B30AD2">
              <w:rPr>
                <w:color w:val="auto"/>
                <w:sz w:val="24"/>
                <w:szCs w:val="24"/>
              </w:rPr>
              <w:t xml:space="preserve">To practice and use </w:t>
            </w:r>
            <w:r w:rsidRPr="00B30AD2">
              <w:rPr>
                <w:i/>
                <w:color w:val="auto"/>
                <w:sz w:val="24"/>
                <w:szCs w:val="24"/>
              </w:rPr>
              <w:t xml:space="preserve">articles </w:t>
            </w:r>
            <w:r w:rsidRPr="00B30AD2">
              <w:rPr>
                <w:color w:val="auto"/>
                <w:sz w:val="24"/>
                <w:szCs w:val="24"/>
              </w:rPr>
              <w:t>and</w:t>
            </w:r>
            <w:r w:rsidRPr="00B30AD2">
              <w:rPr>
                <w:i/>
                <w:color w:val="auto"/>
                <w:sz w:val="24"/>
                <w:szCs w:val="24"/>
              </w:rPr>
              <w:t xml:space="preserve"> zero article </w:t>
            </w:r>
            <w:r w:rsidRPr="00B30AD2">
              <w:rPr>
                <w:color w:val="auto"/>
                <w:sz w:val="24"/>
                <w:szCs w:val="24"/>
              </w:rPr>
              <w:t>correctly</w:t>
            </w:r>
          </w:p>
        </w:tc>
        <w:tc>
          <w:tcPr>
            <w:tcW w:w="3240" w:type="dxa"/>
          </w:tcPr>
          <w:p w14:paraId="51109336" w14:textId="3A7F1A53" w:rsidR="00950ECA" w:rsidRPr="00B30AD2" w:rsidRDefault="00950ECA" w:rsidP="00B30AD2">
            <w:pPr>
              <w:spacing w:before="0" w:after="0"/>
              <w:jc w:val="both"/>
              <w:rPr>
                <w:sz w:val="24"/>
                <w:szCs w:val="24"/>
              </w:rPr>
            </w:pPr>
            <w:r w:rsidRPr="00B30AD2">
              <w:rPr>
                <w:color w:val="auto"/>
                <w:sz w:val="24"/>
                <w:szCs w:val="24"/>
              </w:rPr>
              <w:t xml:space="preserve">- To know </w:t>
            </w:r>
            <w:r w:rsidRPr="00B30AD2">
              <w:rPr>
                <w:i/>
                <w:color w:val="auto"/>
                <w:sz w:val="24"/>
                <w:szCs w:val="24"/>
              </w:rPr>
              <w:t xml:space="preserve">articles </w:t>
            </w:r>
            <w:r w:rsidRPr="00B30AD2">
              <w:rPr>
                <w:color w:val="auto"/>
                <w:sz w:val="24"/>
                <w:szCs w:val="24"/>
              </w:rPr>
              <w:t>and</w:t>
            </w:r>
            <w:r w:rsidRPr="00B30AD2">
              <w:rPr>
                <w:i/>
                <w:color w:val="auto"/>
                <w:sz w:val="24"/>
                <w:szCs w:val="24"/>
              </w:rPr>
              <w:t xml:space="preserve"> zero article</w:t>
            </w:r>
          </w:p>
        </w:tc>
        <w:tc>
          <w:tcPr>
            <w:tcW w:w="2340" w:type="dxa"/>
          </w:tcPr>
          <w:p w14:paraId="3EB8B8CF" w14:textId="4C4D6B0C" w:rsidR="00950ECA" w:rsidRPr="00B30AD2" w:rsidRDefault="00950ECA" w:rsidP="00B30AD2">
            <w:pPr>
              <w:spacing w:before="0" w:after="0"/>
              <w:jc w:val="both"/>
              <w:rPr>
                <w:sz w:val="24"/>
                <w:szCs w:val="24"/>
              </w:rPr>
            </w:pPr>
          </w:p>
        </w:tc>
      </w:tr>
      <w:tr w:rsidR="00950ECA" w:rsidRPr="00B30AD2" w14:paraId="4131D075" w14:textId="77777777" w:rsidTr="00D4727D">
        <w:trPr>
          <w:trHeight w:val="71"/>
        </w:trPr>
        <w:tc>
          <w:tcPr>
            <w:tcW w:w="1418" w:type="dxa"/>
            <w:vMerge/>
          </w:tcPr>
          <w:p w14:paraId="643AE954" w14:textId="77777777" w:rsidR="00950ECA" w:rsidRPr="00B30AD2" w:rsidRDefault="00950ECA" w:rsidP="00B30AD2">
            <w:pPr>
              <w:spacing w:before="0" w:after="0"/>
              <w:jc w:val="center"/>
              <w:rPr>
                <w:sz w:val="24"/>
                <w:szCs w:val="24"/>
                <w:lang w:val="vi-VN"/>
              </w:rPr>
            </w:pPr>
          </w:p>
        </w:tc>
        <w:tc>
          <w:tcPr>
            <w:tcW w:w="3419" w:type="dxa"/>
            <w:vAlign w:val="center"/>
          </w:tcPr>
          <w:p w14:paraId="43162936" w14:textId="77777777" w:rsidR="00950ECA" w:rsidRPr="00B30AD2" w:rsidRDefault="00950ECA" w:rsidP="00B30AD2">
            <w:pPr>
              <w:spacing w:before="0" w:after="0"/>
              <w:rPr>
                <w:bCs/>
                <w:sz w:val="24"/>
                <w:szCs w:val="24"/>
                <w:lang w:val="vi-VN"/>
              </w:rPr>
            </w:pPr>
            <w:r w:rsidRPr="00B30AD2">
              <w:rPr>
                <w:rFonts w:eastAsia="Times New Roman"/>
                <w:bCs/>
                <w:sz w:val="24"/>
                <w:szCs w:val="24"/>
              </w:rPr>
              <w:t xml:space="preserve"> Lesson 1.3: Pronunciation &amp; Speaking</w:t>
            </w:r>
          </w:p>
        </w:tc>
        <w:tc>
          <w:tcPr>
            <w:tcW w:w="1080" w:type="dxa"/>
            <w:vAlign w:val="center"/>
          </w:tcPr>
          <w:p w14:paraId="4437D376" w14:textId="77777777" w:rsidR="00950ECA" w:rsidRPr="00B30AD2" w:rsidRDefault="00950ECA" w:rsidP="00B30AD2">
            <w:pPr>
              <w:spacing w:before="0" w:after="0"/>
              <w:jc w:val="center"/>
              <w:rPr>
                <w:bCs/>
                <w:sz w:val="24"/>
                <w:szCs w:val="24"/>
              </w:rPr>
            </w:pPr>
            <w:r w:rsidRPr="00B30AD2">
              <w:rPr>
                <w:bCs/>
                <w:sz w:val="24"/>
                <w:szCs w:val="24"/>
              </w:rPr>
              <w:t>86</w:t>
            </w:r>
          </w:p>
        </w:tc>
        <w:tc>
          <w:tcPr>
            <w:tcW w:w="3420" w:type="dxa"/>
            <w:vAlign w:val="center"/>
          </w:tcPr>
          <w:p w14:paraId="2CB81D5A" w14:textId="77777777" w:rsidR="00950ECA" w:rsidRPr="00B30AD2" w:rsidRDefault="00950ECA" w:rsidP="00B30AD2">
            <w:pPr>
              <w:spacing w:before="0" w:after="0"/>
              <w:rPr>
                <w:color w:val="auto"/>
                <w:sz w:val="24"/>
                <w:szCs w:val="24"/>
                <w:lang w:val="vi-VN"/>
              </w:rPr>
            </w:pPr>
            <w:r w:rsidRPr="00B30AD2">
              <w:rPr>
                <w:color w:val="auto"/>
                <w:sz w:val="24"/>
                <w:szCs w:val="24"/>
              </w:rPr>
              <w:t xml:space="preserve">-To practice the </w:t>
            </w:r>
            <w:r w:rsidRPr="00B30AD2">
              <w:rPr>
                <w:i/>
                <w:color w:val="auto"/>
                <w:sz w:val="24"/>
                <w:szCs w:val="24"/>
              </w:rPr>
              <w:t>sound /</w:t>
            </w:r>
            <w:r w:rsidRPr="00B30AD2">
              <w:rPr>
                <w:color w:val="auto"/>
                <w:sz w:val="24"/>
                <w:szCs w:val="24"/>
              </w:rPr>
              <w:t>ð/</w:t>
            </w:r>
          </w:p>
          <w:p w14:paraId="2E4AC41D" w14:textId="77777777" w:rsidR="00950ECA" w:rsidRPr="00B30AD2" w:rsidRDefault="00950ECA" w:rsidP="00B30AD2">
            <w:pPr>
              <w:spacing w:before="0" w:after="0"/>
              <w:rPr>
                <w:b/>
                <w:color w:val="auto"/>
                <w:sz w:val="24"/>
                <w:szCs w:val="24"/>
              </w:rPr>
            </w:pPr>
            <w:r w:rsidRPr="00B30AD2">
              <w:rPr>
                <w:color w:val="auto"/>
                <w:sz w:val="24"/>
                <w:szCs w:val="24"/>
              </w:rPr>
              <w:t xml:space="preserve">-To talk about </w:t>
            </w:r>
            <w:r w:rsidRPr="00B30AD2">
              <w:rPr>
                <w:i/>
                <w:color w:val="auto"/>
                <w:sz w:val="24"/>
                <w:szCs w:val="24"/>
              </w:rPr>
              <w:t>tourist attractions and cultures of English speaking countries</w:t>
            </w:r>
          </w:p>
        </w:tc>
        <w:tc>
          <w:tcPr>
            <w:tcW w:w="3240" w:type="dxa"/>
          </w:tcPr>
          <w:p w14:paraId="1BA02279" w14:textId="77777777" w:rsidR="00950ECA" w:rsidRPr="00B30AD2" w:rsidRDefault="00950ECA" w:rsidP="00B30AD2">
            <w:pPr>
              <w:spacing w:before="0" w:after="0"/>
              <w:jc w:val="both"/>
              <w:rPr>
                <w:sz w:val="24"/>
                <w:szCs w:val="24"/>
              </w:rPr>
            </w:pPr>
          </w:p>
        </w:tc>
        <w:tc>
          <w:tcPr>
            <w:tcW w:w="2340" w:type="dxa"/>
          </w:tcPr>
          <w:p w14:paraId="05524BC7" w14:textId="03EC4F05" w:rsidR="00950ECA" w:rsidRPr="00B30AD2" w:rsidRDefault="00950ECA" w:rsidP="00B30AD2">
            <w:pPr>
              <w:spacing w:before="0" w:after="0"/>
              <w:jc w:val="both"/>
              <w:rPr>
                <w:sz w:val="24"/>
                <w:szCs w:val="24"/>
              </w:rPr>
            </w:pPr>
          </w:p>
        </w:tc>
      </w:tr>
      <w:tr w:rsidR="00950ECA" w:rsidRPr="00B30AD2" w14:paraId="0876C4C9" w14:textId="77777777" w:rsidTr="00D4727D">
        <w:trPr>
          <w:trHeight w:val="71"/>
        </w:trPr>
        <w:tc>
          <w:tcPr>
            <w:tcW w:w="1418" w:type="dxa"/>
            <w:vMerge/>
          </w:tcPr>
          <w:p w14:paraId="2F16F711" w14:textId="77777777" w:rsidR="00950ECA" w:rsidRPr="00B30AD2" w:rsidRDefault="00950ECA" w:rsidP="00B30AD2">
            <w:pPr>
              <w:spacing w:before="0" w:after="0"/>
              <w:jc w:val="both"/>
              <w:rPr>
                <w:sz w:val="24"/>
                <w:szCs w:val="24"/>
                <w:lang w:val="vi-VN"/>
              </w:rPr>
            </w:pPr>
          </w:p>
        </w:tc>
        <w:tc>
          <w:tcPr>
            <w:tcW w:w="3419" w:type="dxa"/>
            <w:vAlign w:val="center"/>
          </w:tcPr>
          <w:p w14:paraId="1F11037F" w14:textId="77777777" w:rsidR="00950ECA" w:rsidRPr="00B30AD2" w:rsidRDefault="00950ECA" w:rsidP="00B30AD2">
            <w:pPr>
              <w:spacing w:before="0" w:after="0"/>
              <w:rPr>
                <w:rFonts w:eastAsia="Times New Roman"/>
                <w:bCs/>
                <w:sz w:val="24"/>
                <w:szCs w:val="24"/>
              </w:rPr>
            </w:pPr>
            <w:r w:rsidRPr="00B30AD2">
              <w:rPr>
                <w:rFonts w:eastAsia="Times New Roman"/>
                <w:bCs/>
                <w:sz w:val="24"/>
                <w:szCs w:val="24"/>
              </w:rPr>
              <w:t xml:space="preserve"> Lesson 2.1: New words &amp; Listening </w:t>
            </w:r>
          </w:p>
        </w:tc>
        <w:tc>
          <w:tcPr>
            <w:tcW w:w="1080" w:type="dxa"/>
            <w:vAlign w:val="center"/>
          </w:tcPr>
          <w:p w14:paraId="6ABFDB14" w14:textId="77777777" w:rsidR="00950ECA" w:rsidRPr="00B30AD2" w:rsidRDefault="00950ECA" w:rsidP="00B30AD2">
            <w:pPr>
              <w:spacing w:before="0" w:after="0"/>
              <w:jc w:val="center"/>
              <w:rPr>
                <w:bCs/>
                <w:sz w:val="24"/>
                <w:szCs w:val="24"/>
              </w:rPr>
            </w:pPr>
            <w:r w:rsidRPr="00B30AD2">
              <w:rPr>
                <w:bCs/>
                <w:sz w:val="24"/>
                <w:szCs w:val="24"/>
              </w:rPr>
              <w:t>87</w:t>
            </w:r>
          </w:p>
        </w:tc>
        <w:tc>
          <w:tcPr>
            <w:tcW w:w="3420" w:type="dxa"/>
            <w:vAlign w:val="center"/>
          </w:tcPr>
          <w:p w14:paraId="5D447417" w14:textId="77777777" w:rsidR="00950ECA" w:rsidRPr="00B30AD2" w:rsidRDefault="00950ECA" w:rsidP="00B30AD2">
            <w:pPr>
              <w:spacing w:before="0" w:after="0"/>
              <w:rPr>
                <w:color w:val="auto"/>
                <w:sz w:val="24"/>
                <w:szCs w:val="24"/>
                <w:lang w:val="vi-VN"/>
              </w:rPr>
            </w:pPr>
            <w:r w:rsidRPr="00B30AD2">
              <w:rPr>
                <w:color w:val="auto"/>
                <w:sz w:val="24"/>
                <w:szCs w:val="24"/>
              </w:rPr>
              <w:t xml:space="preserve">-To learn and use vocab. related to </w:t>
            </w:r>
            <w:r w:rsidRPr="00B30AD2">
              <w:rPr>
                <w:i/>
                <w:color w:val="auto"/>
                <w:sz w:val="24"/>
                <w:szCs w:val="24"/>
              </w:rPr>
              <w:t>holidays</w:t>
            </w:r>
          </w:p>
          <w:p w14:paraId="262690CA" w14:textId="77777777" w:rsidR="00950ECA" w:rsidRPr="00B30AD2" w:rsidRDefault="00950ECA" w:rsidP="00B30AD2">
            <w:pPr>
              <w:spacing w:before="0" w:after="0"/>
              <w:rPr>
                <w:color w:val="auto"/>
                <w:sz w:val="24"/>
                <w:szCs w:val="24"/>
                <w:lang w:val="vi-VN"/>
              </w:rPr>
            </w:pPr>
            <w:r w:rsidRPr="00B30AD2">
              <w:rPr>
                <w:color w:val="auto"/>
                <w:sz w:val="24"/>
                <w:szCs w:val="24"/>
              </w:rPr>
              <w:t>-To practice listening for detail and specific information</w:t>
            </w:r>
          </w:p>
          <w:p w14:paraId="308D6795" w14:textId="77777777" w:rsidR="00950ECA" w:rsidRPr="00B30AD2" w:rsidRDefault="00950ECA" w:rsidP="00B30AD2">
            <w:pPr>
              <w:spacing w:before="0" w:after="0"/>
              <w:rPr>
                <w:color w:val="auto"/>
                <w:sz w:val="24"/>
                <w:szCs w:val="24"/>
              </w:rPr>
            </w:pPr>
            <w:r w:rsidRPr="00B30AD2">
              <w:rPr>
                <w:color w:val="auto"/>
                <w:sz w:val="24"/>
                <w:szCs w:val="24"/>
              </w:rPr>
              <w:t xml:space="preserve">-To practice functional English – </w:t>
            </w:r>
            <w:r w:rsidRPr="00B30AD2">
              <w:rPr>
                <w:i/>
                <w:color w:val="auto"/>
                <w:sz w:val="24"/>
                <w:szCs w:val="24"/>
              </w:rPr>
              <w:t>Ending a conversation</w:t>
            </w:r>
          </w:p>
        </w:tc>
        <w:tc>
          <w:tcPr>
            <w:tcW w:w="3240" w:type="dxa"/>
          </w:tcPr>
          <w:p w14:paraId="53C5E456" w14:textId="792CDCAC" w:rsidR="00950ECA" w:rsidRPr="00B30AD2" w:rsidRDefault="00950ECA" w:rsidP="00B30AD2">
            <w:pPr>
              <w:spacing w:before="0" w:after="0"/>
              <w:jc w:val="both"/>
              <w:rPr>
                <w:sz w:val="24"/>
                <w:szCs w:val="24"/>
              </w:rPr>
            </w:pPr>
            <w:r w:rsidRPr="00B30AD2">
              <w:rPr>
                <w:sz w:val="24"/>
                <w:szCs w:val="24"/>
              </w:rPr>
              <w:t>- To read and write vocabularies.</w:t>
            </w:r>
          </w:p>
        </w:tc>
        <w:tc>
          <w:tcPr>
            <w:tcW w:w="2340" w:type="dxa"/>
          </w:tcPr>
          <w:p w14:paraId="3BCB7C92" w14:textId="69574383" w:rsidR="00950ECA" w:rsidRPr="00B30AD2" w:rsidRDefault="00950ECA" w:rsidP="00B30AD2">
            <w:pPr>
              <w:spacing w:before="0" w:after="0"/>
              <w:jc w:val="both"/>
              <w:rPr>
                <w:sz w:val="24"/>
                <w:szCs w:val="24"/>
              </w:rPr>
            </w:pPr>
          </w:p>
        </w:tc>
      </w:tr>
      <w:tr w:rsidR="00950ECA" w:rsidRPr="00B30AD2" w14:paraId="29A3400C" w14:textId="77777777" w:rsidTr="00D4727D">
        <w:trPr>
          <w:trHeight w:val="71"/>
        </w:trPr>
        <w:tc>
          <w:tcPr>
            <w:tcW w:w="1418" w:type="dxa"/>
            <w:vMerge/>
          </w:tcPr>
          <w:p w14:paraId="4F67FB08" w14:textId="77777777" w:rsidR="00950ECA" w:rsidRPr="00B30AD2" w:rsidRDefault="00950ECA" w:rsidP="00B30AD2">
            <w:pPr>
              <w:spacing w:before="0" w:after="0"/>
              <w:jc w:val="both"/>
              <w:rPr>
                <w:sz w:val="24"/>
                <w:szCs w:val="24"/>
                <w:lang w:val="vi-VN"/>
              </w:rPr>
            </w:pPr>
          </w:p>
        </w:tc>
        <w:tc>
          <w:tcPr>
            <w:tcW w:w="3419" w:type="dxa"/>
            <w:vAlign w:val="center"/>
          </w:tcPr>
          <w:p w14:paraId="63163B98" w14:textId="77777777" w:rsidR="00950ECA" w:rsidRPr="00B30AD2" w:rsidRDefault="00950ECA" w:rsidP="00B30AD2">
            <w:pPr>
              <w:pStyle w:val="NoSpacing"/>
              <w:rPr>
                <w:bCs/>
                <w:sz w:val="24"/>
                <w:szCs w:val="24"/>
                <w:lang w:val="vi-VN"/>
              </w:rPr>
            </w:pPr>
            <w:r w:rsidRPr="00B30AD2">
              <w:rPr>
                <w:rFonts w:eastAsia="Times New Roman"/>
                <w:bCs/>
                <w:sz w:val="24"/>
                <w:szCs w:val="24"/>
              </w:rPr>
              <w:t xml:space="preserve"> Lesson 2.2: Grammar</w:t>
            </w:r>
          </w:p>
        </w:tc>
        <w:tc>
          <w:tcPr>
            <w:tcW w:w="1080" w:type="dxa"/>
            <w:vAlign w:val="center"/>
          </w:tcPr>
          <w:p w14:paraId="66F92051" w14:textId="77777777" w:rsidR="00950ECA" w:rsidRPr="00B30AD2" w:rsidRDefault="00950ECA" w:rsidP="00B30AD2">
            <w:pPr>
              <w:spacing w:before="0" w:after="0"/>
              <w:jc w:val="center"/>
              <w:rPr>
                <w:bCs/>
                <w:sz w:val="24"/>
                <w:szCs w:val="24"/>
              </w:rPr>
            </w:pPr>
            <w:r w:rsidRPr="00B30AD2">
              <w:rPr>
                <w:bCs/>
                <w:sz w:val="24"/>
                <w:szCs w:val="24"/>
              </w:rPr>
              <w:t>88</w:t>
            </w:r>
          </w:p>
        </w:tc>
        <w:tc>
          <w:tcPr>
            <w:tcW w:w="3420" w:type="dxa"/>
            <w:vAlign w:val="center"/>
          </w:tcPr>
          <w:p w14:paraId="7E59A50E" w14:textId="77777777" w:rsidR="00950ECA" w:rsidRPr="00B30AD2" w:rsidRDefault="00950ECA" w:rsidP="00B30AD2">
            <w:pPr>
              <w:spacing w:before="0" w:after="0"/>
              <w:rPr>
                <w:color w:val="auto"/>
                <w:sz w:val="24"/>
                <w:szCs w:val="24"/>
              </w:rPr>
            </w:pPr>
            <w:r w:rsidRPr="00B30AD2">
              <w:rPr>
                <w:color w:val="auto"/>
                <w:sz w:val="24"/>
                <w:szCs w:val="24"/>
              </w:rPr>
              <w:t xml:space="preserve">- To practice and use </w:t>
            </w:r>
            <w:r w:rsidRPr="00B30AD2">
              <w:rPr>
                <w:i/>
                <w:color w:val="auto"/>
                <w:sz w:val="24"/>
                <w:szCs w:val="24"/>
              </w:rPr>
              <w:t xml:space="preserve">Past simple with irregular verbs </w:t>
            </w:r>
            <w:r w:rsidRPr="00B30AD2">
              <w:rPr>
                <w:color w:val="auto"/>
                <w:sz w:val="24"/>
                <w:szCs w:val="24"/>
              </w:rPr>
              <w:t>correctly</w:t>
            </w:r>
          </w:p>
        </w:tc>
        <w:tc>
          <w:tcPr>
            <w:tcW w:w="3240" w:type="dxa"/>
          </w:tcPr>
          <w:p w14:paraId="4250D71C" w14:textId="2270C50D" w:rsidR="00950ECA" w:rsidRPr="00B30AD2" w:rsidRDefault="00950ECA" w:rsidP="00B30AD2">
            <w:pPr>
              <w:spacing w:before="0" w:after="0"/>
              <w:jc w:val="both"/>
              <w:rPr>
                <w:sz w:val="24"/>
                <w:szCs w:val="24"/>
              </w:rPr>
            </w:pPr>
            <w:r w:rsidRPr="00B30AD2">
              <w:rPr>
                <w:color w:val="auto"/>
                <w:sz w:val="24"/>
                <w:szCs w:val="24"/>
              </w:rPr>
              <w:t>- To revise</w:t>
            </w:r>
            <w:r w:rsidRPr="00B30AD2">
              <w:rPr>
                <w:i/>
                <w:color w:val="auto"/>
                <w:sz w:val="24"/>
                <w:szCs w:val="24"/>
              </w:rPr>
              <w:t xml:space="preserve"> Past simple with irregular verbs</w:t>
            </w:r>
          </w:p>
        </w:tc>
        <w:tc>
          <w:tcPr>
            <w:tcW w:w="2340" w:type="dxa"/>
          </w:tcPr>
          <w:p w14:paraId="501DFDED" w14:textId="69D598B9" w:rsidR="00950ECA" w:rsidRPr="00B30AD2" w:rsidRDefault="00950ECA" w:rsidP="00B30AD2">
            <w:pPr>
              <w:spacing w:before="0" w:after="0"/>
              <w:jc w:val="both"/>
              <w:rPr>
                <w:sz w:val="24"/>
                <w:szCs w:val="24"/>
              </w:rPr>
            </w:pPr>
          </w:p>
        </w:tc>
      </w:tr>
      <w:tr w:rsidR="00950ECA" w:rsidRPr="00B30AD2" w14:paraId="1C37C18A" w14:textId="77777777" w:rsidTr="00D4727D">
        <w:trPr>
          <w:trHeight w:val="71"/>
        </w:trPr>
        <w:tc>
          <w:tcPr>
            <w:tcW w:w="1418" w:type="dxa"/>
            <w:vMerge/>
          </w:tcPr>
          <w:p w14:paraId="76DCC2C1" w14:textId="77777777" w:rsidR="00950ECA" w:rsidRPr="00B30AD2" w:rsidRDefault="00950ECA" w:rsidP="00B30AD2">
            <w:pPr>
              <w:spacing w:before="0" w:after="0"/>
              <w:jc w:val="both"/>
              <w:rPr>
                <w:sz w:val="24"/>
                <w:szCs w:val="24"/>
                <w:lang w:val="vi-VN"/>
              </w:rPr>
            </w:pPr>
          </w:p>
        </w:tc>
        <w:tc>
          <w:tcPr>
            <w:tcW w:w="3419" w:type="dxa"/>
            <w:vAlign w:val="center"/>
          </w:tcPr>
          <w:p w14:paraId="0E286160" w14:textId="77777777" w:rsidR="00950ECA" w:rsidRPr="00B30AD2" w:rsidRDefault="00950ECA" w:rsidP="00B30AD2">
            <w:pPr>
              <w:spacing w:before="0" w:after="0"/>
              <w:rPr>
                <w:bCs/>
                <w:sz w:val="24"/>
                <w:szCs w:val="24"/>
              </w:rPr>
            </w:pPr>
            <w:r w:rsidRPr="00B30AD2">
              <w:rPr>
                <w:rFonts w:eastAsia="Times New Roman"/>
                <w:bCs/>
                <w:sz w:val="24"/>
                <w:szCs w:val="24"/>
              </w:rPr>
              <w:t>Lesson 2.3: Pronunciation &amp; Speaking</w:t>
            </w:r>
          </w:p>
        </w:tc>
        <w:tc>
          <w:tcPr>
            <w:tcW w:w="1080" w:type="dxa"/>
            <w:vAlign w:val="center"/>
          </w:tcPr>
          <w:p w14:paraId="3E2C4BB5" w14:textId="77777777" w:rsidR="00950ECA" w:rsidRPr="00B30AD2" w:rsidRDefault="00950ECA" w:rsidP="00B30AD2">
            <w:pPr>
              <w:spacing w:before="0" w:after="0"/>
              <w:jc w:val="center"/>
              <w:rPr>
                <w:bCs/>
                <w:sz w:val="24"/>
                <w:szCs w:val="24"/>
              </w:rPr>
            </w:pPr>
            <w:r w:rsidRPr="00B30AD2">
              <w:rPr>
                <w:bCs/>
                <w:sz w:val="24"/>
                <w:szCs w:val="24"/>
              </w:rPr>
              <w:t>89</w:t>
            </w:r>
          </w:p>
        </w:tc>
        <w:tc>
          <w:tcPr>
            <w:tcW w:w="3420" w:type="dxa"/>
            <w:vAlign w:val="center"/>
          </w:tcPr>
          <w:p w14:paraId="4461428F" w14:textId="77777777" w:rsidR="00950ECA" w:rsidRPr="00B30AD2" w:rsidRDefault="00950ECA" w:rsidP="00B30AD2">
            <w:pPr>
              <w:spacing w:before="0" w:after="0"/>
              <w:rPr>
                <w:color w:val="auto"/>
                <w:sz w:val="24"/>
                <w:szCs w:val="24"/>
                <w:lang w:val="vi-VN"/>
              </w:rPr>
            </w:pPr>
            <w:r w:rsidRPr="00B30AD2">
              <w:rPr>
                <w:color w:val="auto"/>
                <w:sz w:val="24"/>
                <w:szCs w:val="24"/>
              </w:rPr>
              <w:t xml:space="preserve">-To practice </w:t>
            </w:r>
            <w:r w:rsidRPr="00B30AD2">
              <w:rPr>
                <w:i/>
                <w:color w:val="auto"/>
                <w:sz w:val="24"/>
                <w:szCs w:val="24"/>
              </w:rPr>
              <w:t>the sound /</w:t>
            </w:r>
            <w:r w:rsidRPr="00B30AD2">
              <w:rPr>
                <w:color w:val="auto"/>
                <w:sz w:val="24"/>
                <w:szCs w:val="24"/>
              </w:rPr>
              <w:t>ə/</w:t>
            </w:r>
          </w:p>
          <w:p w14:paraId="62433FB0" w14:textId="77777777" w:rsidR="00950ECA" w:rsidRPr="00B30AD2" w:rsidRDefault="00950ECA" w:rsidP="00B30AD2">
            <w:pPr>
              <w:spacing w:before="0" w:after="0"/>
              <w:rPr>
                <w:color w:val="auto"/>
                <w:sz w:val="24"/>
                <w:szCs w:val="24"/>
              </w:rPr>
            </w:pPr>
            <w:r w:rsidRPr="00B30AD2">
              <w:rPr>
                <w:color w:val="auto"/>
                <w:sz w:val="24"/>
                <w:szCs w:val="24"/>
              </w:rPr>
              <w:t xml:space="preserve">To talk about </w:t>
            </w:r>
            <w:r w:rsidRPr="00B30AD2">
              <w:rPr>
                <w:i/>
                <w:color w:val="auto"/>
                <w:sz w:val="24"/>
                <w:szCs w:val="24"/>
              </w:rPr>
              <w:t xml:space="preserve">holidays in English </w:t>
            </w:r>
            <w:r w:rsidRPr="00B30AD2">
              <w:rPr>
                <w:i/>
                <w:color w:val="auto"/>
                <w:sz w:val="24"/>
                <w:szCs w:val="24"/>
              </w:rPr>
              <w:lastRenderedPageBreak/>
              <w:t>speaking countries</w:t>
            </w:r>
          </w:p>
        </w:tc>
        <w:tc>
          <w:tcPr>
            <w:tcW w:w="3240" w:type="dxa"/>
          </w:tcPr>
          <w:p w14:paraId="21686DB2" w14:textId="77777777" w:rsidR="00950ECA" w:rsidRPr="00B30AD2" w:rsidRDefault="00950ECA" w:rsidP="00B30AD2">
            <w:pPr>
              <w:spacing w:before="0" w:after="0"/>
              <w:jc w:val="both"/>
              <w:rPr>
                <w:sz w:val="24"/>
                <w:szCs w:val="24"/>
              </w:rPr>
            </w:pPr>
          </w:p>
        </w:tc>
        <w:tc>
          <w:tcPr>
            <w:tcW w:w="2340" w:type="dxa"/>
          </w:tcPr>
          <w:p w14:paraId="48EF37AD" w14:textId="32592836" w:rsidR="00950ECA" w:rsidRPr="00B30AD2" w:rsidRDefault="00950ECA" w:rsidP="00B30AD2">
            <w:pPr>
              <w:spacing w:before="0" w:after="0"/>
              <w:jc w:val="both"/>
              <w:rPr>
                <w:sz w:val="24"/>
                <w:szCs w:val="24"/>
              </w:rPr>
            </w:pPr>
          </w:p>
        </w:tc>
      </w:tr>
      <w:tr w:rsidR="00950ECA" w:rsidRPr="00B30AD2" w14:paraId="2DFE4884" w14:textId="77777777" w:rsidTr="00D4727D">
        <w:trPr>
          <w:trHeight w:val="71"/>
        </w:trPr>
        <w:tc>
          <w:tcPr>
            <w:tcW w:w="1418" w:type="dxa"/>
            <w:vMerge/>
          </w:tcPr>
          <w:p w14:paraId="22088EDF" w14:textId="77777777" w:rsidR="00950ECA" w:rsidRPr="00B30AD2" w:rsidRDefault="00950ECA" w:rsidP="00B30AD2">
            <w:pPr>
              <w:spacing w:before="0" w:after="0"/>
              <w:jc w:val="both"/>
              <w:rPr>
                <w:sz w:val="24"/>
                <w:szCs w:val="24"/>
                <w:lang w:val="vi-VN"/>
              </w:rPr>
            </w:pPr>
          </w:p>
        </w:tc>
        <w:tc>
          <w:tcPr>
            <w:tcW w:w="3419" w:type="dxa"/>
            <w:vAlign w:val="center"/>
          </w:tcPr>
          <w:p w14:paraId="3D5DBC48" w14:textId="77777777" w:rsidR="00950ECA" w:rsidRPr="00B30AD2" w:rsidRDefault="00950ECA" w:rsidP="00B30AD2">
            <w:pPr>
              <w:spacing w:before="0" w:after="0"/>
              <w:rPr>
                <w:rFonts w:eastAsia="Times New Roman"/>
                <w:bCs/>
                <w:sz w:val="24"/>
                <w:szCs w:val="24"/>
              </w:rPr>
            </w:pPr>
            <w:r w:rsidRPr="00B30AD2">
              <w:rPr>
                <w:rFonts w:eastAsia="Times New Roman"/>
                <w:bCs/>
                <w:sz w:val="24"/>
                <w:szCs w:val="24"/>
              </w:rPr>
              <w:t xml:space="preserve"> Lesson 3.1: Listening &amp; Reading</w:t>
            </w:r>
          </w:p>
          <w:p w14:paraId="500CE3A2" w14:textId="77777777" w:rsidR="00950ECA" w:rsidRPr="00B30AD2" w:rsidRDefault="00950ECA" w:rsidP="00B30AD2">
            <w:pPr>
              <w:spacing w:before="0" w:after="0"/>
              <w:rPr>
                <w:rFonts w:eastAsia="Times New Roman"/>
                <w:bCs/>
                <w:sz w:val="24"/>
                <w:szCs w:val="24"/>
              </w:rPr>
            </w:pPr>
          </w:p>
        </w:tc>
        <w:tc>
          <w:tcPr>
            <w:tcW w:w="1080" w:type="dxa"/>
            <w:vAlign w:val="center"/>
          </w:tcPr>
          <w:p w14:paraId="198590A6" w14:textId="77777777" w:rsidR="00950ECA" w:rsidRPr="00B30AD2" w:rsidRDefault="00950ECA" w:rsidP="00B30AD2">
            <w:pPr>
              <w:spacing w:before="0" w:after="0"/>
              <w:jc w:val="center"/>
              <w:rPr>
                <w:bCs/>
                <w:sz w:val="24"/>
                <w:szCs w:val="24"/>
              </w:rPr>
            </w:pPr>
            <w:r w:rsidRPr="00B30AD2">
              <w:rPr>
                <w:bCs/>
                <w:sz w:val="24"/>
                <w:szCs w:val="24"/>
              </w:rPr>
              <w:t>90</w:t>
            </w:r>
          </w:p>
        </w:tc>
        <w:tc>
          <w:tcPr>
            <w:tcW w:w="3420" w:type="dxa"/>
            <w:vAlign w:val="center"/>
          </w:tcPr>
          <w:p w14:paraId="340AFF21" w14:textId="77777777" w:rsidR="00950ECA" w:rsidRPr="00B30AD2" w:rsidRDefault="00950ECA" w:rsidP="00B30AD2">
            <w:pPr>
              <w:spacing w:before="0" w:after="0"/>
              <w:rPr>
                <w:color w:val="auto"/>
                <w:sz w:val="24"/>
                <w:szCs w:val="24"/>
                <w:lang w:val="vi-VN"/>
              </w:rPr>
            </w:pPr>
            <w:r w:rsidRPr="00B30AD2">
              <w:rPr>
                <w:b/>
                <w:color w:val="auto"/>
                <w:sz w:val="24"/>
                <w:szCs w:val="24"/>
              </w:rPr>
              <w:t xml:space="preserve">- </w:t>
            </w:r>
            <w:r w:rsidRPr="00B30AD2">
              <w:rPr>
                <w:color w:val="auto"/>
                <w:sz w:val="24"/>
                <w:szCs w:val="24"/>
              </w:rPr>
              <w:t>To practice listening and reading for specific information</w:t>
            </w:r>
          </w:p>
          <w:p w14:paraId="24EA7220" w14:textId="77777777" w:rsidR="00950ECA" w:rsidRPr="00B30AD2" w:rsidRDefault="00950ECA" w:rsidP="00B30AD2">
            <w:pPr>
              <w:spacing w:before="0" w:after="0"/>
              <w:rPr>
                <w:color w:val="auto"/>
                <w:sz w:val="24"/>
                <w:szCs w:val="24"/>
              </w:rPr>
            </w:pPr>
            <w:r w:rsidRPr="00B30AD2">
              <w:rPr>
                <w:color w:val="auto"/>
                <w:sz w:val="24"/>
                <w:szCs w:val="24"/>
              </w:rPr>
              <w:t xml:space="preserve">- To talk about </w:t>
            </w:r>
            <w:r w:rsidRPr="00B30AD2">
              <w:rPr>
                <w:i/>
                <w:color w:val="auto"/>
                <w:sz w:val="24"/>
                <w:szCs w:val="24"/>
              </w:rPr>
              <w:t>benefits of speaking English</w:t>
            </w:r>
          </w:p>
        </w:tc>
        <w:tc>
          <w:tcPr>
            <w:tcW w:w="3240" w:type="dxa"/>
          </w:tcPr>
          <w:p w14:paraId="78A359E6" w14:textId="77777777" w:rsidR="00950ECA" w:rsidRPr="00B30AD2" w:rsidRDefault="00950ECA" w:rsidP="00B30AD2">
            <w:pPr>
              <w:spacing w:before="0" w:after="0"/>
              <w:jc w:val="both"/>
              <w:rPr>
                <w:b/>
                <w:sz w:val="24"/>
                <w:szCs w:val="24"/>
              </w:rPr>
            </w:pPr>
          </w:p>
        </w:tc>
        <w:tc>
          <w:tcPr>
            <w:tcW w:w="2340" w:type="dxa"/>
          </w:tcPr>
          <w:p w14:paraId="512906FF" w14:textId="3E45037B" w:rsidR="00950ECA" w:rsidRPr="00B30AD2" w:rsidRDefault="00950ECA" w:rsidP="00B30AD2">
            <w:pPr>
              <w:spacing w:before="0" w:after="0"/>
              <w:jc w:val="both"/>
              <w:rPr>
                <w:b/>
                <w:sz w:val="24"/>
                <w:szCs w:val="24"/>
              </w:rPr>
            </w:pPr>
          </w:p>
        </w:tc>
      </w:tr>
      <w:tr w:rsidR="00950ECA" w:rsidRPr="00B30AD2" w14:paraId="26477730" w14:textId="77777777" w:rsidTr="00D4727D">
        <w:trPr>
          <w:trHeight w:val="71"/>
        </w:trPr>
        <w:tc>
          <w:tcPr>
            <w:tcW w:w="1418" w:type="dxa"/>
            <w:vMerge/>
          </w:tcPr>
          <w:p w14:paraId="0F30CEAA" w14:textId="77777777" w:rsidR="00950ECA" w:rsidRPr="00B30AD2" w:rsidRDefault="00950ECA" w:rsidP="00B30AD2">
            <w:pPr>
              <w:spacing w:before="0" w:after="0"/>
              <w:jc w:val="both"/>
              <w:rPr>
                <w:sz w:val="24"/>
                <w:szCs w:val="24"/>
                <w:lang w:val="vi-VN"/>
              </w:rPr>
            </w:pPr>
          </w:p>
        </w:tc>
        <w:tc>
          <w:tcPr>
            <w:tcW w:w="3419" w:type="dxa"/>
            <w:vAlign w:val="center"/>
          </w:tcPr>
          <w:p w14:paraId="5E751A03" w14:textId="77777777" w:rsidR="00950ECA" w:rsidRPr="00B30AD2" w:rsidRDefault="00950ECA" w:rsidP="00B30AD2">
            <w:pPr>
              <w:pStyle w:val="NoSpacing"/>
              <w:rPr>
                <w:rFonts w:eastAsia="Times New Roman"/>
                <w:bCs/>
                <w:sz w:val="24"/>
                <w:szCs w:val="24"/>
              </w:rPr>
            </w:pPr>
            <w:r w:rsidRPr="00B30AD2">
              <w:rPr>
                <w:rFonts w:eastAsia="Times New Roman"/>
                <w:bCs/>
                <w:sz w:val="24"/>
                <w:szCs w:val="24"/>
              </w:rPr>
              <w:t>Lesson 3.2: Writing</w:t>
            </w:r>
          </w:p>
          <w:p w14:paraId="4D73BF27" w14:textId="77777777" w:rsidR="00950ECA" w:rsidRPr="00B30AD2" w:rsidRDefault="00950ECA" w:rsidP="00B30AD2">
            <w:pPr>
              <w:pStyle w:val="NoSpacing"/>
              <w:rPr>
                <w:rFonts w:eastAsia="Times New Roman"/>
                <w:bCs/>
                <w:sz w:val="24"/>
                <w:szCs w:val="24"/>
              </w:rPr>
            </w:pPr>
          </w:p>
        </w:tc>
        <w:tc>
          <w:tcPr>
            <w:tcW w:w="1080" w:type="dxa"/>
            <w:vAlign w:val="center"/>
          </w:tcPr>
          <w:p w14:paraId="6C7921BE" w14:textId="77777777" w:rsidR="00950ECA" w:rsidRPr="00B30AD2" w:rsidRDefault="00950ECA" w:rsidP="00B30AD2">
            <w:pPr>
              <w:spacing w:before="0" w:after="0"/>
              <w:jc w:val="center"/>
              <w:rPr>
                <w:bCs/>
                <w:sz w:val="24"/>
                <w:szCs w:val="24"/>
              </w:rPr>
            </w:pPr>
            <w:r w:rsidRPr="00B30AD2">
              <w:rPr>
                <w:bCs/>
                <w:sz w:val="24"/>
                <w:szCs w:val="24"/>
              </w:rPr>
              <w:t>91</w:t>
            </w:r>
          </w:p>
        </w:tc>
        <w:tc>
          <w:tcPr>
            <w:tcW w:w="3420" w:type="dxa"/>
            <w:vAlign w:val="center"/>
          </w:tcPr>
          <w:p w14:paraId="7E106969" w14:textId="77777777" w:rsidR="00950ECA" w:rsidRPr="00B30AD2" w:rsidRDefault="00950ECA" w:rsidP="00B30AD2">
            <w:pPr>
              <w:spacing w:before="0" w:after="0"/>
              <w:rPr>
                <w:color w:val="auto"/>
                <w:sz w:val="24"/>
                <w:szCs w:val="24"/>
              </w:rPr>
            </w:pPr>
            <w:r w:rsidRPr="00B30AD2">
              <w:rPr>
                <w:color w:val="auto"/>
                <w:sz w:val="24"/>
                <w:szCs w:val="24"/>
              </w:rPr>
              <w:t xml:space="preserve">To write </w:t>
            </w:r>
            <w:r w:rsidRPr="00B30AD2">
              <w:rPr>
                <w:i/>
                <w:color w:val="auto"/>
                <w:sz w:val="24"/>
                <w:szCs w:val="24"/>
              </w:rPr>
              <w:t>a postcard to a friend</w:t>
            </w:r>
          </w:p>
        </w:tc>
        <w:tc>
          <w:tcPr>
            <w:tcW w:w="3240" w:type="dxa"/>
          </w:tcPr>
          <w:p w14:paraId="3FF9755C" w14:textId="77777777" w:rsidR="00950ECA" w:rsidRPr="00B30AD2" w:rsidRDefault="00950ECA" w:rsidP="00B30AD2">
            <w:pPr>
              <w:spacing w:before="0" w:after="0"/>
              <w:jc w:val="both"/>
              <w:rPr>
                <w:b/>
                <w:sz w:val="24"/>
                <w:szCs w:val="24"/>
              </w:rPr>
            </w:pPr>
          </w:p>
        </w:tc>
        <w:tc>
          <w:tcPr>
            <w:tcW w:w="2340" w:type="dxa"/>
          </w:tcPr>
          <w:p w14:paraId="56A8D6DB" w14:textId="2DBCD30D" w:rsidR="00950ECA" w:rsidRPr="00B30AD2" w:rsidRDefault="00950ECA" w:rsidP="00B30AD2">
            <w:pPr>
              <w:spacing w:before="0" w:after="0"/>
              <w:jc w:val="both"/>
              <w:rPr>
                <w:b/>
                <w:sz w:val="24"/>
                <w:szCs w:val="24"/>
              </w:rPr>
            </w:pPr>
          </w:p>
        </w:tc>
      </w:tr>
      <w:tr w:rsidR="00950ECA" w:rsidRPr="00B30AD2" w14:paraId="6BABDFE5" w14:textId="77777777" w:rsidTr="00D4727D">
        <w:trPr>
          <w:trHeight w:val="71"/>
        </w:trPr>
        <w:tc>
          <w:tcPr>
            <w:tcW w:w="1418" w:type="dxa"/>
            <w:vMerge/>
          </w:tcPr>
          <w:p w14:paraId="1EB427EF" w14:textId="77777777" w:rsidR="00950ECA" w:rsidRPr="00B30AD2" w:rsidRDefault="00950ECA" w:rsidP="00B30AD2">
            <w:pPr>
              <w:spacing w:before="0" w:after="0"/>
              <w:jc w:val="both"/>
              <w:rPr>
                <w:sz w:val="24"/>
                <w:szCs w:val="24"/>
                <w:lang w:val="vi-VN"/>
              </w:rPr>
            </w:pPr>
          </w:p>
        </w:tc>
        <w:tc>
          <w:tcPr>
            <w:tcW w:w="3419" w:type="dxa"/>
            <w:vAlign w:val="center"/>
          </w:tcPr>
          <w:p w14:paraId="006CB7D9" w14:textId="77777777" w:rsidR="00950ECA" w:rsidRPr="00B30AD2" w:rsidRDefault="00950ECA" w:rsidP="00B30AD2">
            <w:pPr>
              <w:pStyle w:val="NoSpacing"/>
              <w:rPr>
                <w:bCs/>
                <w:sz w:val="24"/>
                <w:szCs w:val="24"/>
                <w:lang w:val="vi-VN"/>
              </w:rPr>
            </w:pPr>
            <w:r w:rsidRPr="00B30AD2">
              <w:rPr>
                <w:rFonts w:eastAsia="Times New Roman"/>
                <w:bCs/>
                <w:sz w:val="24"/>
                <w:szCs w:val="24"/>
              </w:rPr>
              <w:t>Review Unit 9</w:t>
            </w:r>
          </w:p>
        </w:tc>
        <w:tc>
          <w:tcPr>
            <w:tcW w:w="1080" w:type="dxa"/>
            <w:vAlign w:val="center"/>
          </w:tcPr>
          <w:p w14:paraId="65D59FE6" w14:textId="77777777" w:rsidR="00950ECA" w:rsidRPr="00B30AD2" w:rsidRDefault="00950ECA" w:rsidP="00B30AD2">
            <w:pPr>
              <w:spacing w:before="0" w:after="0"/>
              <w:jc w:val="center"/>
              <w:rPr>
                <w:bCs/>
                <w:sz w:val="24"/>
                <w:szCs w:val="24"/>
              </w:rPr>
            </w:pPr>
            <w:r w:rsidRPr="00B30AD2">
              <w:rPr>
                <w:bCs/>
                <w:sz w:val="24"/>
                <w:szCs w:val="24"/>
              </w:rPr>
              <w:t>92</w:t>
            </w:r>
          </w:p>
        </w:tc>
        <w:tc>
          <w:tcPr>
            <w:tcW w:w="3420" w:type="dxa"/>
            <w:vAlign w:val="center"/>
          </w:tcPr>
          <w:p w14:paraId="4F6430DE" w14:textId="77777777" w:rsidR="00950ECA" w:rsidRPr="00B30AD2" w:rsidRDefault="00950ECA" w:rsidP="00B30AD2">
            <w:pPr>
              <w:spacing w:before="0" w:after="0"/>
              <w:rPr>
                <w:color w:val="auto"/>
                <w:sz w:val="24"/>
                <w:szCs w:val="24"/>
              </w:rPr>
            </w:pPr>
            <w:r w:rsidRPr="00B30AD2">
              <w:rPr>
                <w:color w:val="auto"/>
                <w:sz w:val="24"/>
                <w:szCs w:val="24"/>
              </w:rPr>
              <w:t>-To review the target language learnt in the unit</w:t>
            </w:r>
          </w:p>
          <w:p w14:paraId="51B392AF" w14:textId="77777777" w:rsidR="00950ECA" w:rsidRPr="00B30AD2" w:rsidRDefault="00950ECA" w:rsidP="00B30AD2">
            <w:pPr>
              <w:spacing w:before="0" w:after="0"/>
              <w:rPr>
                <w:color w:val="auto"/>
                <w:sz w:val="24"/>
                <w:szCs w:val="24"/>
              </w:rPr>
            </w:pPr>
            <w:r w:rsidRPr="00B30AD2">
              <w:rPr>
                <w:color w:val="auto"/>
                <w:sz w:val="24"/>
                <w:szCs w:val="24"/>
              </w:rPr>
              <w:t>To practice test taking skills</w:t>
            </w:r>
          </w:p>
        </w:tc>
        <w:tc>
          <w:tcPr>
            <w:tcW w:w="3240" w:type="dxa"/>
          </w:tcPr>
          <w:p w14:paraId="1A0B8651" w14:textId="77777777" w:rsidR="00950ECA" w:rsidRPr="00B30AD2" w:rsidRDefault="00950ECA" w:rsidP="00B30AD2">
            <w:pPr>
              <w:spacing w:before="0" w:after="0"/>
              <w:jc w:val="both"/>
              <w:rPr>
                <w:sz w:val="24"/>
                <w:szCs w:val="24"/>
              </w:rPr>
            </w:pPr>
          </w:p>
        </w:tc>
        <w:tc>
          <w:tcPr>
            <w:tcW w:w="2340" w:type="dxa"/>
          </w:tcPr>
          <w:p w14:paraId="710F1BD6" w14:textId="601829E1" w:rsidR="00950ECA" w:rsidRPr="00B30AD2" w:rsidRDefault="00950ECA" w:rsidP="00B30AD2">
            <w:pPr>
              <w:spacing w:before="0" w:after="0"/>
              <w:jc w:val="both"/>
              <w:rPr>
                <w:sz w:val="24"/>
                <w:szCs w:val="24"/>
              </w:rPr>
            </w:pPr>
          </w:p>
        </w:tc>
      </w:tr>
      <w:tr w:rsidR="00950ECA" w:rsidRPr="00B30AD2" w14:paraId="51C21848" w14:textId="77777777" w:rsidTr="00D4727D">
        <w:trPr>
          <w:trHeight w:val="71"/>
        </w:trPr>
        <w:tc>
          <w:tcPr>
            <w:tcW w:w="1418" w:type="dxa"/>
            <w:vMerge w:val="restart"/>
            <w:vAlign w:val="center"/>
          </w:tcPr>
          <w:p w14:paraId="3BB93779" w14:textId="77777777" w:rsidR="00950ECA" w:rsidRPr="00B30AD2" w:rsidRDefault="00950ECA" w:rsidP="00B30AD2">
            <w:pPr>
              <w:spacing w:before="0" w:after="0"/>
              <w:jc w:val="center"/>
              <w:rPr>
                <w:b/>
                <w:sz w:val="24"/>
                <w:szCs w:val="24"/>
              </w:rPr>
            </w:pPr>
          </w:p>
          <w:p w14:paraId="4B91EA5C" w14:textId="77777777" w:rsidR="00950ECA" w:rsidRPr="00B30AD2" w:rsidRDefault="00950ECA" w:rsidP="00B30AD2">
            <w:pPr>
              <w:spacing w:before="0" w:after="0"/>
              <w:jc w:val="center"/>
              <w:rPr>
                <w:b/>
                <w:sz w:val="24"/>
                <w:szCs w:val="24"/>
              </w:rPr>
            </w:pPr>
            <w:r w:rsidRPr="00B30AD2">
              <w:rPr>
                <w:b/>
                <w:sz w:val="24"/>
                <w:szCs w:val="24"/>
              </w:rPr>
              <w:t>UNIT 10:  ENERGY SOURCES</w:t>
            </w:r>
          </w:p>
          <w:p w14:paraId="37D89740" w14:textId="77777777" w:rsidR="00950ECA" w:rsidRPr="00B30AD2" w:rsidRDefault="00950ECA" w:rsidP="00B30AD2">
            <w:pPr>
              <w:spacing w:before="0" w:after="0"/>
              <w:jc w:val="center"/>
              <w:rPr>
                <w:b/>
                <w:sz w:val="24"/>
                <w:szCs w:val="24"/>
              </w:rPr>
            </w:pPr>
            <w:r w:rsidRPr="00B30AD2">
              <w:rPr>
                <w:sz w:val="24"/>
                <w:szCs w:val="24"/>
              </w:rPr>
              <w:t>(9 periods)</w:t>
            </w:r>
          </w:p>
        </w:tc>
        <w:tc>
          <w:tcPr>
            <w:tcW w:w="3419" w:type="dxa"/>
            <w:vAlign w:val="center"/>
          </w:tcPr>
          <w:p w14:paraId="0B2F4533" w14:textId="77777777" w:rsidR="00950ECA" w:rsidRPr="00B30AD2" w:rsidRDefault="00950ECA" w:rsidP="00B30AD2">
            <w:pPr>
              <w:spacing w:before="0" w:after="0"/>
              <w:rPr>
                <w:rFonts w:eastAsia="Times New Roman"/>
                <w:bCs/>
                <w:sz w:val="24"/>
                <w:szCs w:val="24"/>
              </w:rPr>
            </w:pPr>
            <w:r w:rsidRPr="00B30AD2">
              <w:rPr>
                <w:rFonts w:eastAsia="Times New Roman"/>
                <w:bCs/>
                <w:sz w:val="24"/>
                <w:szCs w:val="24"/>
              </w:rPr>
              <w:t>Lesson 1.1: New words &amp; Listening</w:t>
            </w:r>
          </w:p>
        </w:tc>
        <w:tc>
          <w:tcPr>
            <w:tcW w:w="1080" w:type="dxa"/>
            <w:vAlign w:val="center"/>
          </w:tcPr>
          <w:p w14:paraId="2F7E6BED" w14:textId="77777777" w:rsidR="00950ECA" w:rsidRPr="00B30AD2" w:rsidRDefault="00950ECA" w:rsidP="00B30AD2">
            <w:pPr>
              <w:spacing w:before="0" w:after="0"/>
              <w:jc w:val="center"/>
              <w:rPr>
                <w:bCs/>
                <w:sz w:val="24"/>
                <w:szCs w:val="24"/>
              </w:rPr>
            </w:pPr>
            <w:r w:rsidRPr="00B30AD2">
              <w:rPr>
                <w:bCs/>
                <w:sz w:val="24"/>
                <w:szCs w:val="24"/>
              </w:rPr>
              <w:t>93</w:t>
            </w:r>
          </w:p>
        </w:tc>
        <w:tc>
          <w:tcPr>
            <w:tcW w:w="3420" w:type="dxa"/>
            <w:vAlign w:val="center"/>
          </w:tcPr>
          <w:p w14:paraId="1FFF37FE" w14:textId="77777777" w:rsidR="00950ECA" w:rsidRPr="00B30AD2" w:rsidRDefault="00950ECA" w:rsidP="00B30AD2">
            <w:pPr>
              <w:spacing w:before="0" w:after="0"/>
              <w:rPr>
                <w:color w:val="auto"/>
                <w:sz w:val="24"/>
                <w:szCs w:val="24"/>
                <w:lang w:val="vi-VN"/>
              </w:rPr>
            </w:pPr>
            <w:r w:rsidRPr="00B30AD2">
              <w:rPr>
                <w:color w:val="auto"/>
                <w:sz w:val="24"/>
                <w:szCs w:val="24"/>
              </w:rPr>
              <w:t xml:space="preserve">-To learn and use vocab. related to </w:t>
            </w:r>
            <w:r w:rsidRPr="00B30AD2">
              <w:rPr>
                <w:i/>
                <w:color w:val="auto"/>
                <w:sz w:val="24"/>
                <w:szCs w:val="24"/>
              </w:rPr>
              <w:t>types</w:t>
            </w:r>
            <w:r w:rsidRPr="00B30AD2">
              <w:rPr>
                <w:color w:val="auto"/>
                <w:sz w:val="24"/>
                <w:szCs w:val="24"/>
              </w:rPr>
              <w:t xml:space="preserve"> and </w:t>
            </w:r>
            <w:r w:rsidRPr="00B30AD2">
              <w:rPr>
                <w:i/>
                <w:color w:val="auto"/>
                <w:sz w:val="24"/>
                <w:szCs w:val="24"/>
              </w:rPr>
              <w:t>sources of energy</w:t>
            </w:r>
          </w:p>
          <w:p w14:paraId="1D13DD66" w14:textId="77777777" w:rsidR="00950ECA" w:rsidRPr="00B30AD2" w:rsidRDefault="00950ECA" w:rsidP="00B30AD2">
            <w:pPr>
              <w:spacing w:before="0" w:after="0"/>
              <w:rPr>
                <w:color w:val="auto"/>
                <w:sz w:val="24"/>
                <w:szCs w:val="24"/>
                <w:lang w:val="vi-VN"/>
              </w:rPr>
            </w:pPr>
            <w:r w:rsidRPr="00B30AD2">
              <w:rPr>
                <w:color w:val="auto"/>
                <w:sz w:val="24"/>
                <w:szCs w:val="24"/>
              </w:rPr>
              <w:t>-To practice listening for detail and specific information</w:t>
            </w:r>
          </w:p>
          <w:p w14:paraId="1E214888" w14:textId="77777777" w:rsidR="00950ECA" w:rsidRPr="00B30AD2" w:rsidRDefault="00950ECA" w:rsidP="00B30AD2">
            <w:pPr>
              <w:spacing w:before="0" w:after="0"/>
              <w:rPr>
                <w:color w:val="auto"/>
                <w:sz w:val="24"/>
                <w:szCs w:val="24"/>
              </w:rPr>
            </w:pPr>
            <w:r w:rsidRPr="00B30AD2">
              <w:rPr>
                <w:color w:val="auto"/>
                <w:sz w:val="24"/>
                <w:szCs w:val="24"/>
              </w:rPr>
              <w:t xml:space="preserve">To practice functional English – </w:t>
            </w:r>
            <w:r w:rsidRPr="00B30AD2">
              <w:rPr>
                <w:i/>
                <w:color w:val="auto"/>
                <w:sz w:val="24"/>
                <w:szCs w:val="24"/>
              </w:rPr>
              <w:t>Asking for clarification</w:t>
            </w:r>
          </w:p>
        </w:tc>
        <w:tc>
          <w:tcPr>
            <w:tcW w:w="3240" w:type="dxa"/>
          </w:tcPr>
          <w:p w14:paraId="118EC81F" w14:textId="491AACD8" w:rsidR="00950ECA" w:rsidRPr="00B30AD2" w:rsidRDefault="00950ECA" w:rsidP="00B30AD2">
            <w:pPr>
              <w:spacing w:before="0" w:after="0"/>
              <w:jc w:val="both"/>
              <w:rPr>
                <w:sz w:val="24"/>
                <w:szCs w:val="24"/>
              </w:rPr>
            </w:pPr>
            <w:r w:rsidRPr="00B30AD2">
              <w:rPr>
                <w:sz w:val="24"/>
                <w:szCs w:val="24"/>
              </w:rPr>
              <w:t>- To read and write vocabularies.</w:t>
            </w:r>
          </w:p>
        </w:tc>
        <w:tc>
          <w:tcPr>
            <w:tcW w:w="2340" w:type="dxa"/>
          </w:tcPr>
          <w:p w14:paraId="7DE83EE7" w14:textId="472C8247" w:rsidR="00950ECA" w:rsidRPr="00B30AD2" w:rsidRDefault="00950ECA" w:rsidP="00B30AD2">
            <w:pPr>
              <w:spacing w:before="0" w:after="0"/>
              <w:jc w:val="both"/>
              <w:rPr>
                <w:sz w:val="24"/>
                <w:szCs w:val="24"/>
              </w:rPr>
            </w:pPr>
          </w:p>
        </w:tc>
      </w:tr>
      <w:tr w:rsidR="00950ECA" w:rsidRPr="00B30AD2" w14:paraId="2ED469C7" w14:textId="77777777" w:rsidTr="00D4727D">
        <w:trPr>
          <w:trHeight w:val="71"/>
        </w:trPr>
        <w:tc>
          <w:tcPr>
            <w:tcW w:w="1418" w:type="dxa"/>
            <w:vMerge/>
          </w:tcPr>
          <w:p w14:paraId="1E2A5F72" w14:textId="77777777" w:rsidR="00950ECA" w:rsidRPr="00B30AD2" w:rsidRDefault="00950ECA" w:rsidP="00B30AD2">
            <w:pPr>
              <w:spacing w:before="0" w:after="0"/>
              <w:jc w:val="center"/>
              <w:rPr>
                <w:b/>
                <w:sz w:val="24"/>
                <w:szCs w:val="24"/>
              </w:rPr>
            </w:pPr>
          </w:p>
        </w:tc>
        <w:tc>
          <w:tcPr>
            <w:tcW w:w="3419" w:type="dxa"/>
            <w:vAlign w:val="center"/>
          </w:tcPr>
          <w:p w14:paraId="5A9C515C" w14:textId="77777777" w:rsidR="00950ECA" w:rsidRPr="00B30AD2" w:rsidRDefault="00950ECA" w:rsidP="00B30AD2">
            <w:pPr>
              <w:spacing w:before="0" w:after="0"/>
              <w:rPr>
                <w:rFonts w:eastAsia="Times New Roman"/>
                <w:bCs/>
                <w:sz w:val="24"/>
                <w:szCs w:val="24"/>
              </w:rPr>
            </w:pPr>
            <w:r w:rsidRPr="00B30AD2">
              <w:rPr>
                <w:rFonts w:eastAsia="Times New Roman"/>
                <w:bCs/>
                <w:sz w:val="24"/>
                <w:szCs w:val="24"/>
              </w:rPr>
              <w:t>Lesson 1. 2: Grammar</w:t>
            </w:r>
          </w:p>
        </w:tc>
        <w:tc>
          <w:tcPr>
            <w:tcW w:w="1080" w:type="dxa"/>
            <w:vAlign w:val="center"/>
          </w:tcPr>
          <w:p w14:paraId="39EA120F" w14:textId="77777777" w:rsidR="00950ECA" w:rsidRPr="00B30AD2" w:rsidRDefault="00950ECA" w:rsidP="00B30AD2">
            <w:pPr>
              <w:spacing w:before="0" w:after="0"/>
              <w:jc w:val="center"/>
              <w:rPr>
                <w:bCs/>
                <w:sz w:val="24"/>
                <w:szCs w:val="24"/>
              </w:rPr>
            </w:pPr>
            <w:r w:rsidRPr="00B30AD2">
              <w:rPr>
                <w:bCs/>
                <w:sz w:val="24"/>
                <w:szCs w:val="24"/>
              </w:rPr>
              <w:t>94</w:t>
            </w:r>
          </w:p>
        </w:tc>
        <w:tc>
          <w:tcPr>
            <w:tcW w:w="3420" w:type="dxa"/>
            <w:vAlign w:val="center"/>
          </w:tcPr>
          <w:p w14:paraId="63C3A8E8" w14:textId="77777777" w:rsidR="00950ECA" w:rsidRPr="00B30AD2" w:rsidRDefault="00950ECA" w:rsidP="00B30AD2">
            <w:pPr>
              <w:spacing w:before="0" w:after="0"/>
              <w:rPr>
                <w:color w:val="auto"/>
                <w:sz w:val="24"/>
                <w:szCs w:val="24"/>
              </w:rPr>
            </w:pPr>
            <w:r w:rsidRPr="00B30AD2">
              <w:rPr>
                <w:color w:val="auto"/>
                <w:sz w:val="24"/>
                <w:szCs w:val="24"/>
              </w:rPr>
              <w:t xml:space="preserve">- To practice and use </w:t>
            </w:r>
            <w:r w:rsidRPr="00B30AD2">
              <w:rPr>
                <w:i/>
                <w:color w:val="auto"/>
                <w:sz w:val="24"/>
                <w:szCs w:val="24"/>
              </w:rPr>
              <w:t xml:space="preserve">more…than </w:t>
            </w:r>
            <w:r w:rsidRPr="00B30AD2">
              <w:rPr>
                <w:color w:val="auto"/>
                <w:sz w:val="24"/>
                <w:szCs w:val="24"/>
              </w:rPr>
              <w:t xml:space="preserve">and </w:t>
            </w:r>
            <w:r w:rsidRPr="00B30AD2">
              <w:rPr>
                <w:i/>
                <w:color w:val="auto"/>
                <w:sz w:val="24"/>
                <w:szCs w:val="24"/>
              </w:rPr>
              <w:t xml:space="preserve">less….than </w:t>
            </w:r>
            <w:r w:rsidRPr="00B30AD2">
              <w:rPr>
                <w:color w:val="auto"/>
                <w:sz w:val="24"/>
                <w:szCs w:val="24"/>
              </w:rPr>
              <w:t>correctly</w:t>
            </w:r>
          </w:p>
        </w:tc>
        <w:tc>
          <w:tcPr>
            <w:tcW w:w="3240" w:type="dxa"/>
          </w:tcPr>
          <w:p w14:paraId="6CD65503" w14:textId="46E1A427" w:rsidR="00950ECA" w:rsidRPr="00B30AD2" w:rsidRDefault="00950ECA" w:rsidP="00B30AD2">
            <w:pPr>
              <w:spacing w:before="0" w:after="0"/>
              <w:jc w:val="both"/>
              <w:rPr>
                <w:sz w:val="24"/>
                <w:szCs w:val="24"/>
              </w:rPr>
            </w:pPr>
            <w:r w:rsidRPr="00B30AD2">
              <w:rPr>
                <w:color w:val="auto"/>
                <w:sz w:val="24"/>
                <w:szCs w:val="24"/>
              </w:rPr>
              <w:t xml:space="preserve">- To know how to use </w:t>
            </w:r>
            <w:r w:rsidRPr="00B30AD2">
              <w:rPr>
                <w:i/>
                <w:color w:val="auto"/>
                <w:sz w:val="24"/>
                <w:szCs w:val="24"/>
              </w:rPr>
              <w:t xml:space="preserve">more…than </w:t>
            </w:r>
            <w:r w:rsidRPr="00B30AD2">
              <w:rPr>
                <w:color w:val="auto"/>
                <w:sz w:val="24"/>
                <w:szCs w:val="24"/>
              </w:rPr>
              <w:t xml:space="preserve">and </w:t>
            </w:r>
            <w:r w:rsidRPr="00B30AD2">
              <w:rPr>
                <w:i/>
                <w:color w:val="auto"/>
                <w:sz w:val="24"/>
                <w:szCs w:val="24"/>
              </w:rPr>
              <w:t>less….than</w:t>
            </w:r>
          </w:p>
        </w:tc>
        <w:tc>
          <w:tcPr>
            <w:tcW w:w="2340" w:type="dxa"/>
          </w:tcPr>
          <w:p w14:paraId="6433B5DA" w14:textId="2D9FF713" w:rsidR="00950ECA" w:rsidRPr="00B30AD2" w:rsidRDefault="00950ECA" w:rsidP="00B30AD2">
            <w:pPr>
              <w:spacing w:before="0" w:after="0"/>
              <w:jc w:val="both"/>
              <w:rPr>
                <w:sz w:val="24"/>
                <w:szCs w:val="24"/>
              </w:rPr>
            </w:pPr>
          </w:p>
        </w:tc>
      </w:tr>
      <w:tr w:rsidR="00950ECA" w:rsidRPr="00B30AD2" w14:paraId="04ABE778" w14:textId="77777777" w:rsidTr="00D4727D">
        <w:trPr>
          <w:trHeight w:val="71"/>
        </w:trPr>
        <w:tc>
          <w:tcPr>
            <w:tcW w:w="1418" w:type="dxa"/>
            <w:vMerge/>
          </w:tcPr>
          <w:p w14:paraId="25EABB41" w14:textId="77777777" w:rsidR="00950ECA" w:rsidRPr="00B30AD2" w:rsidRDefault="00950ECA" w:rsidP="00B30AD2">
            <w:pPr>
              <w:spacing w:before="0" w:after="0"/>
              <w:jc w:val="both"/>
              <w:rPr>
                <w:sz w:val="24"/>
                <w:szCs w:val="24"/>
                <w:lang w:val="vi-VN"/>
              </w:rPr>
            </w:pPr>
          </w:p>
        </w:tc>
        <w:tc>
          <w:tcPr>
            <w:tcW w:w="3419" w:type="dxa"/>
            <w:vAlign w:val="center"/>
          </w:tcPr>
          <w:p w14:paraId="391E7CCA" w14:textId="77777777" w:rsidR="00950ECA" w:rsidRPr="00B30AD2" w:rsidRDefault="00950ECA" w:rsidP="00B30AD2">
            <w:pPr>
              <w:spacing w:before="0" w:after="0"/>
              <w:rPr>
                <w:bCs/>
                <w:sz w:val="24"/>
                <w:szCs w:val="24"/>
                <w:lang w:val="vi-VN"/>
              </w:rPr>
            </w:pPr>
            <w:r w:rsidRPr="00B30AD2">
              <w:rPr>
                <w:rFonts w:eastAsia="Times New Roman"/>
                <w:bCs/>
                <w:sz w:val="24"/>
                <w:szCs w:val="24"/>
              </w:rPr>
              <w:t>Lesson 1.3: Pronunciation &amp; Speaking</w:t>
            </w:r>
          </w:p>
        </w:tc>
        <w:tc>
          <w:tcPr>
            <w:tcW w:w="1080" w:type="dxa"/>
            <w:vAlign w:val="center"/>
          </w:tcPr>
          <w:p w14:paraId="61A6127E" w14:textId="77777777" w:rsidR="00950ECA" w:rsidRPr="00B30AD2" w:rsidRDefault="00950ECA" w:rsidP="00B30AD2">
            <w:pPr>
              <w:spacing w:before="0" w:after="0"/>
              <w:jc w:val="center"/>
              <w:rPr>
                <w:bCs/>
                <w:sz w:val="24"/>
                <w:szCs w:val="24"/>
              </w:rPr>
            </w:pPr>
            <w:r w:rsidRPr="00B30AD2">
              <w:rPr>
                <w:bCs/>
                <w:sz w:val="24"/>
                <w:szCs w:val="24"/>
              </w:rPr>
              <w:t>95</w:t>
            </w:r>
          </w:p>
        </w:tc>
        <w:tc>
          <w:tcPr>
            <w:tcW w:w="3420" w:type="dxa"/>
            <w:vAlign w:val="center"/>
          </w:tcPr>
          <w:p w14:paraId="3B20660F" w14:textId="77777777" w:rsidR="00950ECA" w:rsidRPr="00B30AD2" w:rsidRDefault="00950ECA" w:rsidP="00B30AD2">
            <w:pPr>
              <w:spacing w:before="0" w:after="0"/>
              <w:rPr>
                <w:color w:val="auto"/>
                <w:sz w:val="24"/>
                <w:szCs w:val="24"/>
                <w:lang w:val="vi-VN"/>
              </w:rPr>
            </w:pPr>
            <w:r w:rsidRPr="00B30AD2">
              <w:rPr>
                <w:color w:val="auto"/>
                <w:sz w:val="24"/>
                <w:szCs w:val="24"/>
              </w:rPr>
              <w:t xml:space="preserve">-To practice </w:t>
            </w:r>
            <w:r w:rsidRPr="00B30AD2">
              <w:rPr>
                <w:i/>
                <w:color w:val="auto"/>
                <w:sz w:val="24"/>
                <w:szCs w:val="24"/>
              </w:rPr>
              <w:t>word stress</w:t>
            </w:r>
          </w:p>
          <w:p w14:paraId="64F811B5" w14:textId="46D0C348" w:rsidR="00950ECA" w:rsidRPr="00B30AD2" w:rsidRDefault="00950ECA" w:rsidP="00B30AD2">
            <w:pPr>
              <w:spacing w:before="0" w:after="0"/>
              <w:rPr>
                <w:color w:val="auto"/>
                <w:sz w:val="24"/>
                <w:szCs w:val="24"/>
              </w:rPr>
            </w:pPr>
            <w:r w:rsidRPr="00B30AD2">
              <w:rPr>
                <w:color w:val="auto"/>
                <w:sz w:val="24"/>
                <w:szCs w:val="24"/>
              </w:rPr>
              <w:t xml:space="preserve">- To talk about </w:t>
            </w:r>
            <w:r w:rsidRPr="00B30AD2">
              <w:rPr>
                <w:i/>
                <w:color w:val="auto"/>
                <w:sz w:val="24"/>
                <w:szCs w:val="24"/>
              </w:rPr>
              <w:t>types and sources of energy</w:t>
            </w:r>
          </w:p>
        </w:tc>
        <w:tc>
          <w:tcPr>
            <w:tcW w:w="3240" w:type="dxa"/>
          </w:tcPr>
          <w:p w14:paraId="09337D23" w14:textId="77777777" w:rsidR="00950ECA" w:rsidRPr="00B30AD2" w:rsidRDefault="00950ECA" w:rsidP="00B30AD2">
            <w:pPr>
              <w:spacing w:before="0" w:after="0"/>
              <w:jc w:val="both"/>
              <w:rPr>
                <w:sz w:val="24"/>
                <w:szCs w:val="24"/>
              </w:rPr>
            </w:pPr>
          </w:p>
        </w:tc>
        <w:tc>
          <w:tcPr>
            <w:tcW w:w="2340" w:type="dxa"/>
          </w:tcPr>
          <w:p w14:paraId="1BCC38CE" w14:textId="75884E5F" w:rsidR="00950ECA" w:rsidRPr="00B30AD2" w:rsidRDefault="00950ECA" w:rsidP="00B30AD2">
            <w:pPr>
              <w:spacing w:before="0" w:after="0"/>
              <w:jc w:val="both"/>
              <w:rPr>
                <w:sz w:val="24"/>
                <w:szCs w:val="24"/>
              </w:rPr>
            </w:pPr>
          </w:p>
        </w:tc>
      </w:tr>
      <w:tr w:rsidR="00950ECA" w:rsidRPr="00B30AD2" w14:paraId="239E0B4C" w14:textId="77777777" w:rsidTr="00D4727D">
        <w:trPr>
          <w:trHeight w:val="71"/>
        </w:trPr>
        <w:tc>
          <w:tcPr>
            <w:tcW w:w="1418" w:type="dxa"/>
            <w:vMerge/>
          </w:tcPr>
          <w:p w14:paraId="51DB95A6" w14:textId="77777777" w:rsidR="00950ECA" w:rsidRPr="00B30AD2" w:rsidRDefault="00950ECA" w:rsidP="00B30AD2">
            <w:pPr>
              <w:spacing w:before="0" w:after="0"/>
              <w:jc w:val="both"/>
              <w:rPr>
                <w:sz w:val="24"/>
                <w:szCs w:val="24"/>
                <w:lang w:val="vi-VN"/>
              </w:rPr>
            </w:pPr>
          </w:p>
        </w:tc>
        <w:tc>
          <w:tcPr>
            <w:tcW w:w="3419" w:type="dxa"/>
            <w:vAlign w:val="center"/>
          </w:tcPr>
          <w:p w14:paraId="7008DDD7" w14:textId="77777777" w:rsidR="00950ECA" w:rsidRPr="00B30AD2" w:rsidRDefault="00950ECA" w:rsidP="00B30AD2">
            <w:pPr>
              <w:spacing w:before="0" w:after="0"/>
              <w:rPr>
                <w:rFonts w:eastAsia="Times New Roman"/>
                <w:bCs/>
                <w:sz w:val="24"/>
                <w:szCs w:val="24"/>
              </w:rPr>
            </w:pPr>
            <w:r w:rsidRPr="00B30AD2">
              <w:rPr>
                <w:rFonts w:eastAsia="Times New Roman"/>
                <w:bCs/>
                <w:sz w:val="24"/>
                <w:szCs w:val="24"/>
              </w:rPr>
              <w:t xml:space="preserve"> Lesson 2.1: New words &amp; Reading</w:t>
            </w:r>
          </w:p>
        </w:tc>
        <w:tc>
          <w:tcPr>
            <w:tcW w:w="1080" w:type="dxa"/>
            <w:vAlign w:val="center"/>
          </w:tcPr>
          <w:p w14:paraId="1F336776" w14:textId="77777777" w:rsidR="00950ECA" w:rsidRPr="00B30AD2" w:rsidRDefault="00950ECA" w:rsidP="00B30AD2">
            <w:pPr>
              <w:spacing w:before="0" w:after="0"/>
              <w:jc w:val="center"/>
              <w:rPr>
                <w:bCs/>
                <w:sz w:val="24"/>
                <w:szCs w:val="24"/>
              </w:rPr>
            </w:pPr>
            <w:r w:rsidRPr="00B30AD2">
              <w:rPr>
                <w:bCs/>
                <w:sz w:val="24"/>
                <w:szCs w:val="24"/>
              </w:rPr>
              <w:t>96</w:t>
            </w:r>
          </w:p>
        </w:tc>
        <w:tc>
          <w:tcPr>
            <w:tcW w:w="3420" w:type="dxa"/>
            <w:vAlign w:val="center"/>
          </w:tcPr>
          <w:p w14:paraId="1214D224" w14:textId="77777777" w:rsidR="00950ECA" w:rsidRPr="00B30AD2" w:rsidRDefault="00950ECA" w:rsidP="00B30AD2">
            <w:pPr>
              <w:spacing w:before="0" w:after="0"/>
              <w:rPr>
                <w:color w:val="auto"/>
                <w:sz w:val="24"/>
                <w:szCs w:val="24"/>
                <w:lang w:val="vi-VN"/>
              </w:rPr>
            </w:pPr>
            <w:r w:rsidRPr="00B30AD2">
              <w:rPr>
                <w:color w:val="auto"/>
                <w:sz w:val="24"/>
                <w:szCs w:val="24"/>
              </w:rPr>
              <w:t xml:space="preserve">-To learn and use vocab. related to </w:t>
            </w:r>
            <w:r w:rsidRPr="00B30AD2">
              <w:rPr>
                <w:i/>
                <w:color w:val="auto"/>
                <w:sz w:val="24"/>
                <w:szCs w:val="24"/>
              </w:rPr>
              <w:t>energy sources</w:t>
            </w:r>
          </w:p>
          <w:p w14:paraId="43CE725D" w14:textId="77777777" w:rsidR="00950ECA" w:rsidRPr="00B30AD2" w:rsidRDefault="00950ECA" w:rsidP="00B30AD2">
            <w:pPr>
              <w:spacing w:before="0" w:after="0"/>
              <w:rPr>
                <w:color w:val="auto"/>
                <w:sz w:val="24"/>
                <w:szCs w:val="24"/>
              </w:rPr>
            </w:pPr>
            <w:r w:rsidRPr="00B30AD2">
              <w:rPr>
                <w:color w:val="auto"/>
                <w:sz w:val="24"/>
                <w:szCs w:val="24"/>
              </w:rPr>
              <w:t>To practice reading for main idea and detail</w:t>
            </w:r>
          </w:p>
        </w:tc>
        <w:tc>
          <w:tcPr>
            <w:tcW w:w="3240" w:type="dxa"/>
          </w:tcPr>
          <w:p w14:paraId="1CF898EB" w14:textId="1F65A5C6" w:rsidR="00950ECA" w:rsidRPr="00B30AD2" w:rsidRDefault="00950ECA" w:rsidP="00B30AD2">
            <w:pPr>
              <w:spacing w:before="0" w:after="0"/>
              <w:jc w:val="both"/>
              <w:rPr>
                <w:sz w:val="24"/>
                <w:szCs w:val="24"/>
              </w:rPr>
            </w:pPr>
            <w:r w:rsidRPr="00B30AD2">
              <w:rPr>
                <w:sz w:val="24"/>
                <w:szCs w:val="24"/>
              </w:rPr>
              <w:t>- To read and write vocabularies.</w:t>
            </w:r>
          </w:p>
        </w:tc>
        <w:tc>
          <w:tcPr>
            <w:tcW w:w="2340" w:type="dxa"/>
          </w:tcPr>
          <w:p w14:paraId="620637F8" w14:textId="17546D7A" w:rsidR="00950ECA" w:rsidRPr="00B30AD2" w:rsidRDefault="00950ECA" w:rsidP="00B30AD2">
            <w:pPr>
              <w:spacing w:before="0" w:after="0"/>
              <w:jc w:val="both"/>
              <w:rPr>
                <w:sz w:val="24"/>
                <w:szCs w:val="24"/>
              </w:rPr>
            </w:pPr>
          </w:p>
        </w:tc>
      </w:tr>
      <w:tr w:rsidR="00950ECA" w:rsidRPr="00B30AD2" w14:paraId="28034058" w14:textId="77777777" w:rsidTr="00D4727D">
        <w:trPr>
          <w:trHeight w:val="71"/>
        </w:trPr>
        <w:tc>
          <w:tcPr>
            <w:tcW w:w="1418" w:type="dxa"/>
            <w:vMerge/>
          </w:tcPr>
          <w:p w14:paraId="01243329" w14:textId="77777777" w:rsidR="00950ECA" w:rsidRPr="00B30AD2" w:rsidRDefault="00950ECA" w:rsidP="00B30AD2">
            <w:pPr>
              <w:spacing w:before="0" w:after="0"/>
              <w:jc w:val="both"/>
              <w:rPr>
                <w:sz w:val="24"/>
                <w:szCs w:val="24"/>
                <w:lang w:val="vi-VN"/>
              </w:rPr>
            </w:pPr>
          </w:p>
        </w:tc>
        <w:tc>
          <w:tcPr>
            <w:tcW w:w="3419" w:type="dxa"/>
            <w:vAlign w:val="center"/>
          </w:tcPr>
          <w:p w14:paraId="64CB697C" w14:textId="77777777" w:rsidR="00950ECA" w:rsidRPr="00B30AD2" w:rsidRDefault="00950ECA" w:rsidP="00B30AD2">
            <w:pPr>
              <w:pStyle w:val="NoSpacing"/>
              <w:rPr>
                <w:bCs/>
                <w:sz w:val="24"/>
                <w:szCs w:val="24"/>
                <w:lang w:val="vi-VN"/>
              </w:rPr>
            </w:pPr>
            <w:r w:rsidRPr="00B30AD2">
              <w:rPr>
                <w:rFonts w:eastAsia="Times New Roman"/>
                <w:bCs/>
                <w:sz w:val="24"/>
                <w:szCs w:val="24"/>
              </w:rPr>
              <w:t>Lesson 2.2: Grammar</w:t>
            </w:r>
          </w:p>
        </w:tc>
        <w:tc>
          <w:tcPr>
            <w:tcW w:w="1080" w:type="dxa"/>
            <w:vAlign w:val="center"/>
          </w:tcPr>
          <w:p w14:paraId="6A9A9FB9" w14:textId="77777777" w:rsidR="00950ECA" w:rsidRPr="00B30AD2" w:rsidRDefault="00950ECA" w:rsidP="00B30AD2">
            <w:pPr>
              <w:spacing w:before="0" w:after="0"/>
              <w:jc w:val="center"/>
              <w:rPr>
                <w:bCs/>
                <w:sz w:val="24"/>
                <w:szCs w:val="24"/>
              </w:rPr>
            </w:pPr>
            <w:r w:rsidRPr="00B30AD2">
              <w:rPr>
                <w:bCs/>
                <w:sz w:val="24"/>
                <w:szCs w:val="24"/>
              </w:rPr>
              <w:t>97</w:t>
            </w:r>
          </w:p>
        </w:tc>
        <w:tc>
          <w:tcPr>
            <w:tcW w:w="3420" w:type="dxa"/>
            <w:vAlign w:val="center"/>
          </w:tcPr>
          <w:p w14:paraId="48EE742B" w14:textId="77777777" w:rsidR="00950ECA" w:rsidRPr="00B30AD2" w:rsidRDefault="00950ECA" w:rsidP="00B30AD2">
            <w:pPr>
              <w:spacing w:before="0" w:after="0"/>
              <w:rPr>
                <w:color w:val="auto"/>
                <w:sz w:val="24"/>
                <w:szCs w:val="24"/>
              </w:rPr>
            </w:pPr>
            <w:r w:rsidRPr="00B30AD2">
              <w:rPr>
                <w:color w:val="auto"/>
                <w:sz w:val="24"/>
                <w:szCs w:val="24"/>
              </w:rPr>
              <w:t xml:space="preserve">- To practice and use </w:t>
            </w:r>
            <w:r w:rsidRPr="00B30AD2">
              <w:rPr>
                <w:i/>
                <w:color w:val="auto"/>
                <w:sz w:val="24"/>
                <w:szCs w:val="24"/>
              </w:rPr>
              <w:t xml:space="preserve">and </w:t>
            </w:r>
            <w:r w:rsidRPr="00B30AD2">
              <w:rPr>
                <w:color w:val="auto"/>
                <w:sz w:val="24"/>
                <w:szCs w:val="24"/>
              </w:rPr>
              <w:t xml:space="preserve">and </w:t>
            </w:r>
            <w:r w:rsidRPr="00B30AD2">
              <w:rPr>
                <w:i/>
                <w:color w:val="auto"/>
                <w:sz w:val="24"/>
                <w:szCs w:val="24"/>
              </w:rPr>
              <w:t xml:space="preserve">but </w:t>
            </w:r>
            <w:r w:rsidRPr="00B30AD2">
              <w:rPr>
                <w:color w:val="auto"/>
                <w:sz w:val="24"/>
                <w:szCs w:val="24"/>
              </w:rPr>
              <w:t>correctly</w:t>
            </w:r>
          </w:p>
        </w:tc>
        <w:tc>
          <w:tcPr>
            <w:tcW w:w="3240" w:type="dxa"/>
          </w:tcPr>
          <w:p w14:paraId="4C30BD08" w14:textId="0E49D6EC" w:rsidR="00950ECA" w:rsidRPr="00B30AD2" w:rsidRDefault="00950ECA" w:rsidP="00B30AD2">
            <w:pPr>
              <w:spacing w:before="0" w:after="0"/>
              <w:jc w:val="both"/>
              <w:rPr>
                <w:sz w:val="24"/>
                <w:szCs w:val="24"/>
              </w:rPr>
            </w:pPr>
            <w:r w:rsidRPr="00B30AD2">
              <w:rPr>
                <w:color w:val="auto"/>
                <w:sz w:val="24"/>
                <w:szCs w:val="24"/>
              </w:rPr>
              <w:t xml:space="preserve">- To know how to use </w:t>
            </w:r>
            <w:r w:rsidRPr="00B30AD2">
              <w:rPr>
                <w:i/>
                <w:color w:val="auto"/>
                <w:sz w:val="24"/>
                <w:szCs w:val="24"/>
              </w:rPr>
              <w:t xml:space="preserve">and </w:t>
            </w:r>
            <w:r w:rsidRPr="00B30AD2">
              <w:rPr>
                <w:color w:val="auto"/>
                <w:sz w:val="24"/>
                <w:szCs w:val="24"/>
              </w:rPr>
              <w:t xml:space="preserve">and </w:t>
            </w:r>
            <w:r w:rsidRPr="00B30AD2">
              <w:rPr>
                <w:i/>
                <w:color w:val="auto"/>
                <w:sz w:val="24"/>
                <w:szCs w:val="24"/>
              </w:rPr>
              <w:t>but</w:t>
            </w:r>
          </w:p>
        </w:tc>
        <w:tc>
          <w:tcPr>
            <w:tcW w:w="2340" w:type="dxa"/>
          </w:tcPr>
          <w:p w14:paraId="7EEB680A" w14:textId="080F40AC" w:rsidR="00950ECA" w:rsidRPr="00B30AD2" w:rsidRDefault="00950ECA" w:rsidP="00B30AD2">
            <w:pPr>
              <w:spacing w:before="0" w:after="0"/>
              <w:jc w:val="both"/>
              <w:rPr>
                <w:sz w:val="24"/>
                <w:szCs w:val="24"/>
              </w:rPr>
            </w:pPr>
          </w:p>
        </w:tc>
      </w:tr>
      <w:tr w:rsidR="00950ECA" w:rsidRPr="00B30AD2" w14:paraId="7F582FAC" w14:textId="77777777" w:rsidTr="00D4727D">
        <w:trPr>
          <w:trHeight w:val="71"/>
        </w:trPr>
        <w:tc>
          <w:tcPr>
            <w:tcW w:w="1418" w:type="dxa"/>
            <w:vMerge/>
          </w:tcPr>
          <w:p w14:paraId="1FC83B6D" w14:textId="77777777" w:rsidR="00950ECA" w:rsidRPr="00B30AD2" w:rsidRDefault="00950ECA" w:rsidP="00B30AD2">
            <w:pPr>
              <w:spacing w:before="0" w:after="0"/>
              <w:jc w:val="both"/>
              <w:rPr>
                <w:sz w:val="24"/>
                <w:szCs w:val="24"/>
                <w:lang w:val="vi-VN"/>
              </w:rPr>
            </w:pPr>
          </w:p>
        </w:tc>
        <w:tc>
          <w:tcPr>
            <w:tcW w:w="3419" w:type="dxa"/>
            <w:vAlign w:val="center"/>
          </w:tcPr>
          <w:p w14:paraId="5F9C74B3" w14:textId="77777777" w:rsidR="00950ECA" w:rsidRPr="00B30AD2" w:rsidRDefault="00950ECA" w:rsidP="00B30AD2">
            <w:pPr>
              <w:spacing w:before="0" w:after="0"/>
              <w:rPr>
                <w:bCs/>
                <w:sz w:val="24"/>
                <w:szCs w:val="24"/>
              </w:rPr>
            </w:pPr>
            <w:r w:rsidRPr="00B30AD2">
              <w:rPr>
                <w:rFonts w:eastAsia="Times New Roman"/>
                <w:bCs/>
                <w:sz w:val="24"/>
                <w:szCs w:val="24"/>
              </w:rPr>
              <w:t>Lesson 2.3: Pronunciation &amp; Speaking</w:t>
            </w:r>
          </w:p>
        </w:tc>
        <w:tc>
          <w:tcPr>
            <w:tcW w:w="1080" w:type="dxa"/>
            <w:vAlign w:val="center"/>
          </w:tcPr>
          <w:p w14:paraId="1035E866" w14:textId="77777777" w:rsidR="00950ECA" w:rsidRPr="00B30AD2" w:rsidRDefault="00950ECA" w:rsidP="00B30AD2">
            <w:pPr>
              <w:spacing w:before="0" w:after="0"/>
              <w:jc w:val="center"/>
              <w:rPr>
                <w:bCs/>
                <w:sz w:val="24"/>
                <w:szCs w:val="24"/>
              </w:rPr>
            </w:pPr>
            <w:r w:rsidRPr="00B30AD2">
              <w:rPr>
                <w:bCs/>
                <w:sz w:val="24"/>
                <w:szCs w:val="24"/>
              </w:rPr>
              <w:t>98</w:t>
            </w:r>
          </w:p>
        </w:tc>
        <w:tc>
          <w:tcPr>
            <w:tcW w:w="3420" w:type="dxa"/>
            <w:vAlign w:val="center"/>
          </w:tcPr>
          <w:p w14:paraId="7F213DB5" w14:textId="77777777" w:rsidR="00950ECA" w:rsidRPr="00B30AD2" w:rsidRDefault="00950ECA" w:rsidP="00B30AD2">
            <w:pPr>
              <w:spacing w:before="0" w:after="0"/>
              <w:rPr>
                <w:color w:val="auto"/>
                <w:sz w:val="24"/>
                <w:szCs w:val="24"/>
                <w:lang w:val="vi-VN"/>
              </w:rPr>
            </w:pPr>
            <w:r w:rsidRPr="00B30AD2">
              <w:rPr>
                <w:color w:val="auto"/>
                <w:sz w:val="24"/>
                <w:szCs w:val="24"/>
              </w:rPr>
              <w:t xml:space="preserve">-To practice </w:t>
            </w:r>
            <w:r w:rsidRPr="00B30AD2">
              <w:rPr>
                <w:i/>
                <w:color w:val="auto"/>
                <w:sz w:val="24"/>
                <w:szCs w:val="24"/>
              </w:rPr>
              <w:t>sound change</w:t>
            </w:r>
          </w:p>
          <w:p w14:paraId="394952D9" w14:textId="77777777" w:rsidR="00950ECA" w:rsidRPr="00B30AD2" w:rsidRDefault="00950ECA" w:rsidP="00B30AD2">
            <w:pPr>
              <w:spacing w:before="0" w:after="0"/>
              <w:rPr>
                <w:color w:val="auto"/>
                <w:sz w:val="24"/>
                <w:szCs w:val="24"/>
              </w:rPr>
            </w:pPr>
            <w:r w:rsidRPr="00B30AD2">
              <w:rPr>
                <w:color w:val="auto"/>
                <w:sz w:val="24"/>
                <w:szCs w:val="24"/>
              </w:rPr>
              <w:t xml:space="preserve">-To talk about </w:t>
            </w:r>
            <w:r w:rsidRPr="00B30AD2">
              <w:rPr>
                <w:i/>
                <w:color w:val="auto"/>
                <w:sz w:val="24"/>
                <w:szCs w:val="24"/>
              </w:rPr>
              <w:t>advantages and disadvantages of energy sources</w:t>
            </w:r>
          </w:p>
        </w:tc>
        <w:tc>
          <w:tcPr>
            <w:tcW w:w="3240" w:type="dxa"/>
          </w:tcPr>
          <w:p w14:paraId="5732228A" w14:textId="77777777" w:rsidR="00950ECA" w:rsidRPr="00B30AD2" w:rsidRDefault="00950ECA" w:rsidP="00B30AD2">
            <w:pPr>
              <w:spacing w:before="0" w:after="0"/>
              <w:jc w:val="both"/>
              <w:rPr>
                <w:sz w:val="24"/>
                <w:szCs w:val="24"/>
              </w:rPr>
            </w:pPr>
          </w:p>
        </w:tc>
        <w:tc>
          <w:tcPr>
            <w:tcW w:w="2340" w:type="dxa"/>
          </w:tcPr>
          <w:p w14:paraId="4CFC1FAE" w14:textId="04D0BEBE" w:rsidR="00950ECA" w:rsidRPr="00B30AD2" w:rsidRDefault="00950ECA" w:rsidP="00B30AD2">
            <w:pPr>
              <w:spacing w:before="0" w:after="0"/>
              <w:jc w:val="both"/>
              <w:rPr>
                <w:sz w:val="24"/>
                <w:szCs w:val="24"/>
              </w:rPr>
            </w:pPr>
          </w:p>
        </w:tc>
      </w:tr>
      <w:tr w:rsidR="00950ECA" w:rsidRPr="00B30AD2" w14:paraId="7638DB22" w14:textId="77777777" w:rsidTr="00D4727D">
        <w:trPr>
          <w:trHeight w:val="71"/>
        </w:trPr>
        <w:tc>
          <w:tcPr>
            <w:tcW w:w="1418" w:type="dxa"/>
            <w:vMerge/>
          </w:tcPr>
          <w:p w14:paraId="7529D50A" w14:textId="77777777" w:rsidR="00950ECA" w:rsidRPr="00B30AD2" w:rsidRDefault="00950ECA" w:rsidP="00B30AD2">
            <w:pPr>
              <w:spacing w:before="0" w:after="0"/>
              <w:jc w:val="both"/>
              <w:rPr>
                <w:sz w:val="24"/>
                <w:szCs w:val="24"/>
                <w:lang w:val="vi-VN"/>
              </w:rPr>
            </w:pPr>
          </w:p>
        </w:tc>
        <w:tc>
          <w:tcPr>
            <w:tcW w:w="3419" w:type="dxa"/>
            <w:vAlign w:val="center"/>
          </w:tcPr>
          <w:p w14:paraId="60DECEB3" w14:textId="77777777" w:rsidR="00950ECA" w:rsidRPr="00B30AD2" w:rsidRDefault="00950ECA" w:rsidP="00B30AD2">
            <w:pPr>
              <w:spacing w:before="0" w:after="0"/>
              <w:rPr>
                <w:rFonts w:eastAsia="Times New Roman"/>
                <w:bCs/>
                <w:sz w:val="24"/>
                <w:szCs w:val="24"/>
              </w:rPr>
            </w:pPr>
            <w:r w:rsidRPr="00B30AD2">
              <w:rPr>
                <w:rFonts w:eastAsia="Times New Roman"/>
                <w:bCs/>
                <w:sz w:val="24"/>
                <w:szCs w:val="24"/>
              </w:rPr>
              <w:t xml:space="preserve"> Lesson 3.1: Listening &amp; Reading</w:t>
            </w:r>
          </w:p>
        </w:tc>
        <w:tc>
          <w:tcPr>
            <w:tcW w:w="1080" w:type="dxa"/>
            <w:vAlign w:val="center"/>
          </w:tcPr>
          <w:p w14:paraId="5EACA2C9" w14:textId="77777777" w:rsidR="00950ECA" w:rsidRPr="00B30AD2" w:rsidRDefault="00950ECA" w:rsidP="00B30AD2">
            <w:pPr>
              <w:spacing w:before="0" w:after="0"/>
              <w:jc w:val="center"/>
              <w:rPr>
                <w:bCs/>
                <w:sz w:val="24"/>
                <w:szCs w:val="24"/>
              </w:rPr>
            </w:pPr>
            <w:r w:rsidRPr="00B30AD2">
              <w:rPr>
                <w:bCs/>
                <w:sz w:val="24"/>
                <w:szCs w:val="24"/>
              </w:rPr>
              <w:t>99</w:t>
            </w:r>
          </w:p>
        </w:tc>
        <w:tc>
          <w:tcPr>
            <w:tcW w:w="3420" w:type="dxa"/>
            <w:vAlign w:val="center"/>
          </w:tcPr>
          <w:p w14:paraId="1FEDD93B" w14:textId="77777777" w:rsidR="00950ECA" w:rsidRPr="00B30AD2" w:rsidRDefault="00950ECA" w:rsidP="00B30AD2">
            <w:pPr>
              <w:spacing w:before="0" w:after="0"/>
              <w:rPr>
                <w:color w:val="auto"/>
                <w:sz w:val="24"/>
                <w:szCs w:val="24"/>
                <w:lang w:val="vi-VN"/>
              </w:rPr>
            </w:pPr>
            <w:r w:rsidRPr="00B30AD2">
              <w:rPr>
                <w:color w:val="auto"/>
                <w:sz w:val="24"/>
                <w:szCs w:val="24"/>
              </w:rPr>
              <w:t>-To practice listening and reading for detail</w:t>
            </w:r>
          </w:p>
          <w:p w14:paraId="02B3689B" w14:textId="77777777" w:rsidR="00950ECA" w:rsidRPr="00B30AD2" w:rsidRDefault="00950ECA" w:rsidP="00B30AD2">
            <w:pPr>
              <w:spacing w:before="0" w:after="0"/>
              <w:rPr>
                <w:color w:val="auto"/>
                <w:sz w:val="24"/>
                <w:szCs w:val="24"/>
              </w:rPr>
            </w:pPr>
            <w:r w:rsidRPr="00B30AD2">
              <w:rPr>
                <w:color w:val="auto"/>
                <w:sz w:val="24"/>
                <w:szCs w:val="24"/>
              </w:rPr>
              <w:t xml:space="preserve">To talk about </w:t>
            </w:r>
            <w:r w:rsidRPr="00B30AD2">
              <w:rPr>
                <w:i/>
                <w:color w:val="auto"/>
                <w:sz w:val="24"/>
                <w:szCs w:val="24"/>
              </w:rPr>
              <w:t xml:space="preserve">different energy </w:t>
            </w:r>
            <w:r w:rsidRPr="00B30AD2">
              <w:rPr>
                <w:i/>
                <w:color w:val="auto"/>
                <w:sz w:val="24"/>
                <w:szCs w:val="24"/>
              </w:rPr>
              <w:lastRenderedPageBreak/>
              <w:t>sources</w:t>
            </w:r>
          </w:p>
        </w:tc>
        <w:tc>
          <w:tcPr>
            <w:tcW w:w="3240" w:type="dxa"/>
          </w:tcPr>
          <w:p w14:paraId="487098AA" w14:textId="77777777" w:rsidR="00950ECA" w:rsidRPr="00B30AD2" w:rsidRDefault="00950ECA" w:rsidP="00B30AD2">
            <w:pPr>
              <w:spacing w:before="0" w:after="0"/>
              <w:jc w:val="both"/>
              <w:rPr>
                <w:b/>
                <w:sz w:val="24"/>
                <w:szCs w:val="24"/>
              </w:rPr>
            </w:pPr>
          </w:p>
        </w:tc>
        <w:tc>
          <w:tcPr>
            <w:tcW w:w="2340" w:type="dxa"/>
          </w:tcPr>
          <w:p w14:paraId="37C0B051" w14:textId="3963E5B8" w:rsidR="00950ECA" w:rsidRPr="00B30AD2" w:rsidRDefault="00950ECA" w:rsidP="00B30AD2">
            <w:pPr>
              <w:spacing w:before="0" w:after="0"/>
              <w:jc w:val="both"/>
              <w:rPr>
                <w:b/>
                <w:sz w:val="24"/>
                <w:szCs w:val="24"/>
              </w:rPr>
            </w:pPr>
          </w:p>
        </w:tc>
      </w:tr>
      <w:tr w:rsidR="00950ECA" w:rsidRPr="00B30AD2" w14:paraId="74788611" w14:textId="77777777" w:rsidTr="00D4727D">
        <w:trPr>
          <w:trHeight w:val="71"/>
        </w:trPr>
        <w:tc>
          <w:tcPr>
            <w:tcW w:w="1418" w:type="dxa"/>
            <w:vMerge/>
          </w:tcPr>
          <w:p w14:paraId="7E3B91AC" w14:textId="77777777" w:rsidR="00950ECA" w:rsidRPr="00B30AD2" w:rsidRDefault="00950ECA" w:rsidP="00B30AD2">
            <w:pPr>
              <w:spacing w:before="0" w:after="0"/>
              <w:jc w:val="both"/>
              <w:rPr>
                <w:sz w:val="24"/>
                <w:szCs w:val="24"/>
                <w:lang w:val="vi-VN"/>
              </w:rPr>
            </w:pPr>
          </w:p>
        </w:tc>
        <w:tc>
          <w:tcPr>
            <w:tcW w:w="3419" w:type="dxa"/>
            <w:vAlign w:val="center"/>
          </w:tcPr>
          <w:p w14:paraId="7E03093C" w14:textId="2ACEC300" w:rsidR="00950ECA" w:rsidRPr="00B30AD2" w:rsidRDefault="00950ECA" w:rsidP="00B30AD2">
            <w:pPr>
              <w:pStyle w:val="NoSpacing"/>
              <w:rPr>
                <w:rFonts w:eastAsia="Times New Roman"/>
                <w:bCs/>
                <w:sz w:val="24"/>
                <w:szCs w:val="24"/>
              </w:rPr>
            </w:pPr>
            <w:r w:rsidRPr="00B30AD2">
              <w:rPr>
                <w:rFonts w:eastAsia="Times New Roman"/>
                <w:bCs/>
                <w:sz w:val="24"/>
                <w:szCs w:val="24"/>
              </w:rPr>
              <w:t xml:space="preserve">Lesson 3.2: Writing </w:t>
            </w:r>
          </w:p>
        </w:tc>
        <w:tc>
          <w:tcPr>
            <w:tcW w:w="1080" w:type="dxa"/>
            <w:vAlign w:val="center"/>
          </w:tcPr>
          <w:p w14:paraId="55863FED" w14:textId="77777777" w:rsidR="00950ECA" w:rsidRPr="00B30AD2" w:rsidRDefault="00950ECA" w:rsidP="00B30AD2">
            <w:pPr>
              <w:spacing w:before="0" w:after="0"/>
              <w:jc w:val="center"/>
              <w:rPr>
                <w:bCs/>
                <w:sz w:val="24"/>
                <w:szCs w:val="24"/>
              </w:rPr>
            </w:pPr>
            <w:r w:rsidRPr="00B30AD2">
              <w:rPr>
                <w:bCs/>
                <w:sz w:val="24"/>
                <w:szCs w:val="24"/>
              </w:rPr>
              <w:t>100</w:t>
            </w:r>
          </w:p>
        </w:tc>
        <w:tc>
          <w:tcPr>
            <w:tcW w:w="3420" w:type="dxa"/>
            <w:vAlign w:val="center"/>
          </w:tcPr>
          <w:p w14:paraId="1A4F4E20" w14:textId="77777777" w:rsidR="00950ECA" w:rsidRPr="00B30AD2" w:rsidRDefault="00950ECA" w:rsidP="00B30AD2">
            <w:pPr>
              <w:spacing w:before="0" w:after="0"/>
              <w:rPr>
                <w:color w:val="auto"/>
                <w:sz w:val="24"/>
                <w:szCs w:val="24"/>
              </w:rPr>
            </w:pPr>
            <w:r w:rsidRPr="00B30AD2">
              <w:rPr>
                <w:color w:val="auto"/>
                <w:sz w:val="24"/>
                <w:szCs w:val="24"/>
              </w:rPr>
              <w:t xml:space="preserve">To write </w:t>
            </w:r>
            <w:r w:rsidRPr="00B30AD2">
              <w:rPr>
                <w:i/>
                <w:color w:val="auto"/>
                <w:sz w:val="24"/>
                <w:szCs w:val="24"/>
              </w:rPr>
              <w:t>an informal emails</w:t>
            </w:r>
          </w:p>
        </w:tc>
        <w:tc>
          <w:tcPr>
            <w:tcW w:w="3240" w:type="dxa"/>
          </w:tcPr>
          <w:p w14:paraId="0ECDD79B" w14:textId="77777777" w:rsidR="00950ECA" w:rsidRPr="00B30AD2" w:rsidRDefault="00950ECA" w:rsidP="00B30AD2">
            <w:pPr>
              <w:spacing w:before="0" w:after="0"/>
              <w:jc w:val="both"/>
              <w:rPr>
                <w:b/>
                <w:sz w:val="24"/>
                <w:szCs w:val="24"/>
              </w:rPr>
            </w:pPr>
          </w:p>
        </w:tc>
        <w:tc>
          <w:tcPr>
            <w:tcW w:w="2340" w:type="dxa"/>
          </w:tcPr>
          <w:p w14:paraId="6F74F218" w14:textId="229D7CEA" w:rsidR="00950ECA" w:rsidRPr="00B30AD2" w:rsidRDefault="00950ECA" w:rsidP="00B30AD2">
            <w:pPr>
              <w:spacing w:before="0" w:after="0"/>
              <w:jc w:val="both"/>
              <w:rPr>
                <w:b/>
                <w:sz w:val="24"/>
                <w:szCs w:val="24"/>
              </w:rPr>
            </w:pPr>
          </w:p>
        </w:tc>
      </w:tr>
      <w:tr w:rsidR="00950ECA" w:rsidRPr="00B30AD2" w14:paraId="4206FC8F" w14:textId="77777777" w:rsidTr="00D4727D">
        <w:trPr>
          <w:trHeight w:val="71"/>
        </w:trPr>
        <w:tc>
          <w:tcPr>
            <w:tcW w:w="1418" w:type="dxa"/>
            <w:vMerge/>
          </w:tcPr>
          <w:p w14:paraId="344C3B89" w14:textId="77777777" w:rsidR="00950ECA" w:rsidRPr="00B30AD2" w:rsidRDefault="00950ECA" w:rsidP="00B30AD2">
            <w:pPr>
              <w:spacing w:before="0" w:after="0"/>
              <w:jc w:val="both"/>
              <w:rPr>
                <w:sz w:val="24"/>
                <w:szCs w:val="24"/>
                <w:lang w:val="vi-VN"/>
              </w:rPr>
            </w:pPr>
          </w:p>
        </w:tc>
        <w:tc>
          <w:tcPr>
            <w:tcW w:w="3419" w:type="dxa"/>
            <w:vAlign w:val="center"/>
          </w:tcPr>
          <w:p w14:paraId="591BA4C6" w14:textId="0741884A" w:rsidR="00950ECA" w:rsidRPr="00B30AD2" w:rsidRDefault="00950ECA" w:rsidP="00B30AD2">
            <w:pPr>
              <w:pStyle w:val="NoSpacing"/>
              <w:rPr>
                <w:rFonts w:eastAsia="Times New Roman"/>
                <w:bCs/>
                <w:sz w:val="24"/>
                <w:szCs w:val="24"/>
              </w:rPr>
            </w:pPr>
            <w:r w:rsidRPr="00B30AD2">
              <w:rPr>
                <w:bCs/>
                <w:sz w:val="24"/>
                <w:szCs w:val="24"/>
              </w:rPr>
              <w:t>Review 2</w:t>
            </w:r>
            <w:r w:rsidRPr="00B30AD2">
              <w:rPr>
                <w:bCs/>
                <w:sz w:val="24"/>
                <w:szCs w:val="24"/>
                <w:vertAlign w:val="superscript"/>
              </w:rPr>
              <w:t>nd</w:t>
            </w:r>
            <w:r w:rsidRPr="00B30AD2">
              <w:rPr>
                <w:bCs/>
                <w:sz w:val="24"/>
                <w:szCs w:val="24"/>
              </w:rPr>
              <w:t xml:space="preserve"> semester</w:t>
            </w:r>
          </w:p>
          <w:p w14:paraId="6B94CDAF" w14:textId="77777777" w:rsidR="00950ECA" w:rsidRPr="00B30AD2" w:rsidRDefault="00950ECA" w:rsidP="00B30AD2">
            <w:pPr>
              <w:pStyle w:val="NoSpacing"/>
              <w:rPr>
                <w:rFonts w:eastAsia="Times New Roman"/>
                <w:bCs/>
                <w:sz w:val="24"/>
                <w:szCs w:val="24"/>
              </w:rPr>
            </w:pPr>
          </w:p>
        </w:tc>
        <w:tc>
          <w:tcPr>
            <w:tcW w:w="1080" w:type="dxa"/>
            <w:vAlign w:val="center"/>
          </w:tcPr>
          <w:p w14:paraId="46A3A763" w14:textId="72AE7C42" w:rsidR="00950ECA" w:rsidRPr="00B30AD2" w:rsidRDefault="00950ECA" w:rsidP="00B30AD2">
            <w:pPr>
              <w:spacing w:before="0" w:after="0"/>
              <w:jc w:val="center"/>
              <w:rPr>
                <w:bCs/>
                <w:sz w:val="24"/>
                <w:szCs w:val="24"/>
              </w:rPr>
            </w:pPr>
            <w:r w:rsidRPr="00B30AD2">
              <w:rPr>
                <w:bCs/>
                <w:sz w:val="24"/>
                <w:szCs w:val="24"/>
              </w:rPr>
              <w:t>101</w:t>
            </w:r>
          </w:p>
        </w:tc>
        <w:tc>
          <w:tcPr>
            <w:tcW w:w="3420" w:type="dxa"/>
            <w:vAlign w:val="center"/>
          </w:tcPr>
          <w:p w14:paraId="0F5961B3" w14:textId="529D1440" w:rsidR="00950ECA" w:rsidRPr="00B30AD2" w:rsidRDefault="00950ECA" w:rsidP="00B30AD2">
            <w:pPr>
              <w:spacing w:before="0" w:after="0"/>
              <w:rPr>
                <w:color w:val="auto"/>
                <w:sz w:val="24"/>
                <w:szCs w:val="24"/>
              </w:rPr>
            </w:pPr>
            <w:r w:rsidRPr="00B30AD2">
              <w:rPr>
                <w:color w:val="auto"/>
                <w:sz w:val="24"/>
                <w:szCs w:val="24"/>
              </w:rPr>
              <w:t>Systematize learned knowledge</w:t>
            </w:r>
          </w:p>
        </w:tc>
        <w:tc>
          <w:tcPr>
            <w:tcW w:w="3240" w:type="dxa"/>
          </w:tcPr>
          <w:p w14:paraId="4CFE15D9" w14:textId="52CE5CBB" w:rsidR="00950ECA" w:rsidRPr="00B30AD2" w:rsidRDefault="00950ECA" w:rsidP="00B30AD2">
            <w:pPr>
              <w:spacing w:before="0" w:after="0"/>
              <w:jc w:val="both"/>
              <w:rPr>
                <w:b/>
                <w:sz w:val="24"/>
                <w:szCs w:val="24"/>
              </w:rPr>
            </w:pPr>
            <w:r w:rsidRPr="00B30AD2">
              <w:rPr>
                <w:color w:val="auto"/>
                <w:sz w:val="24"/>
                <w:szCs w:val="24"/>
              </w:rPr>
              <w:t>Worksheets for Ss with disabilities</w:t>
            </w:r>
          </w:p>
        </w:tc>
        <w:tc>
          <w:tcPr>
            <w:tcW w:w="2340" w:type="dxa"/>
          </w:tcPr>
          <w:p w14:paraId="7305D69B" w14:textId="09D50A70" w:rsidR="00950ECA" w:rsidRPr="00B30AD2" w:rsidRDefault="00950ECA" w:rsidP="00B30AD2">
            <w:pPr>
              <w:spacing w:before="0" w:after="0"/>
              <w:jc w:val="both"/>
              <w:rPr>
                <w:b/>
                <w:sz w:val="24"/>
                <w:szCs w:val="24"/>
              </w:rPr>
            </w:pPr>
          </w:p>
        </w:tc>
      </w:tr>
      <w:tr w:rsidR="00950ECA" w:rsidRPr="00B30AD2" w14:paraId="39BA5B6F" w14:textId="77777777" w:rsidTr="00D4727D">
        <w:trPr>
          <w:trHeight w:val="71"/>
        </w:trPr>
        <w:tc>
          <w:tcPr>
            <w:tcW w:w="1418" w:type="dxa"/>
            <w:vMerge/>
          </w:tcPr>
          <w:p w14:paraId="4EBC240D" w14:textId="77777777" w:rsidR="00950ECA" w:rsidRPr="00B30AD2" w:rsidRDefault="00950ECA" w:rsidP="00B30AD2">
            <w:pPr>
              <w:spacing w:before="0" w:after="0"/>
              <w:jc w:val="both"/>
              <w:rPr>
                <w:sz w:val="24"/>
                <w:szCs w:val="24"/>
                <w:lang w:val="vi-VN"/>
              </w:rPr>
            </w:pPr>
          </w:p>
        </w:tc>
        <w:tc>
          <w:tcPr>
            <w:tcW w:w="3419" w:type="dxa"/>
            <w:vAlign w:val="center"/>
          </w:tcPr>
          <w:p w14:paraId="22BFD387" w14:textId="77777777" w:rsidR="00950ECA" w:rsidRPr="00B30AD2" w:rsidRDefault="00950ECA" w:rsidP="00B30AD2">
            <w:pPr>
              <w:spacing w:before="0" w:after="0"/>
              <w:rPr>
                <w:bCs/>
                <w:sz w:val="24"/>
                <w:szCs w:val="24"/>
              </w:rPr>
            </w:pPr>
            <w:r w:rsidRPr="00B30AD2">
              <w:rPr>
                <w:bCs/>
                <w:sz w:val="24"/>
                <w:szCs w:val="24"/>
              </w:rPr>
              <w:t xml:space="preserve">Test for the second term </w:t>
            </w:r>
          </w:p>
          <w:p w14:paraId="34229C7D" w14:textId="77777777" w:rsidR="00950ECA" w:rsidRPr="00B30AD2" w:rsidRDefault="00950ECA" w:rsidP="00B30AD2">
            <w:pPr>
              <w:pStyle w:val="NoSpacing"/>
              <w:rPr>
                <w:rFonts w:eastAsia="Times New Roman"/>
                <w:bCs/>
                <w:sz w:val="24"/>
                <w:szCs w:val="24"/>
              </w:rPr>
            </w:pPr>
          </w:p>
        </w:tc>
        <w:tc>
          <w:tcPr>
            <w:tcW w:w="1080" w:type="dxa"/>
            <w:vAlign w:val="center"/>
          </w:tcPr>
          <w:p w14:paraId="2EDA34F6" w14:textId="0D9B3E57" w:rsidR="00950ECA" w:rsidRPr="00B30AD2" w:rsidRDefault="00950ECA" w:rsidP="00B30AD2">
            <w:pPr>
              <w:spacing w:before="0" w:after="0"/>
              <w:rPr>
                <w:bCs/>
                <w:sz w:val="24"/>
                <w:szCs w:val="24"/>
              </w:rPr>
            </w:pPr>
          </w:p>
          <w:p w14:paraId="042E9B23" w14:textId="77777777" w:rsidR="00950ECA" w:rsidRPr="00B30AD2" w:rsidRDefault="00950ECA" w:rsidP="00B30AD2">
            <w:pPr>
              <w:spacing w:before="0" w:after="0"/>
              <w:jc w:val="center"/>
              <w:rPr>
                <w:bCs/>
                <w:sz w:val="24"/>
                <w:szCs w:val="24"/>
              </w:rPr>
            </w:pPr>
            <w:r w:rsidRPr="00B30AD2">
              <w:rPr>
                <w:bCs/>
                <w:sz w:val="24"/>
                <w:szCs w:val="24"/>
              </w:rPr>
              <w:t>102</w:t>
            </w:r>
          </w:p>
        </w:tc>
        <w:tc>
          <w:tcPr>
            <w:tcW w:w="3420" w:type="dxa"/>
            <w:vAlign w:val="center"/>
          </w:tcPr>
          <w:p w14:paraId="0B02320F" w14:textId="77777777" w:rsidR="00950ECA" w:rsidRPr="00B30AD2" w:rsidRDefault="00950ECA" w:rsidP="00B30AD2">
            <w:pPr>
              <w:spacing w:before="0" w:after="0"/>
              <w:rPr>
                <w:color w:val="auto"/>
                <w:sz w:val="24"/>
                <w:szCs w:val="24"/>
              </w:rPr>
            </w:pPr>
            <w:r w:rsidRPr="00B30AD2">
              <w:rPr>
                <w:color w:val="auto"/>
                <w:sz w:val="24"/>
                <w:szCs w:val="24"/>
              </w:rPr>
              <w:t>- Practice doing what they have learnt , know how they understand all the lessons which they have learnt from unit 6-10</w:t>
            </w:r>
          </w:p>
        </w:tc>
        <w:tc>
          <w:tcPr>
            <w:tcW w:w="3240" w:type="dxa"/>
          </w:tcPr>
          <w:p w14:paraId="686D53FC" w14:textId="77777777" w:rsidR="00950ECA" w:rsidRPr="00B30AD2" w:rsidRDefault="00950ECA" w:rsidP="00B30AD2">
            <w:pPr>
              <w:spacing w:before="0" w:after="0"/>
              <w:jc w:val="both"/>
              <w:rPr>
                <w:b/>
                <w:sz w:val="24"/>
                <w:szCs w:val="24"/>
              </w:rPr>
            </w:pPr>
          </w:p>
        </w:tc>
        <w:tc>
          <w:tcPr>
            <w:tcW w:w="2340" w:type="dxa"/>
          </w:tcPr>
          <w:p w14:paraId="6E472098" w14:textId="4A98F149" w:rsidR="00950ECA" w:rsidRPr="00B30AD2" w:rsidRDefault="00950ECA" w:rsidP="00B30AD2">
            <w:pPr>
              <w:spacing w:before="0" w:after="0"/>
              <w:jc w:val="both"/>
              <w:rPr>
                <w:b/>
                <w:sz w:val="24"/>
                <w:szCs w:val="24"/>
              </w:rPr>
            </w:pPr>
          </w:p>
        </w:tc>
      </w:tr>
      <w:tr w:rsidR="00950ECA" w:rsidRPr="00B30AD2" w14:paraId="2F6DA9B9" w14:textId="77777777" w:rsidTr="00D4727D">
        <w:trPr>
          <w:trHeight w:val="71"/>
        </w:trPr>
        <w:tc>
          <w:tcPr>
            <w:tcW w:w="1418" w:type="dxa"/>
            <w:vMerge/>
          </w:tcPr>
          <w:p w14:paraId="3D5280AC" w14:textId="77777777" w:rsidR="00950ECA" w:rsidRPr="00B30AD2" w:rsidRDefault="00950ECA" w:rsidP="00B30AD2">
            <w:pPr>
              <w:spacing w:before="0" w:after="0"/>
              <w:jc w:val="both"/>
              <w:rPr>
                <w:sz w:val="24"/>
                <w:szCs w:val="24"/>
                <w:lang w:val="vi-VN"/>
              </w:rPr>
            </w:pPr>
          </w:p>
        </w:tc>
        <w:tc>
          <w:tcPr>
            <w:tcW w:w="3419" w:type="dxa"/>
            <w:vAlign w:val="center"/>
          </w:tcPr>
          <w:p w14:paraId="211F2E0A" w14:textId="77777777" w:rsidR="00950ECA" w:rsidRPr="00B30AD2" w:rsidRDefault="00950ECA" w:rsidP="00B30AD2">
            <w:pPr>
              <w:spacing w:before="0" w:after="0"/>
              <w:rPr>
                <w:bCs/>
                <w:sz w:val="24"/>
                <w:szCs w:val="24"/>
              </w:rPr>
            </w:pPr>
            <w:r w:rsidRPr="00B30AD2">
              <w:rPr>
                <w:rFonts w:eastAsia="Times New Roman"/>
                <w:bCs/>
                <w:sz w:val="24"/>
                <w:szCs w:val="24"/>
              </w:rPr>
              <w:t xml:space="preserve">Speaking test </w:t>
            </w:r>
          </w:p>
        </w:tc>
        <w:tc>
          <w:tcPr>
            <w:tcW w:w="1080" w:type="dxa"/>
            <w:vAlign w:val="center"/>
          </w:tcPr>
          <w:p w14:paraId="4435EA28" w14:textId="77777777" w:rsidR="00950ECA" w:rsidRPr="00B30AD2" w:rsidRDefault="00950ECA" w:rsidP="00B30AD2">
            <w:pPr>
              <w:spacing w:before="0" w:after="0"/>
              <w:jc w:val="center"/>
              <w:rPr>
                <w:bCs/>
                <w:sz w:val="24"/>
                <w:szCs w:val="24"/>
              </w:rPr>
            </w:pPr>
            <w:r w:rsidRPr="00B30AD2">
              <w:rPr>
                <w:bCs/>
                <w:sz w:val="24"/>
                <w:szCs w:val="24"/>
              </w:rPr>
              <w:t>103</w:t>
            </w:r>
          </w:p>
        </w:tc>
        <w:tc>
          <w:tcPr>
            <w:tcW w:w="3420" w:type="dxa"/>
            <w:vAlign w:val="center"/>
          </w:tcPr>
          <w:p w14:paraId="6364E708" w14:textId="77777777" w:rsidR="00950ECA" w:rsidRPr="00B30AD2" w:rsidRDefault="00950ECA" w:rsidP="00B30AD2">
            <w:pPr>
              <w:spacing w:before="0" w:after="0"/>
              <w:rPr>
                <w:color w:val="auto"/>
                <w:sz w:val="24"/>
                <w:szCs w:val="24"/>
              </w:rPr>
            </w:pPr>
            <w:r w:rsidRPr="00B30AD2">
              <w:rPr>
                <w:b/>
                <w:color w:val="auto"/>
                <w:sz w:val="24"/>
                <w:szCs w:val="24"/>
              </w:rPr>
              <w:t xml:space="preserve">- </w:t>
            </w:r>
            <w:r w:rsidRPr="00B30AD2">
              <w:rPr>
                <w:color w:val="auto"/>
                <w:sz w:val="24"/>
                <w:szCs w:val="24"/>
              </w:rPr>
              <w:t>Practice, check their speaking skill</w:t>
            </w:r>
          </w:p>
          <w:p w14:paraId="31000A54" w14:textId="77777777" w:rsidR="00950ECA" w:rsidRPr="00B30AD2" w:rsidRDefault="00950ECA" w:rsidP="00B30AD2">
            <w:pPr>
              <w:spacing w:before="0" w:after="0"/>
              <w:rPr>
                <w:color w:val="auto"/>
                <w:sz w:val="24"/>
                <w:szCs w:val="24"/>
              </w:rPr>
            </w:pPr>
          </w:p>
        </w:tc>
        <w:tc>
          <w:tcPr>
            <w:tcW w:w="3240" w:type="dxa"/>
          </w:tcPr>
          <w:p w14:paraId="24707308" w14:textId="428E0C9F" w:rsidR="00950ECA" w:rsidRPr="00B30AD2" w:rsidRDefault="00950ECA" w:rsidP="00B30AD2">
            <w:pPr>
              <w:spacing w:before="0" w:after="0"/>
              <w:jc w:val="both"/>
              <w:rPr>
                <w:sz w:val="24"/>
                <w:szCs w:val="24"/>
              </w:rPr>
            </w:pPr>
            <w:r w:rsidRPr="00B30AD2">
              <w:rPr>
                <w:sz w:val="24"/>
                <w:szCs w:val="24"/>
              </w:rPr>
              <w:t>- Can’t be tested.</w:t>
            </w:r>
          </w:p>
        </w:tc>
        <w:tc>
          <w:tcPr>
            <w:tcW w:w="2340" w:type="dxa"/>
          </w:tcPr>
          <w:p w14:paraId="69990BFC" w14:textId="453BDBEA" w:rsidR="00950ECA" w:rsidRPr="00B30AD2" w:rsidRDefault="00950ECA" w:rsidP="00B30AD2">
            <w:pPr>
              <w:spacing w:before="0" w:after="0"/>
              <w:jc w:val="both"/>
              <w:rPr>
                <w:sz w:val="24"/>
                <w:szCs w:val="24"/>
              </w:rPr>
            </w:pPr>
          </w:p>
        </w:tc>
      </w:tr>
      <w:tr w:rsidR="00950ECA" w:rsidRPr="00B30AD2" w14:paraId="3A49ADA6" w14:textId="77777777" w:rsidTr="00D4727D">
        <w:trPr>
          <w:trHeight w:val="71"/>
        </w:trPr>
        <w:tc>
          <w:tcPr>
            <w:tcW w:w="1418" w:type="dxa"/>
            <w:vMerge/>
          </w:tcPr>
          <w:p w14:paraId="0E9FB713" w14:textId="77777777" w:rsidR="00950ECA" w:rsidRPr="00B30AD2" w:rsidRDefault="00950ECA" w:rsidP="00B30AD2">
            <w:pPr>
              <w:spacing w:before="0" w:after="0"/>
              <w:jc w:val="both"/>
              <w:rPr>
                <w:sz w:val="24"/>
                <w:szCs w:val="24"/>
                <w:lang w:val="vi-VN"/>
              </w:rPr>
            </w:pPr>
          </w:p>
        </w:tc>
        <w:tc>
          <w:tcPr>
            <w:tcW w:w="3419" w:type="dxa"/>
            <w:vAlign w:val="center"/>
          </w:tcPr>
          <w:p w14:paraId="203F10AC" w14:textId="07914BE1" w:rsidR="00950ECA" w:rsidRPr="00B30AD2" w:rsidRDefault="00950ECA" w:rsidP="00B30AD2">
            <w:pPr>
              <w:spacing w:before="0" w:after="0"/>
              <w:rPr>
                <w:rFonts w:eastAsia="Times New Roman"/>
                <w:bCs/>
                <w:sz w:val="24"/>
                <w:szCs w:val="24"/>
              </w:rPr>
            </w:pPr>
            <w:r w:rsidRPr="00B30AD2">
              <w:rPr>
                <w:rFonts w:eastAsia="Times New Roman"/>
                <w:bCs/>
                <w:sz w:val="24"/>
                <w:szCs w:val="24"/>
              </w:rPr>
              <w:t>Test correction</w:t>
            </w:r>
          </w:p>
        </w:tc>
        <w:tc>
          <w:tcPr>
            <w:tcW w:w="1080" w:type="dxa"/>
            <w:vAlign w:val="center"/>
          </w:tcPr>
          <w:p w14:paraId="2E6F55E0" w14:textId="2AC267E4" w:rsidR="00950ECA" w:rsidRPr="00B30AD2" w:rsidRDefault="00950ECA" w:rsidP="00B30AD2">
            <w:pPr>
              <w:spacing w:before="0" w:after="0"/>
              <w:jc w:val="center"/>
              <w:rPr>
                <w:bCs/>
                <w:sz w:val="24"/>
                <w:szCs w:val="24"/>
              </w:rPr>
            </w:pPr>
            <w:r w:rsidRPr="00B30AD2">
              <w:rPr>
                <w:bCs/>
                <w:sz w:val="24"/>
                <w:szCs w:val="24"/>
              </w:rPr>
              <w:t>104</w:t>
            </w:r>
          </w:p>
        </w:tc>
        <w:tc>
          <w:tcPr>
            <w:tcW w:w="3420" w:type="dxa"/>
          </w:tcPr>
          <w:p w14:paraId="003E3F7B" w14:textId="095810E1" w:rsidR="00950ECA" w:rsidRPr="00B30AD2" w:rsidRDefault="00950ECA" w:rsidP="00B30AD2">
            <w:pPr>
              <w:spacing w:before="0" w:after="0"/>
              <w:rPr>
                <w:b/>
                <w:color w:val="auto"/>
                <w:sz w:val="24"/>
                <w:szCs w:val="24"/>
              </w:rPr>
            </w:pPr>
            <w:r w:rsidRPr="00B30AD2">
              <w:rPr>
                <w:color w:val="auto"/>
                <w:sz w:val="24"/>
                <w:szCs w:val="24"/>
              </w:rPr>
              <w:t>Check and correct their mistake.</w:t>
            </w:r>
          </w:p>
        </w:tc>
        <w:tc>
          <w:tcPr>
            <w:tcW w:w="3240" w:type="dxa"/>
          </w:tcPr>
          <w:p w14:paraId="6EF8C933" w14:textId="77777777" w:rsidR="00950ECA" w:rsidRPr="00B30AD2" w:rsidRDefault="00950ECA" w:rsidP="00B30AD2">
            <w:pPr>
              <w:spacing w:before="0" w:after="0"/>
              <w:jc w:val="both"/>
              <w:rPr>
                <w:sz w:val="24"/>
                <w:szCs w:val="24"/>
              </w:rPr>
            </w:pPr>
          </w:p>
        </w:tc>
        <w:tc>
          <w:tcPr>
            <w:tcW w:w="2340" w:type="dxa"/>
          </w:tcPr>
          <w:p w14:paraId="6F1601A3" w14:textId="08F9B747" w:rsidR="00950ECA" w:rsidRPr="00B30AD2" w:rsidRDefault="00950ECA" w:rsidP="00B30AD2">
            <w:pPr>
              <w:spacing w:before="0" w:after="0"/>
              <w:jc w:val="both"/>
              <w:rPr>
                <w:sz w:val="24"/>
                <w:szCs w:val="24"/>
              </w:rPr>
            </w:pPr>
          </w:p>
        </w:tc>
      </w:tr>
      <w:tr w:rsidR="00950ECA" w:rsidRPr="00B30AD2" w14:paraId="4E96CAD7" w14:textId="77777777" w:rsidTr="00D4727D">
        <w:trPr>
          <w:trHeight w:val="71"/>
        </w:trPr>
        <w:tc>
          <w:tcPr>
            <w:tcW w:w="1418" w:type="dxa"/>
            <w:vMerge/>
          </w:tcPr>
          <w:p w14:paraId="1D14FC9E" w14:textId="77777777" w:rsidR="00950ECA" w:rsidRPr="00B30AD2" w:rsidRDefault="00950ECA" w:rsidP="00B30AD2">
            <w:pPr>
              <w:spacing w:before="0" w:after="0"/>
              <w:jc w:val="both"/>
              <w:rPr>
                <w:sz w:val="24"/>
                <w:szCs w:val="24"/>
                <w:lang w:val="vi-VN"/>
              </w:rPr>
            </w:pPr>
          </w:p>
        </w:tc>
        <w:tc>
          <w:tcPr>
            <w:tcW w:w="3419" w:type="dxa"/>
            <w:vAlign w:val="center"/>
          </w:tcPr>
          <w:p w14:paraId="492C0E24" w14:textId="77777777" w:rsidR="00950ECA" w:rsidRPr="00B30AD2" w:rsidRDefault="00950ECA" w:rsidP="00B30AD2">
            <w:pPr>
              <w:pStyle w:val="NoSpacing"/>
              <w:rPr>
                <w:bCs/>
                <w:sz w:val="24"/>
                <w:szCs w:val="24"/>
              </w:rPr>
            </w:pPr>
            <w:r w:rsidRPr="00B30AD2">
              <w:rPr>
                <w:rFonts w:eastAsia="Times New Roman"/>
                <w:bCs/>
                <w:sz w:val="24"/>
                <w:szCs w:val="24"/>
              </w:rPr>
              <w:t>Review Unit 10</w:t>
            </w:r>
          </w:p>
        </w:tc>
        <w:tc>
          <w:tcPr>
            <w:tcW w:w="1080" w:type="dxa"/>
            <w:vAlign w:val="center"/>
          </w:tcPr>
          <w:p w14:paraId="3A2765A0" w14:textId="67F97F5C" w:rsidR="00950ECA" w:rsidRPr="00B30AD2" w:rsidRDefault="00950ECA" w:rsidP="00B30AD2">
            <w:pPr>
              <w:spacing w:before="0" w:after="0"/>
              <w:jc w:val="center"/>
              <w:rPr>
                <w:bCs/>
                <w:sz w:val="24"/>
                <w:szCs w:val="24"/>
              </w:rPr>
            </w:pPr>
            <w:r w:rsidRPr="00B30AD2">
              <w:rPr>
                <w:bCs/>
                <w:sz w:val="24"/>
                <w:szCs w:val="24"/>
              </w:rPr>
              <w:t>105</w:t>
            </w:r>
          </w:p>
        </w:tc>
        <w:tc>
          <w:tcPr>
            <w:tcW w:w="3420" w:type="dxa"/>
            <w:vAlign w:val="center"/>
          </w:tcPr>
          <w:p w14:paraId="14729035" w14:textId="77777777" w:rsidR="00950ECA" w:rsidRPr="00B30AD2" w:rsidRDefault="00950ECA" w:rsidP="00B30AD2">
            <w:pPr>
              <w:spacing w:before="0" w:after="0"/>
              <w:rPr>
                <w:color w:val="auto"/>
                <w:sz w:val="24"/>
                <w:szCs w:val="24"/>
              </w:rPr>
            </w:pPr>
            <w:r w:rsidRPr="00B30AD2">
              <w:rPr>
                <w:color w:val="auto"/>
                <w:sz w:val="24"/>
                <w:szCs w:val="24"/>
              </w:rPr>
              <w:t>-To review the target language learnt in the unit</w:t>
            </w:r>
          </w:p>
          <w:p w14:paraId="0A12F602" w14:textId="77777777" w:rsidR="00950ECA" w:rsidRPr="00B30AD2" w:rsidRDefault="00950ECA" w:rsidP="00B30AD2">
            <w:pPr>
              <w:spacing w:before="0" w:after="0"/>
              <w:rPr>
                <w:color w:val="auto"/>
                <w:sz w:val="24"/>
                <w:szCs w:val="24"/>
              </w:rPr>
            </w:pPr>
            <w:r w:rsidRPr="00B30AD2">
              <w:rPr>
                <w:color w:val="auto"/>
                <w:sz w:val="24"/>
                <w:szCs w:val="24"/>
              </w:rPr>
              <w:t>To practice test taking skills</w:t>
            </w:r>
          </w:p>
        </w:tc>
        <w:tc>
          <w:tcPr>
            <w:tcW w:w="3240" w:type="dxa"/>
          </w:tcPr>
          <w:p w14:paraId="45A1895B" w14:textId="77777777" w:rsidR="00950ECA" w:rsidRPr="00B30AD2" w:rsidRDefault="00950ECA" w:rsidP="00B30AD2">
            <w:pPr>
              <w:spacing w:before="0" w:after="0"/>
              <w:jc w:val="both"/>
              <w:rPr>
                <w:sz w:val="24"/>
                <w:szCs w:val="24"/>
              </w:rPr>
            </w:pPr>
          </w:p>
        </w:tc>
        <w:tc>
          <w:tcPr>
            <w:tcW w:w="2340" w:type="dxa"/>
          </w:tcPr>
          <w:p w14:paraId="14745969" w14:textId="594BA263" w:rsidR="00950ECA" w:rsidRPr="00B30AD2" w:rsidRDefault="00950ECA" w:rsidP="00B30AD2">
            <w:pPr>
              <w:spacing w:before="0" w:after="0"/>
              <w:jc w:val="both"/>
              <w:rPr>
                <w:sz w:val="24"/>
                <w:szCs w:val="24"/>
              </w:rPr>
            </w:pPr>
          </w:p>
        </w:tc>
      </w:tr>
    </w:tbl>
    <w:p w14:paraId="56A3478D" w14:textId="77777777" w:rsidR="007A3ED8" w:rsidRPr="00B30AD2" w:rsidRDefault="007A3ED8" w:rsidP="00B30AD2">
      <w:pPr>
        <w:spacing w:before="0" w:after="0"/>
        <w:jc w:val="both"/>
        <w:rPr>
          <w:b/>
          <w:bCs/>
          <w:sz w:val="24"/>
          <w:szCs w:val="24"/>
        </w:rPr>
      </w:pPr>
    </w:p>
    <w:p w14:paraId="49A1EF47" w14:textId="78B876A9" w:rsidR="007A3ED8" w:rsidRPr="00B30AD2" w:rsidRDefault="007A3ED8" w:rsidP="00B30AD2">
      <w:pPr>
        <w:spacing w:before="0" w:after="0"/>
        <w:jc w:val="both"/>
        <w:rPr>
          <w:b/>
          <w:bCs/>
          <w:sz w:val="24"/>
          <w:szCs w:val="24"/>
        </w:rPr>
      </w:pPr>
      <w:r w:rsidRPr="00B30AD2">
        <w:rPr>
          <w:b/>
          <w:bCs/>
          <w:sz w:val="24"/>
          <w:szCs w:val="24"/>
          <w:lang w:val="vi-VN"/>
        </w:rPr>
        <w:t>I</w:t>
      </w:r>
      <w:r w:rsidRPr="00B30AD2">
        <w:rPr>
          <w:b/>
          <w:bCs/>
          <w:sz w:val="24"/>
          <w:szCs w:val="24"/>
        </w:rPr>
        <w:t>I</w:t>
      </w:r>
      <w:r w:rsidRPr="00B30AD2">
        <w:rPr>
          <w:b/>
          <w:bCs/>
          <w:sz w:val="24"/>
          <w:szCs w:val="24"/>
          <w:lang w:val="vi-VN"/>
        </w:rPr>
        <w:t xml:space="preserve">. Kế hoạch </w:t>
      </w:r>
      <w:r w:rsidRPr="00B30AD2">
        <w:rPr>
          <w:b/>
          <w:bCs/>
          <w:sz w:val="24"/>
          <w:szCs w:val="24"/>
        </w:rPr>
        <w:t xml:space="preserve">kiểm tra đánh giá </w:t>
      </w:r>
    </w:p>
    <w:p w14:paraId="64654AB6" w14:textId="77777777" w:rsidR="007A3ED8" w:rsidRPr="00B30AD2" w:rsidRDefault="007A3ED8" w:rsidP="00B30AD2">
      <w:pPr>
        <w:spacing w:before="0" w:after="0"/>
        <w:jc w:val="both"/>
        <w:rPr>
          <w:b/>
          <w:bCs/>
          <w:color w:val="auto"/>
          <w:sz w:val="24"/>
          <w:szCs w:val="24"/>
          <w:lang w:val="vi-VN"/>
        </w:rPr>
      </w:pPr>
    </w:p>
    <w:tbl>
      <w:tblPr>
        <w:tblW w:w="14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5"/>
        <w:gridCol w:w="3502"/>
        <w:gridCol w:w="1620"/>
        <w:gridCol w:w="1530"/>
        <w:gridCol w:w="3240"/>
        <w:gridCol w:w="2070"/>
      </w:tblGrid>
      <w:tr w:rsidR="007A3ED8" w:rsidRPr="00B30AD2" w14:paraId="14A0A3F3" w14:textId="77777777" w:rsidTr="00B30AD2">
        <w:trPr>
          <w:trHeight w:val="690"/>
        </w:trPr>
        <w:tc>
          <w:tcPr>
            <w:tcW w:w="2685" w:type="dxa"/>
            <w:tcBorders>
              <w:top w:val="single" w:sz="4" w:space="0" w:color="auto"/>
              <w:left w:val="single" w:sz="4" w:space="0" w:color="auto"/>
              <w:bottom w:val="single" w:sz="4" w:space="0" w:color="auto"/>
              <w:right w:val="single" w:sz="4" w:space="0" w:color="auto"/>
            </w:tcBorders>
            <w:hideMark/>
          </w:tcPr>
          <w:p w14:paraId="1CF012BE" w14:textId="77777777" w:rsidR="007A3ED8" w:rsidRPr="00B30AD2" w:rsidRDefault="007A3ED8" w:rsidP="00B30AD2">
            <w:pPr>
              <w:spacing w:before="0" w:after="0"/>
              <w:jc w:val="center"/>
              <w:rPr>
                <w:b/>
                <w:color w:val="auto"/>
                <w:sz w:val="24"/>
                <w:szCs w:val="24"/>
              </w:rPr>
            </w:pPr>
            <w:r w:rsidRPr="00B30AD2">
              <w:rPr>
                <w:b/>
                <w:color w:val="auto"/>
                <w:sz w:val="24"/>
                <w:szCs w:val="24"/>
              </w:rPr>
              <w:t>Hình thức KTĐG</w:t>
            </w:r>
          </w:p>
          <w:p w14:paraId="410BC8B5" w14:textId="77777777" w:rsidR="007A3ED8" w:rsidRPr="00B30AD2" w:rsidRDefault="007A3ED8" w:rsidP="00B30AD2">
            <w:pPr>
              <w:spacing w:before="0" w:after="0"/>
              <w:jc w:val="center"/>
              <w:rPr>
                <w:b/>
                <w:color w:val="auto"/>
                <w:sz w:val="24"/>
                <w:szCs w:val="24"/>
              </w:rPr>
            </w:pPr>
            <w:r w:rsidRPr="00B30AD2">
              <w:rPr>
                <w:b/>
                <w:color w:val="auto"/>
                <w:sz w:val="24"/>
                <w:szCs w:val="24"/>
                <w:lang w:val="vi-VN"/>
              </w:rPr>
              <w:t>(</w:t>
            </w:r>
            <w:r w:rsidRPr="00B30AD2">
              <w:rPr>
                <w:b/>
                <w:color w:val="auto"/>
                <w:sz w:val="24"/>
                <w:szCs w:val="24"/>
              </w:rPr>
              <w:t>1</w:t>
            </w:r>
            <w:r w:rsidRPr="00B30AD2">
              <w:rPr>
                <w:b/>
                <w:color w:val="auto"/>
                <w:sz w:val="24"/>
                <w:szCs w:val="24"/>
                <w:lang w:val="vi-VN"/>
              </w:rPr>
              <w:t>)</w:t>
            </w:r>
          </w:p>
        </w:tc>
        <w:tc>
          <w:tcPr>
            <w:tcW w:w="3502" w:type="dxa"/>
            <w:tcBorders>
              <w:top w:val="single" w:sz="4" w:space="0" w:color="auto"/>
              <w:left w:val="single" w:sz="4" w:space="0" w:color="auto"/>
              <w:bottom w:val="single" w:sz="4" w:space="0" w:color="auto"/>
              <w:right w:val="single" w:sz="4" w:space="0" w:color="auto"/>
            </w:tcBorders>
            <w:hideMark/>
          </w:tcPr>
          <w:p w14:paraId="7C1F9EBE" w14:textId="77777777" w:rsidR="007A3ED8" w:rsidRPr="00B30AD2" w:rsidRDefault="007A3ED8" w:rsidP="00B30AD2">
            <w:pPr>
              <w:spacing w:before="0" w:after="0"/>
              <w:jc w:val="center"/>
              <w:rPr>
                <w:b/>
                <w:color w:val="auto"/>
                <w:sz w:val="24"/>
                <w:szCs w:val="24"/>
              </w:rPr>
            </w:pPr>
            <w:r w:rsidRPr="00B30AD2">
              <w:rPr>
                <w:b/>
                <w:color w:val="auto"/>
                <w:sz w:val="24"/>
                <w:szCs w:val="24"/>
              </w:rPr>
              <w:t>Bài học</w:t>
            </w:r>
          </w:p>
          <w:p w14:paraId="6419DACE" w14:textId="77777777" w:rsidR="007A3ED8" w:rsidRPr="00B30AD2" w:rsidRDefault="007A3ED8" w:rsidP="00B30AD2">
            <w:pPr>
              <w:spacing w:before="0" w:after="0"/>
              <w:jc w:val="center"/>
              <w:rPr>
                <w:b/>
                <w:color w:val="auto"/>
                <w:sz w:val="24"/>
                <w:szCs w:val="24"/>
              </w:rPr>
            </w:pPr>
            <w:r w:rsidRPr="00B30AD2">
              <w:rPr>
                <w:b/>
                <w:color w:val="auto"/>
                <w:sz w:val="24"/>
                <w:szCs w:val="24"/>
                <w:lang w:val="vi-VN"/>
              </w:rPr>
              <w:t>(</w:t>
            </w:r>
            <w:r w:rsidRPr="00B30AD2">
              <w:rPr>
                <w:b/>
                <w:color w:val="auto"/>
                <w:sz w:val="24"/>
                <w:szCs w:val="24"/>
              </w:rPr>
              <w:t>2</w:t>
            </w:r>
            <w:r w:rsidRPr="00B30AD2">
              <w:rPr>
                <w:b/>
                <w:color w:val="auto"/>
                <w:sz w:val="24"/>
                <w:szCs w:val="24"/>
                <w:lang w:val="vi-VN"/>
              </w:rPr>
              <w:t>)</w:t>
            </w:r>
          </w:p>
        </w:tc>
        <w:tc>
          <w:tcPr>
            <w:tcW w:w="1620" w:type="dxa"/>
            <w:tcBorders>
              <w:top w:val="single" w:sz="4" w:space="0" w:color="auto"/>
              <w:left w:val="single" w:sz="4" w:space="0" w:color="auto"/>
              <w:bottom w:val="single" w:sz="4" w:space="0" w:color="auto"/>
              <w:right w:val="single" w:sz="4" w:space="0" w:color="auto"/>
            </w:tcBorders>
            <w:hideMark/>
          </w:tcPr>
          <w:p w14:paraId="4EEBED5F" w14:textId="77777777" w:rsidR="007A3ED8" w:rsidRPr="00B30AD2" w:rsidRDefault="007A3ED8" w:rsidP="00B30AD2">
            <w:pPr>
              <w:spacing w:before="0" w:after="0"/>
              <w:jc w:val="center"/>
              <w:rPr>
                <w:b/>
                <w:color w:val="auto"/>
                <w:sz w:val="24"/>
                <w:szCs w:val="24"/>
                <w:lang w:val="vi-VN"/>
              </w:rPr>
            </w:pPr>
            <w:r w:rsidRPr="00B30AD2">
              <w:rPr>
                <w:b/>
                <w:color w:val="auto"/>
                <w:sz w:val="24"/>
                <w:szCs w:val="24"/>
                <w:lang w:val="vi-VN"/>
              </w:rPr>
              <w:t>Thời gian</w:t>
            </w:r>
          </w:p>
          <w:p w14:paraId="4BFE3BDD" w14:textId="77777777" w:rsidR="007A3ED8" w:rsidRPr="00B30AD2" w:rsidRDefault="007A3ED8" w:rsidP="00B30AD2">
            <w:pPr>
              <w:spacing w:before="0" w:after="0"/>
              <w:jc w:val="center"/>
              <w:rPr>
                <w:b/>
                <w:color w:val="auto"/>
                <w:sz w:val="24"/>
                <w:szCs w:val="24"/>
                <w:lang w:val="vi-VN"/>
              </w:rPr>
            </w:pPr>
            <w:r w:rsidRPr="00B30AD2">
              <w:rPr>
                <w:b/>
                <w:color w:val="auto"/>
                <w:sz w:val="24"/>
                <w:szCs w:val="24"/>
                <w:lang w:val="vi-VN"/>
              </w:rPr>
              <w:t>(</w:t>
            </w:r>
            <w:r w:rsidRPr="00B30AD2">
              <w:rPr>
                <w:b/>
                <w:color w:val="auto"/>
                <w:sz w:val="24"/>
                <w:szCs w:val="24"/>
              </w:rPr>
              <w:t>3</w:t>
            </w:r>
            <w:r w:rsidRPr="00B30AD2">
              <w:rPr>
                <w:b/>
                <w:color w:val="auto"/>
                <w:sz w:val="24"/>
                <w:szCs w:val="24"/>
                <w:lang w:val="vi-VN"/>
              </w:rPr>
              <w:t>)</w:t>
            </w:r>
          </w:p>
        </w:tc>
        <w:tc>
          <w:tcPr>
            <w:tcW w:w="1530" w:type="dxa"/>
            <w:tcBorders>
              <w:top w:val="single" w:sz="4" w:space="0" w:color="auto"/>
              <w:left w:val="single" w:sz="4" w:space="0" w:color="auto"/>
              <w:bottom w:val="single" w:sz="4" w:space="0" w:color="auto"/>
              <w:right w:val="single" w:sz="4" w:space="0" w:color="auto"/>
            </w:tcBorders>
            <w:hideMark/>
          </w:tcPr>
          <w:p w14:paraId="734B6BC4" w14:textId="77777777" w:rsidR="007A3ED8" w:rsidRPr="00B30AD2" w:rsidRDefault="007A3ED8" w:rsidP="00B30AD2">
            <w:pPr>
              <w:spacing w:before="0" w:after="0"/>
              <w:jc w:val="center"/>
              <w:rPr>
                <w:b/>
                <w:color w:val="auto"/>
                <w:sz w:val="24"/>
                <w:szCs w:val="24"/>
                <w:lang w:val="vi-VN"/>
              </w:rPr>
            </w:pPr>
            <w:r w:rsidRPr="00B30AD2">
              <w:rPr>
                <w:b/>
                <w:color w:val="auto"/>
                <w:sz w:val="24"/>
                <w:szCs w:val="24"/>
                <w:lang w:val="vi-VN"/>
              </w:rPr>
              <w:t>Thời điểm</w:t>
            </w:r>
          </w:p>
          <w:p w14:paraId="2F724048" w14:textId="77777777" w:rsidR="007A3ED8" w:rsidRPr="00B30AD2" w:rsidRDefault="007A3ED8" w:rsidP="00B30AD2">
            <w:pPr>
              <w:spacing w:before="0" w:after="0"/>
              <w:jc w:val="center"/>
              <w:rPr>
                <w:b/>
                <w:color w:val="auto"/>
                <w:sz w:val="24"/>
                <w:szCs w:val="24"/>
                <w:lang w:val="vi-VN"/>
              </w:rPr>
            </w:pPr>
            <w:r w:rsidRPr="00B30AD2">
              <w:rPr>
                <w:b/>
                <w:color w:val="auto"/>
                <w:sz w:val="24"/>
                <w:szCs w:val="24"/>
                <w:lang w:val="vi-VN"/>
              </w:rPr>
              <w:t>(</w:t>
            </w:r>
            <w:r w:rsidRPr="00B30AD2">
              <w:rPr>
                <w:b/>
                <w:color w:val="auto"/>
                <w:sz w:val="24"/>
                <w:szCs w:val="24"/>
              </w:rPr>
              <w:t>4</w:t>
            </w:r>
            <w:r w:rsidRPr="00B30AD2">
              <w:rPr>
                <w:b/>
                <w:color w:val="auto"/>
                <w:sz w:val="24"/>
                <w:szCs w:val="24"/>
                <w:lang w:val="vi-VN"/>
              </w:rPr>
              <w:t>)</w:t>
            </w:r>
          </w:p>
        </w:tc>
        <w:tc>
          <w:tcPr>
            <w:tcW w:w="3240" w:type="dxa"/>
            <w:tcBorders>
              <w:top w:val="single" w:sz="4" w:space="0" w:color="auto"/>
              <w:left w:val="single" w:sz="4" w:space="0" w:color="auto"/>
              <w:bottom w:val="single" w:sz="4" w:space="0" w:color="auto"/>
              <w:right w:val="single" w:sz="4" w:space="0" w:color="auto"/>
            </w:tcBorders>
            <w:hideMark/>
          </w:tcPr>
          <w:p w14:paraId="4D18CA38" w14:textId="77777777" w:rsidR="007A3ED8" w:rsidRPr="00B30AD2" w:rsidRDefault="007A3ED8" w:rsidP="00B30AD2">
            <w:pPr>
              <w:spacing w:before="0" w:after="0"/>
              <w:jc w:val="center"/>
              <w:rPr>
                <w:b/>
                <w:color w:val="auto"/>
                <w:sz w:val="24"/>
                <w:szCs w:val="24"/>
              </w:rPr>
            </w:pPr>
            <w:r w:rsidRPr="00B30AD2">
              <w:rPr>
                <w:b/>
                <w:color w:val="auto"/>
                <w:sz w:val="24"/>
                <w:szCs w:val="24"/>
              </w:rPr>
              <w:t>Công cụ</w:t>
            </w:r>
          </w:p>
          <w:p w14:paraId="4B12ABCC" w14:textId="77777777" w:rsidR="007A3ED8" w:rsidRPr="00B30AD2" w:rsidRDefault="007A3ED8" w:rsidP="00B30AD2">
            <w:pPr>
              <w:spacing w:before="0" w:after="0"/>
              <w:jc w:val="center"/>
              <w:rPr>
                <w:b/>
                <w:color w:val="auto"/>
                <w:sz w:val="24"/>
                <w:szCs w:val="24"/>
              </w:rPr>
            </w:pPr>
            <w:r w:rsidRPr="00B30AD2">
              <w:rPr>
                <w:b/>
                <w:color w:val="auto"/>
                <w:sz w:val="24"/>
                <w:szCs w:val="24"/>
                <w:lang w:val="vi-VN"/>
              </w:rPr>
              <w:t>(</w:t>
            </w:r>
            <w:r w:rsidRPr="00B30AD2">
              <w:rPr>
                <w:b/>
                <w:color w:val="auto"/>
                <w:sz w:val="24"/>
                <w:szCs w:val="24"/>
              </w:rPr>
              <w:t>5</w:t>
            </w:r>
            <w:r w:rsidRPr="00B30AD2">
              <w:rPr>
                <w:b/>
                <w:color w:val="auto"/>
                <w:sz w:val="24"/>
                <w:szCs w:val="24"/>
                <w:lang w:val="vi-VN"/>
              </w:rPr>
              <w:t>)</w:t>
            </w:r>
          </w:p>
        </w:tc>
        <w:tc>
          <w:tcPr>
            <w:tcW w:w="2070" w:type="dxa"/>
            <w:tcBorders>
              <w:top w:val="single" w:sz="4" w:space="0" w:color="auto"/>
              <w:left w:val="single" w:sz="4" w:space="0" w:color="auto"/>
              <w:bottom w:val="single" w:sz="4" w:space="0" w:color="auto"/>
              <w:right w:val="single" w:sz="4" w:space="0" w:color="auto"/>
            </w:tcBorders>
            <w:hideMark/>
          </w:tcPr>
          <w:p w14:paraId="265588B4" w14:textId="77777777" w:rsidR="007A3ED8" w:rsidRPr="00B30AD2" w:rsidRDefault="007A3ED8" w:rsidP="00B30AD2">
            <w:pPr>
              <w:spacing w:before="0" w:after="0"/>
              <w:jc w:val="center"/>
              <w:rPr>
                <w:b/>
                <w:color w:val="auto"/>
                <w:sz w:val="24"/>
                <w:szCs w:val="24"/>
              </w:rPr>
            </w:pPr>
            <w:r w:rsidRPr="00B30AD2">
              <w:rPr>
                <w:b/>
                <w:color w:val="auto"/>
                <w:sz w:val="24"/>
                <w:szCs w:val="24"/>
              </w:rPr>
              <w:t>Ghi chú</w:t>
            </w:r>
          </w:p>
          <w:p w14:paraId="3A6A21D4" w14:textId="77777777" w:rsidR="007A3ED8" w:rsidRPr="00B30AD2" w:rsidRDefault="007A3ED8" w:rsidP="00B30AD2">
            <w:pPr>
              <w:spacing w:before="0" w:after="0"/>
              <w:jc w:val="center"/>
              <w:rPr>
                <w:b/>
                <w:color w:val="auto"/>
                <w:sz w:val="24"/>
                <w:szCs w:val="24"/>
              </w:rPr>
            </w:pPr>
            <w:r w:rsidRPr="00B30AD2">
              <w:rPr>
                <w:b/>
                <w:color w:val="auto"/>
                <w:sz w:val="24"/>
                <w:szCs w:val="24"/>
                <w:lang w:val="vi-VN"/>
              </w:rPr>
              <w:t>(</w:t>
            </w:r>
            <w:r w:rsidRPr="00B30AD2">
              <w:rPr>
                <w:b/>
                <w:color w:val="auto"/>
                <w:sz w:val="24"/>
                <w:szCs w:val="24"/>
              </w:rPr>
              <w:t>6</w:t>
            </w:r>
            <w:r w:rsidRPr="00B30AD2">
              <w:rPr>
                <w:b/>
                <w:color w:val="auto"/>
                <w:sz w:val="24"/>
                <w:szCs w:val="24"/>
                <w:lang w:val="vi-VN"/>
              </w:rPr>
              <w:t>)</w:t>
            </w:r>
          </w:p>
        </w:tc>
      </w:tr>
      <w:tr w:rsidR="007A3ED8" w:rsidRPr="00B30AD2" w14:paraId="38CDF2A7" w14:textId="77777777" w:rsidTr="00B30AD2">
        <w:tc>
          <w:tcPr>
            <w:tcW w:w="2685" w:type="dxa"/>
            <w:tcBorders>
              <w:top w:val="single" w:sz="4" w:space="0" w:color="auto"/>
              <w:left w:val="single" w:sz="4" w:space="0" w:color="auto"/>
              <w:bottom w:val="single" w:sz="4" w:space="0" w:color="auto"/>
              <w:right w:val="single" w:sz="4" w:space="0" w:color="auto"/>
            </w:tcBorders>
            <w:hideMark/>
          </w:tcPr>
          <w:p w14:paraId="71BE6443" w14:textId="77777777" w:rsidR="007A3ED8" w:rsidRPr="00B30AD2" w:rsidRDefault="007A3ED8" w:rsidP="00B30AD2">
            <w:pPr>
              <w:spacing w:before="0" w:after="0"/>
              <w:jc w:val="center"/>
              <w:rPr>
                <w:color w:val="auto"/>
                <w:sz w:val="24"/>
                <w:szCs w:val="24"/>
              </w:rPr>
            </w:pPr>
            <w:r w:rsidRPr="00B30AD2">
              <w:rPr>
                <w:color w:val="auto"/>
                <w:sz w:val="24"/>
                <w:szCs w:val="24"/>
              </w:rPr>
              <w:t>Thường xuyên (1)</w:t>
            </w:r>
          </w:p>
        </w:tc>
        <w:tc>
          <w:tcPr>
            <w:tcW w:w="3502" w:type="dxa"/>
            <w:tcBorders>
              <w:top w:val="single" w:sz="4" w:space="0" w:color="auto"/>
              <w:left w:val="single" w:sz="4" w:space="0" w:color="auto"/>
              <w:bottom w:val="single" w:sz="4" w:space="0" w:color="auto"/>
              <w:right w:val="single" w:sz="4" w:space="0" w:color="auto"/>
            </w:tcBorders>
            <w:hideMark/>
          </w:tcPr>
          <w:p w14:paraId="30194704" w14:textId="77777777" w:rsidR="007A3ED8" w:rsidRPr="00B30AD2" w:rsidRDefault="007A3ED8" w:rsidP="00B30AD2">
            <w:pPr>
              <w:spacing w:before="0" w:after="0"/>
              <w:jc w:val="center"/>
              <w:rPr>
                <w:b/>
                <w:bCs/>
                <w:color w:val="auto"/>
                <w:sz w:val="24"/>
                <w:szCs w:val="24"/>
              </w:rPr>
            </w:pPr>
            <w:r w:rsidRPr="00B30AD2">
              <w:rPr>
                <w:b/>
                <w:color w:val="auto"/>
                <w:sz w:val="24"/>
                <w:szCs w:val="24"/>
              </w:rPr>
              <w:t>Unit 2: Health</w:t>
            </w:r>
          </w:p>
        </w:tc>
        <w:tc>
          <w:tcPr>
            <w:tcW w:w="1620" w:type="dxa"/>
            <w:tcBorders>
              <w:top w:val="single" w:sz="4" w:space="0" w:color="auto"/>
              <w:left w:val="single" w:sz="4" w:space="0" w:color="auto"/>
              <w:bottom w:val="single" w:sz="4" w:space="0" w:color="auto"/>
              <w:right w:val="single" w:sz="4" w:space="0" w:color="auto"/>
            </w:tcBorders>
            <w:hideMark/>
          </w:tcPr>
          <w:p w14:paraId="54C634DA" w14:textId="77777777" w:rsidR="007A3ED8" w:rsidRPr="00B30AD2" w:rsidRDefault="007A3ED8" w:rsidP="00B30AD2">
            <w:pPr>
              <w:spacing w:before="0" w:after="0"/>
              <w:jc w:val="center"/>
              <w:rPr>
                <w:color w:val="auto"/>
                <w:sz w:val="24"/>
                <w:szCs w:val="24"/>
              </w:rPr>
            </w:pPr>
            <w:r w:rsidRPr="00B30AD2">
              <w:rPr>
                <w:color w:val="auto"/>
                <w:sz w:val="24"/>
                <w:szCs w:val="24"/>
              </w:rPr>
              <w:t>15 phút</w:t>
            </w:r>
          </w:p>
        </w:tc>
        <w:tc>
          <w:tcPr>
            <w:tcW w:w="1530" w:type="dxa"/>
            <w:tcBorders>
              <w:top w:val="single" w:sz="4" w:space="0" w:color="auto"/>
              <w:left w:val="single" w:sz="4" w:space="0" w:color="auto"/>
              <w:bottom w:val="single" w:sz="4" w:space="0" w:color="auto"/>
              <w:right w:val="single" w:sz="4" w:space="0" w:color="auto"/>
            </w:tcBorders>
            <w:hideMark/>
          </w:tcPr>
          <w:p w14:paraId="52E66536" w14:textId="77777777" w:rsidR="007A3ED8" w:rsidRPr="00B30AD2" w:rsidRDefault="007A3ED8" w:rsidP="00B30AD2">
            <w:pPr>
              <w:spacing w:before="0" w:after="0"/>
              <w:jc w:val="center"/>
              <w:rPr>
                <w:color w:val="auto"/>
                <w:sz w:val="24"/>
                <w:szCs w:val="24"/>
              </w:rPr>
            </w:pPr>
            <w:r w:rsidRPr="00B30AD2">
              <w:rPr>
                <w:color w:val="auto"/>
                <w:sz w:val="24"/>
                <w:szCs w:val="24"/>
              </w:rPr>
              <w:t>Tuần 4</w:t>
            </w:r>
          </w:p>
        </w:tc>
        <w:tc>
          <w:tcPr>
            <w:tcW w:w="3240" w:type="dxa"/>
            <w:tcBorders>
              <w:top w:val="single" w:sz="4" w:space="0" w:color="auto"/>
              <w:left w:val="single" w:sz="4" w:space="0" w:color="auto"/>
              <w:bottom w:val="single" w:sz="4" w:space="0" w:color="auto"/>
              <w:right w:val="single" w:sz="4" w:space="0" w:color="auto"/>
            </w:tcBorders>
            <w:hideMark/>
          </w:tcPr>
          <w:p w14:paraId="2F009B0D" w14:textId="77777777" w:rsidR="00855C61" w:rsidRPr="00B30AD2" w:rsidRDefault="00855C61" w:rsidP="00B30AD2">
            <w:pPr>
              <w:pStyle w:val="ListParagraph"/>
              <w:numPr>
                <w:ilvl w:val="0"/>
                <w:numId w:val="6"/>
              </w:numPr>
              <w:spacing w:after="0" w:line="240" w:lineRule="auto"/>
              <w:ind w:left="0"/>
              <w:jc w:val="both"/>
              <w:rPr>
                <w:rFonts w:ascii="Times New Roman" w:hAnsi="Times New Roman" w:cs="Times New Roman"/>
                <w:sz w:val="24"/>
                <w:szCs w:val="24"/>
              </w:rPr>
            </w:pPr>
            <w:r w:rsidRPr="00B30AD2">
              <w:rPr>
                <w:rFonts w:ascii="Times New Roman" w:hAnsi="Times New Roman" w:cs="Times New Roman"/>
                <w:sz w:val="24"/>
                <w:szCs w:val="24"/>
              </w:rPr>
              <w:t>Đề kiểm tra</w:t>
            </w:r>
          </w:p>
          <w:p w14:paraId="2E4D85F8" w14:textId="320709FB" w:rsidR="007A3ED8" w:rsidRPr="00B30AD2" w:rsidRDefault="004824B2" w:rsidP="00B30AD2">
            <w:pPr>
              <w:pStyle w:val="ListParagraph"/>
              <w:numPr>
                <w:ilvl w:val="0"/>
                <w:numId w:val="6"/>
              </w:numPr>
              <w:spacing w:after="0" w:line="240" w:lineRule="auto"/>
              <w:ind w:left="0"/>
              <w:jc w:val="both"/>
              <w:rPr>
                <w:rFonts w:ascii="Times New Roman" w:hAnsi="Times New Roman" w:cs="Times New Roman"/>
                <w:color w:val="000000"/>
                <w:sz w:val="24"/>
                <w:szCs w:val="24"/>
              </w:rPr>
            </w:pPr>
            <w:r w:rsidRPr="00B30AD2">
              <w:rPr>
                <w:rFonts w:ascii="Times New Roman" w:hAnsi="Times New Roman" w:cs="Times New Roman"/>
                <w:sz w:val="24"/>
                <w:szCs w:val="24"/>
              </w:rPr>
              <w:t>Phần mềm soạn đề thi Young mix online, chấm trắc nghiệm QM</w:t>
            </w:r>
          </w:p>
        </w:tc>
        <w:tc>
          <w:tcPr>
            <w:tcW w:w="2070" w:type="dxa"/>
            <w:tcBorders>
              <w:top w:val="single" w:sz="4" w:space="0" w:color="auto"/>
              <w:left w:val="single" w:sz="4" w:space="0" w:color="auto"/>
              <w:bottom w:val="single" w:sz="4" w:space="0" w:color="auto"/>
              <w:right w:val="single" w:sz="4" w:space="0" w:color="auto"/>
            </w:tcBorders>
          </w:tcPr>
          <w:p w14:paraId="6F194DE3" w14:textId="77777777" w:rsidR="007A3ED8" w:rsidRPr="00B30AD2" w:rsidRDefault="007A3ED8" w:rsidP="00B30AD2">
            <w:pPr>
              <w:spacing w:before="0" w:after="0"/>
              <w:jc w:val="both"/>
              <w:rPr>
                <w:color w:val="auto"/>
                <w:sz w:val="24"/>
                <w:szCs w:val="24"/>
                <w:lang w:val="vi-VN"/>
              </w:rPr>
            </w:pPr>
          </w:p>
        </w:tc>
      </w:tr>
      <w:tr w:rsidR="007A3ED8" w:rsidRPr="00B30AD2" w14:paraId="7DD4955D" w14:textId="77777777" w:rsidTr="00B30AD2">
        <w:tc>
          <w:tcPr>
            <w:tcW w:w="2685" w:type="dxa"/>
            <w:tcBorders>
              <w:top w:val="single" w:sz="4" w:space="0" w:color="auto"/>
              <w:left w:val="single" w:sz="4" w:space="0" w:color="auto"/>
              <w:bottom w:val="single" w:sz="4" w:space="0" w:color="auto"/>
              <w:right w:val="single" w:sz="4" w:space="0" w:color="auto"/>
            </w:tcBorders>
            <w:hideMark/>
          </w:tcPr>
          <w:p w14:paraId="4FE2CDCE" w14:textId="77777777" w:rsidR="007A3ED8" w:rsidRPr="00B30AD2" w:rsidRDefault="007A3ED8" w:rsidP="00B30AD2">
            <w:pPr>
              <w:spacing w:before="0" w:after="0"/>
              <w:jc w:val="center"/>
              <w:rPr>
                <w:color w:val="auto"/>
                <w:sz w:val="24"/>
                <w:szCs w:val="24"/>
                <w:lang w:val="vi-VN"/>
              </w:rPr>
            </w:pPr>
            <w:r w:rsidRPr="00B30AD2">
              <w:rPr>
                <w:color w:val="auto"/>
                <w:sz w:val="24"/>
                <w:szCs w:val="24"/>
              </w:rPr>
              <w:t>ĐK - Giữa h</w:t>
            </w:r>
            <w:r w:rsidRPr="00B30AD2">
              <w:rPr>
                <w:color w:val="auto"/>
                <w:sz w:val="24"/>
                <w:szCs w:val="24"/>
                <w:lang w:val="vi-VN"/>
              </w:rPr>
              <w:t>ọc k</w:t>
            </w:r>
            <w:r w:rsidRPr="00B30AD2">
              <w:rPr>
                <w:color w:val="auto"/>
                <w:sz w:val="24"/>
                <w:szCs w:val="24"/>
              </w:rPr>
              <w:t>ì</w:t>
            </w:r>
            <w:r w:rsidRPr="00B30AD2">
              <w:rPr>
                <w:color w:val="auto"/>
                <w:sz w:val="24"/>
                <w:szCs w:val="24"/>
                <w:lang w:val="vi-VN"/>
              </w:rPr>
              <w:t xml:space="preserve"> 1</w:t>
            </w:r>
          </w:p>
        </w:tc>
        <w:tc>
          <w:tcPr>
            <w:tcW w:w="3502" w:type="dxa"/>
            <w:tcBorders>
              <w:top w:val="single" w:sz="4" w:space="0" w:color="auto"/>
              <w:left w:val="single" w:sz="4" w:space="0" w:color="auto"/>
              <w:bottom w:val="single" w:sz="4" w:space="0" w:color="auto"/>
              <w:right w:val="single" w:sz="4" w:space="0" w:color="auto"/>
            </w:tcBorders>
            <w:hideMark/>
          </w:tcPr>
          <w:p w14:paraId="4AFE2935" w14:textId="77777777" w:rsidR="007A3ED8" w:rsidRPr="00B30AD2" w:rsidRDefault="007A3ED8" w:rsidP="00B30AD2">
            <w:pPr>
              <w:spacing w:before="0" w:after="0"/>
              <w:jc w:val="center"/>
              <w:rPr>
                <w:b/>
                <w:bCs/>
                <w:color w:val="auto"/>
                <w:sz w:val="24"/>
                <w:szCs w:val="24"/>
              </w:rPr>
            </w:pPr>
            <w:r w:rsidRPr="00B30AD2">
              <w:rPr>
                <w:b/>
                <w:bCs/>
                <w:color w:val="auto"/>
                <w:sz w:val="24"/>
                <w:szCs w:val="24"/>
              </w:rPr>
              <w:t>Unit 1- 3</w:t>
            </w:r>
          </w:p>
        </w:tc>
        <w:tc>
          <w:tcPr>
            <w:tcW w:w="1620" w:type="dxa"/>
            <w:tcBorders>
              <w:top w:val="single" w:sz="4" w:space="0" w:color="auto"/>
              <w:left w:val="single" w:sz="4" w:space="0" w:color="auto"/>
              <w:bottom w:val="single" w:sz="4" w:space="0" w:color="auto"/>
              <w:right w:val="single" w:sz="4" w:space="0" w:color="auto"/>
            </w:tcBorders>
            <w:hideMark/>
          </w:tcPr>
          <w:p w14:paraId="137FBA23" w14:textId="77777777" w:rsidR="007A3ED8" w:rsidRPr="00B30AD2" w:rsidRDefault="007A3ED8" w:rsidP="00B30AD2">
            <w:pPr>
              <w:spacing w:before="0" w:after="0"/>
              <w:jc w:val="center"/>
              <w:rPr>
                <w:color w:val="auto"/>
                <w:sz w:val="24"/>
                <w:szCs w:val="24"/>
              </w:rPr>
            </w:pPr>
            <w:r w:rsidRPr="00B30AD2">
              <w:rPr>
                <w:color w:val="auto"/>
                <w:sz w:val="24"/>
                <w:szCs w:val="24"/>
              </w:rPr>
              <w:t>60 phút</w:t>
            </w:r>
          </w:p>
        </w:tc>
        <w:tc>
          <w:tcPr>
            <w:tcW w:w="1530" w:type="dxa"/>
            <w:tcBorders>
              <w:top w:val="single" w:sz="4" w:space="0" w:color="auto"/>
              <w:left w:val="single" w:sz="4" w:space="0" w:color="auto"/>
              <w:bottom w:val="single" w:sz="4" w:space="0" w:color="auto"/>
              <w:right w:val="single" w:sz="4" w:space="0" w:color="auto"/>
            </w:tcBorders>
            <w:hideMark/>
          </w:tcPr>
          <w:p w14:paraId="26148910" w14:textId="77777777" w:rsidR="007A3ED8" w:rsidRPr="00B30AD2" w:rsidRDefault="007A3ED8" w:rsidP="00B30AD2">
            <w:pPr>
              <w:spacing w:before="0" w:after="0"/>
              <w:jc w:val="center"/>
              <w:rPr>
                <w:color w:val="auto"/>
                <w:sz w:val="24"/>
                <w:szCs w:val="24"/>
              </w:rPr>
            </w:pPr>
            <w:r w:rsidRPr="00B30AD2">
              <w:rPr>
                <w:color w:val="auto"/>
                <w:sz w:val="24"/>
                <w:szCs w:val="24"/>
              </w:rPr>
              <w:t>Tuần 9</w:t>
            </w:r>
          </w:p>
        </w:tc>
        <w:tc>
          <w:tcPr>
            <w:tcW w:w="3240" w:type="dxa"/>
            <w:tcBorders>
              <w:top w:val="single" w:sz="4" w:space="0" w:color="auto"/>
              <w:left w:val="single" w:sz="4" w:space="0" w:color="auto"/>
              <w:bottom w:val="single" w:sz="4" w:space="0" w:color="auto"/>
              <w:right w:val="single" w:sz="4" w:space="0" w:color="auto"/>
            </w:tcBorders>
            <w:hideMark/>
          </w:tcPr>
          <w:p w14:paraId="7CDAF510" w14:textId="77777777" w:rsidR="007A3ED8" w:rsidRPr="00B30AD2" w:rsidRDefault="007A3ED8" w:rsidP="00B30AD2">
            <w:pPr>
              <w:pStyle w:val="ListParagraph"/>
              <w:numPr>
                <w:ilvl w:val="0"/>
                <w:numId w:val="6"/>
              </w:numPr>
              <w:spacing w:after="0" w:line="240" w:lineRule="auto"/>
              <w:ind w:left="0"/>
              <w:jc w:val="both"/>
              <w:rPr>
                <w:rFonts w:ascii="Times New Roman" w:hAnsi="Times New Roman" w:cs="Times New Roman"/>
                <w:sz w:val="24"/>
                <w:szCs w:val="24"/>
              </w:rPr>
            </w:pPr>
            <w:r w:rsidRPr="00B30AD2">
              <w:rPr>
                <w:rFonts w:ascii="Times New Roman" w:hAnsi="Times New Roman" w:cs="Times New Roman"/>
                <w:sz w:val="24"/>
                <w:szCs w:val="24"/>
              </w:rPr>
              <w:t>Đề kiểm tra</w:t>
            </w:r>
          </w:p>
          <w:p w14:paraId="76F8673D" w14:textId="7E663D51" w:rsidR="007A3ED8" w:rsidRPr="00B30AD2" w:rsidRDefault="00E6630C" w:rsidP="00B30AD2">
            <w:pPr>
              <w:pStyle w:val="ListParagraph"/>
              <w:numPr>
                <w:ilvl w:val="0"/>
                <w:numId w:val="6"/>
              </w:numPr>
              <w:spacing w:after="0" w:line="240" w:lineRule="auto"/>
              <w:ind w:left="0"/>
              <w:jc w:val="both"/>
              <w:rPr>
                <w:rFonts w:ascii="Times New Roman" w:hAnsi="Times New Roman" w:cs="Times New Roman"/>
                <w:sz w:val="24"/>
                <w:szCs w:val="24"/>
              </w:rPr>
            </w:pPr>
            <w:r w:rsidRPr="00B30AD2">
              <w:rPr>
                <w:rFonts w:ascii="Times New Roman" w:hAnsi="Times New Roman" w:cs="Times New Roman"/>
                <w:sz w:val="24"/>
                <w:szCs w:val="24"/>
              </w:rPr>
              <w:t>Loa, bài nghe</w:t>
            </w:r>
          </w:p>
          <w:p w14:paraId="5DC06080" w14:textId="6BB1D9A2" w:rsidR="007A3ED8" w:rsidRPr="00B30AD2" w:rsidRDefault="004824B2" w:rsidP="00B30AD2">
            <w:pPr>
              <w:pStyle w:val="ListParagraph"/>
              <w:numPr>
                <w:ilvl w:val="0"/>
                <w:numId w:val="6"/>
              </w:numPr>
              <w:spacing w:after="0" w:line="240" w:lineRule="auto"/>
              <w:ind w:left="0"/>
              <w:jc w:val="both"/>
              <w:rPr>
                <w:rFonts w:ascii="Times New Roman" w:hAnsi="Times New Roman" w:cs="Times New Roman"/>
                <w:color w:val="000000"/>
                <w:sz w:val="24"/>
                <w:szCs w:val="24"/>
              </w:rPr>
            </w:pPr>
            <w:r w:rsidRPr="00B30AD2">
              <w:rPr>
                <w:rFonts w:ascii="Times New Roman" w:hAnsi="Times New Roman" w:cs="Times New Roman"/>
                <w:sz w:val="24"/>
                <w:szCs w:val="24"/>
              </w:rPr>
              <w:t>Phần mềm soạn đề thi Young mix online, chấm trắc nghiệm QM</w:t>
            </w:r>
          </w:p>
        </w:tc>
        <w:tc>
          <w:tcPr>
            <w:tcW w:w="2070" w:type="dxa"/>
            <w:tcBorders>
              <w:top w:val="single" w:sz="4" w:space="0" w:color="auto"/>
              <w:left w:val="single" w:sz="4" w:space="0" w:color="auto"/>
              <w:bottom w:val="single" w:sz="4" w:space="0" w:color="auto"/>
              <w:right w:val="single" w:sz="4" w:space="0" w:color="auto"/>
            </w:tcBorders>
          </w:tcPr>
          <w:p w14:paraId="384302F0" w14:textId="77777777" w:rsidR="007A3ED8" w:rsidRPr="00B30AD2" w:rsidRDefault="007A3ED8" w:rsidP="00B30AD2">
            <w:pPr>
              <w:spacing w:before="0" w:after="0"/>
              <w:jc w:val="both"/>
              <w:rPr>
                <w:color w:val="auto"/>
                <w:sz w:val="24"/>
                <w:szCs w:val="24"/>
                <w:lang w:val="vi-VN"/>
              </w:rPr>
            </w:pPr>
          </w:p>
        </w:tc>
      </w:tr>
      <w:tr w:rsidR="007A3ED8" w:rsidRPr="00B30AD2" w14:paraId="31225639" w14:textId="77777777" w:rsidTr="00B30AD2">
        <w:tc>
          <w:tcPr>
            <w:tcW w:w="2685" w:type="dxa"/>
            <w:tcBorders>
              <w:top w:val="single" w:sz="4" w:space="0" w:color="auto"/>
              <w:left w:val="single" w:sz="4" w:space="0" w:color="auto"/>
              <w:bottom w:val="single" w:sz="4" w:space="0" w:color="auto"/>
              <w:right w:val="single" w:sz="4" w:space="0" w:color="auto"/>
            </w:tcBorders>
            <w:hideMark/>
          </w:tcPr>
          <w:p w14:paraId="5F730B5E" w14:textId="77777777" w:rsidR="007A3ED8" w:rsidRPr="00B30AD2" w:rsidRDefault="007A3ED8" w:rsidP="00B30AD2">
            <w:pPr>
              <w:spacing w:before="0" w:after="0"/>
              <w:jc w:val="center"/>
              <w:rPr>
                <w:color w:val="auto"/>
                <w:sz w:val="24"/>
                <w:szCs w:val="24"/>
                <w:lang w:val="vi-VN"/>
              </w:rPr>
            </w:pPr>
            <w:r w:rsidRPr="00B30AD2">
              <w:rPr>
                <w:color w:val="auto"/>
                <w:sz w:val="24"/>
                <w:szCs w:val="24"/>
              </w:rPr>
              <w:t>Thường xuyên (2)</w:t>
            </w:r>
          </w:p>
        </w:tc>
        <w:tc>
          <w:tcPr>
            <w:tcW w:w="3502" w:type="dxa"/>
            <w:tcBorders>
              <w:top w:val="single" w:sz="4" w:space="0" w:color="auto"/>
              <w:left w:val="single" w:sz="4" w:space="0" w:color="auto"/>
              <w:bottom w:val="single" w:sz="4" w:space="0" w:color="auto"/>
              <w:right w:val="single" w:sz="4" w:space="0" w:color="auto"/>
            </w:tcBorders>
            <w:hideMark/>
          </w:tcPr>
          <w:p w14:paraId="5B87F548" w14:textId="77777777" w:rsidR="007A3ED8" w:rsidRPr="00B30AD2" w:rsidRDefault="007A3ED8" w:rsidP="00B30AD2">
            <w:pPr>
              <w:spacing w:before="0" w:after="0"/>
              <w:jc w:val="center"/>
              <w:rPr>
                <w:b/>
                <w:color w:val="auto"/>
                <w:sz w:val="24"/>
                <w:szCs w:val="24"/>
              </w:rPr>
            </w:pPr>
            <w:r w:rsidRPr="00B30AD2">
              <w:rPr>
                <w:b/>
                <w:color w:val="auto"/>
                <w:sz w:val="24"/>
                <w:szCs w:val="24"/>
              </w:rPr>
              <w:t>Unit 4: Community services</w:t>
            </w:r>
          </w:p>
        </w:tc>
        <w:tc>
          <w:tcPr>
            <w:tcW w:w="1620" w:type="dxa"/>
            <w:tcBorders>
              <w:top w:val="single" w:sz="4" w:space="0" w:color="auto"/>
              <w:left w:val="single" w:sz="4" w:space="0" w:color="auto"/>
              <w:bottom w:val="single" w:sz="4" w:space="0" w:color="auto"/>
              <w:right w:val="single" w:sz="4" w:space="0" w:color="auto"/>
            </w:tcBorders>
            <w:hideMark/>
          </w:tcPr>
          <w:p w14:paraId="09D9A6B9" w14:textId="77777777" w:rsidR="007A3ED8" w:rsidRPr="00B30AD2" w:rsidRDefault="007A3ED8" w:rsidP="00B30AD2">
            <w:pPr>
              <w:spacing w:before="0" w:after="0"/>
              <w:jc w:val="center"/>
              <w:rPr>
                <w:color w:val="auto"/>
                <w:sz w:val="24"/>
                <w:szCs w:val="24"/>
              </w:rPr>
            </w:pPr>
            <w:r w:rsidRPr="00B30AD2">
              <w:rPr>
                <w:color w:val="auto"/>
                <w:sz w:val="24"/>
                <w:szCs w:val="24"/>
              </w:rPr>
              <w:t>15 phút</w:t>
            </w:r>
          </w:p>
        </w:tc>
        <w:tc>
          <w:tcPr>
            <w:tcW w:w="1530" w:type="dxa"/>
            <w:tcBorders>
              <w:top w:val="single" w:sz="4" w:space="0" w:color="auto"/>
              <w:left w:val="single" w:sz="4" w:space="0" w:color="auto"/>
              <w:bottom w:val="single" w:sz="4" w:space="0" w:color="auto"/>
              <w:right w:val="single" w:sz="4" w:space="0" w:color="auto"/>
            </w:tcBorders>
            <w:hideMark/>
          </w:tcPr>
          <w:p w14:paraId="7DDDB955" w14:textId="77777777" w:rsidR="007A3ED8" w:rsidRPr="00B30AD2" w:rsidRDefault="007A3ED8" w:rsidP="00B30AD2">
            <w:pPr>
              <w:spacing w:before="0" w:after="0"/>
              <w:jc w:val="center"/>
              <w:rPr>
                <w:color w:val="auto"/>
                <w:sz w:val="24"/>
                <w:szCs w:val="24"/>
              </w:rPr>
            </w:pPr>
            <w:r w:rsidRPr="00B30AD2">
              <w:rPr>
                <w:color w:val="auto"/>
                <w:sz w:val="24"/>
                <w:szCs w:val="24"/>
              </w:rPr>
              <w:t>Tuần 12</w:t>
            </w:r>
          </w:p>
        </w:tc>
        <w:tc>
          <w:tcPr>
            <w:tcW w:w="3240" w:type="dxa"/>
            <w:tcBorders>
              <w:top w:val="single" w:sz="4" w:space="0" w:color="auto"/>
              <w:left w:val="single" w:sz="4" w:space="0" w:color="auto"/>
              <w:bottom w:val="single" w:sz="4" w:space="0" w:color="auto"/>
              <w:right w:val="single" w:sz="4" w:space="0" w:color="auto"/>
            </w:tcBorders>
            <w:hideMark/>
          </w:tcPr>
          <w:p w14:paraId="3DE67824" w14:textId="77777777" w:rsidR="00855C61" w:rsidRPr="00B30AD2" w:rsidRDefault="00855C61" w:rsidP="00B30AD2">
            <w:pPr>
              <w:pStyle w:val="ListParagraph"/>
              <w:numPr>
                <w:ilvl w:val="0"/>
                <w:numId w:val="6"/>
              </w:numPr>
              <w:spacing w:after="0" w:line="240" w:lineRule="auto"/>
              <w:ind w:left="0"/>
              <w:jc w:val="both"/>
              <w:rPr>
                <w:rFonts w:ascii="Times New Roman" w:hAnsi="Times New Roman" w:cs="Times New Roman"/>
                <w:sz w:val="24"/>
                <w:szCs w:val="24"/>
              </w:rPr>
            </w:pPr>
            <w:r w:rsidRPr="00B30AD2">
              <w:rPr>
                <w:rFonts w:ascii="Times New Roman" w:hAnsi="Times New Roman" w:cs="Times New Roman"/>
                <w:sz w:val="24"/>
                <w:szCs w:val="24"/>
              </w:rPr>
              <w:t>Đề kiểm tra</w:t>
            </w:r>
          </w:p>
          <w:p w14:paraId="737B98B3" w14:textId="75B96352" w:rsidR="007A3ED8" w:rsidRPr="00B30AD2" w:rsidRDefault="004824B2" w:rsidP="00B30AD2">
            <w:pPr>
              <w:pStyle w:val="ListParagraph"/>
              <w:numPr>
                <w:ilvl w:val="0"/>
                <w:numId w:val="6"/>
              </w:numPr>
              <w:spacing w:after="0" w:line="240" w:lineRule="auto"/>
              <w:ind w:left="0"/>
              <w:jc w:val="both"/>
              <w:rPr>
                <w:rFonts w:ascii="Times New Roman" w:hAnsi="Times New Roman" w:cs="Times New Roman"/>
                <w:color w:val="000000"/>
                <w:sz w:val="24"/>
                <w:szCs w:val="24"/>
              </w:rPr>
            </w:pPr>
            <w:r w:rsidRPr="00B30AD2">
              <w:rPr>
                <w:rFonts w:ascii="Times New Roman" w:hAnsi="Times New Roman" w:cs="Times New Roman"/>
                <w:sz w:val="24"/>
                <w:szCs w:val="24"/>
              </w:rPr>
              <w:t>Phần mềm soạn đề thi Young mix online, chấm trắc nghiệm QM</w:t>
            </w:r>
          </w:p>
        </w:tc>
        <w:tc>
          <w:tcPr>
            <w:tcW w:w="2070" w:type="dxa"/>
            <w:tcBorders>
              <w:top w:val="single" w:sz="4" w:space="0" w:color="auto"/>
              <w:left w:val="single" w:sz="4" w:space="0" w:color="auto"/>
              <w:bottom w:val="single" w:sz="4" w:space="0" w:color="auto"/>
              <w:right w:val="single" w:sz="4" w:space="0" w:color="auto"/>
            </w:tcBorders>
          </w:tcPr>
          <w:p w14:paraId="679DF08E" w14:textId="77777777" w:rsidR="007A3ED8" w:rsidRPr="00B30AD2" w:rsidRDefault="007A3ED8" w:rsidP="00B30AD2">
            <w:pPr>
              <w:spacing w:before="0" w:after="0"/>
              <w:jc w:val="both"/>
              <w:rPr>
                <w:color w:val="auto"/>
                <w:sz w:val="24"/>
                <w:szCs w:val="24"/>
                <w:lang w:val="vi-VN"/>
              </w:rPr>
            </w:pPr>
          </w:p>
        </w:tc>
      </w:tr>
      <w:tr w:rsidR="007A3ED8" w:rsidRPr="00B30AD2" w14:paraId="278F67F0" w14:textId="77777777" w:rsidTr="00B30AD2">
        <w:tc>
          <w:tcPr>
            <w:tcW w:w="2685" w:type="dxa"/>
            <w:tcBorders>
              <w:top w:val="single" w:sz="4" w:space="0" w:color="auto"/>
              <w:left w:val="single" w:sz="4" w:space="0" w:color="auto"/>
              <w:bottom w:val="single" w:sz="4" w:space="0" w:color="auto"/>
              <w:right w:val="single" w:sz="4" w:space="0" w:color="auto"/>
            </w:tcBorders>
            <w:hideMark/>
          </w:tcPr>
          <w:p w14:paraId="0D528BFF" w14:textId="77777777" w:rsidR="007A3ED8" w:rsidRPr="00B30AD2" w:rsidRDefault="007A3ED8" w:rsidP="00B30AD2">
            <w:pPr>
              <w:spacing w:before="0" w:after="0"/>
              <w:jc w:val="center"/>
              <w:rPr>
                <w:color w:val="auto"/>
                <w:sz w:val="24"/>
                <w:szCs w:val="24"/>
              </w:rPr>
            </w:pPr>
            <w:r w:rsidRPr="00B30AD2">
              <w:rPr>
                <w:color w:val="auto"/>
                <w:sz w:val="24"/>
                <w:szCs w:val="24"/>
              </w:rPr>
              <w:lastRenderedPageBreak/>
              <w:t>ĐK - Cuối h</w:t>
            </w:r>
            <w:r w:rsidRPr="00B30AD2">
              <w:rPr>
                <w:color w:val="auto"/>
                <w:sz w:val="24"/>
                <w:szCs w:val="24"/>
                <w:lang w:val="vi-VN"/>
              </w:rPr>
              <w:t>ọc k</w:t>
            </w:r>
            <w:r w:rsidRPr="00B30AD2">
              <w:rPr>
                <w:color w:val="auto"/>
                <w:sz w:val="24"/>
                <w:szCs w:val="24"/>
              </w:rPr>
              <w:t>ì 1</w:t>
            </w:r>
          </w:p>
        </w:tc>
        <w:tc>
          <w:tcPr>
            <w:tcW w:w="3502" w:type="dxa"/>
            <w:tcBorders>
              <w:top w:val="single" w:sz="4" w:space="0" w:color="auto"/>
              <w:left w:val="single" w:sz="4" w:space="0" w:color="auto"/>
              <w:bottom w:val="single" w:sz="4" w:space="0" w:color="auto"/>
              <w:right w:val="single" w:sz="4" w:space="0" w:color="auto"/>
            </w:tcBorders>
            <w:hideMark/>
          </w:tcPr>
          <w:p w14:paraId="32D16D76" w14:textId="77777777" w:rsidR="007A3ED8" w:rsidRPr="00B30AD2" w:rsidRDefault="007A3ED8" w:rsidP="00B30AD2">
            <w:pPr>
              <w:spacing w:before="0" w:after="0"/>
              <w:jc w:val="center"/>
              <w:rPr>
                <w:b/>
                <w:bCs/>
                <w:color w:val="auto"/>
                <w:sz w:val="24"/>
                <w:szCs w:val="24"/>
              </w:rPr>
            </w:pPr>
            <w:r w:rsidRPr="00B30AD2">
              <w:rPr>
                <w:b/>
                <w:bCs/>
                <w:color w:val="auto"/>
                <w:sz w:val="24"/>
                <w:szCs w:val="24"/>
              </w:rPr>
              <w:t>Unit 1 - 5</w:t>
            </w:r>
          </w:p>
        </w:tc>
        <w:tc>
          <w:tcPr>
            <w:tcW w:w="1620" w:type="dxa"/>
            <w:tcBorders>
              <w:top w:val="single" w:sz="4" w:space="0" w:color="auto"/>
              <w:left w:val="single" w:sz="4" w:space="0" w:color="auto"/>
              <w:bottom w:val="single" w:sz="4" w:space="0" w:color="auto"/>
              <w:right w:val="single" w:sz="4" w:space="0" w:color="auto"/>
            </w:tcBorders>
            <w:hideMark/>
          </w:tcPr>
          <w:p w14:paraId="276107B5" w14:textId="77777777" w:rsidR="007A3ED8" w:rsidRPr="00B30AD2" w:rsidRDefault="007A3ED8" w:rsidP="00B30AD2">
            <w:pPr>
              <w:spacing w:before="0" w:after="0"/>
              <w:jc w:val="center"/>
              <w:rPr>
                <w:color w:val="auto"/>
                <w:sz w:val="24"/>
                <w:szCs w:val="24"/>
              </w:rPr>
            </w:pPr>
            <w:r w:rsidRPr="00B30AD2">
              <w:rPr>
                <w:color w:val="auto"/>
                <w:sz w:val="24"/>
                <w:szCs w:val="24"/>
              </w:rPr>
              <w:t>60 phút</w:t>
            </w:r>
          </w:p>
        </w:tc>
        <w:tc>
          <w:tcPr>
            <w:tcW w:w="1530" w:type="dxa"/>
            <w:tcBorders>
              <w:top w:val="single" w:sz="4" w:space="0" w:color="auto"/>
              <w:left w:val="single" w:sz="4" w:space="0" w:color="auto"/>
              <w:bottom w:val="single" w:sz="4" w:space="0" w:color="auto"/>
              <w:right w:val="single" w:sz="4" w:space="0" w:color="auto"/>
            </w:tcBorders>
            <w:hideMark/>
          </w:tcPr>
          <w:p w14:paraId="50717B4D" w14:textId="77777777" w:rsidR="007A3ED8" w:rsidRPr="00B30AD2" w:rsidRDefault="007A3ED8" w:rsidP="00B30AD2">
            <w:pPr>
              <w:spacing w:before="0" w:after="0"/>
              <w:jc w:val="center"/>
              <w:rPr>
                <w:color w:val="auto"/>
                <w:sz w:val="24"/>
                <w:szCs w:val="24"/>
              </w:rPr>
            </w:pPr>
            <w:r w:rsidRPr="00B30AD2">
              <w:rPr>
                <w:color w:val="auto"/>
                <w:sz w:val="24"/>
                <w:szCs w:val="24"/>
              </w:rPr>
              <w:t>Tuần 18</w:t>
            </w:r>
          </w:p>
        </w:tc>
        <w:tc>
          <w:tcPr>
            <w:tcW w:w="3240" w:type="dxa"/>
            <w:tcBorders>
              <w:top w:val="single" w:sz="4" w:space="0" w:color="auto"/>
              <w:left w:val="single" w:sz="4" w:space="0" w:color="auto"/>
              <w:bottom w:val="single" w:sz="4" w:space="0" w:color="auto"/>
              <w:right w:val="single" w:sz="4" w:space="0" w:color="auto"/>
            </w:tcBorders>
            <w:hideMark/>
          </w:tcPr>
          <w:p w14:paraId="2C941CEE" w14:textId="77777777" w:rsidR="007A3ED8" w:rsidRPr="00B30AD2" w:rsidRDefault="007A3ED8" w:rsidP="00B30AD2">
            <w:pPr>
              <w:pStyle w:val="ListParagraph"/>
              <w:numPr>
                <w:ilvl w:val="0"/>
                <w:numId w:val="6"/>
              </w:numPr>
              <w:spacing w:after="0" w:line="240" w:lineRule="auto"/>
              <w:ind w:left="0"/>
              <w:jc w:val="both"/>
              <w:rPr>
                <w:rFonts w:ascii="Times New Roman" w:hAnsi="Times New Roman" w:cs="Times New Roman"/>
                <w:sz w:val="24"/>
                <w:szCs w:val="24"/>
              </w:rPr>
            </w:pPr>
            <w:r w:rsidRPr="00B30AD2">
              <w:rPr>
                <w:rFonts w:ascii="Times New Roman" w:hAnsi="Times New Roman" w:cs="Times New Roman"/>
                <w:sz w:val="24"/>
                <w:szCs w:val="24"/>
              </w:rPr>
              <w:t>Đề kiểm tra</w:t>
            </w:r>
          </w:p>
          <w:p w14:paraId="492695C6" w14:textId="57B61539" w:rsidR="007A3ED8" w:rsidRPr="00B30AD2" w:rsidRDefault="00E6630C" w:rsidP="00B30AD2">
            <w:pPr>
              <w:pStyle w:val="ListParagraph"/>
              <w:numPr>
                <w:ilvl w:val="0"/>
                <w:numId w:val="6"/>
              </w:numPr>
              <w:spacing w:after="0" w:line="240" w:lineRule="auto"/>
              <w:ind w:left="0"/>
              <w:jc w:val="both"/>
              <w:rPr>
                <w:rFonts w:ascii="Times New Roman" w:hAnsi="Times New Roman" w:cs="Times New Roman"/>
                <w:sz w:val="24"/>
                <w:szCs w:val="24"/>
              </w:rPr>
            </w:pPr>
            <w:r w:rsidRPr="00B30AD2">
              <w:rPr>
                <w:rFonts w:ascii="Times New Roman" w:hAnsi="Times New Roman" w:cs="Times New Roman"/>
                <w:sz w:val="24"/>
                <w:szCs w:val="24"/>
              </w:rPr>
              <w:t>Loa, bài nghe</w:t>
            </w:r>
          </w:p>
          <w:p w14:paraId="62726509" w14:textId="64264CD9" w:rsidR="007A3ED8" w:rsidRPr="00B30AD2" w:rsidRDefault="004824B2" w:rsidP="00B30AD2">
            <w:pPr>
              <w:pStyle w:val="ListParagraph"/>
              <w:numPr>
                <w:ilvl w:val="0"/>
                <w:numId w:val="6"/>
              </w:numPr>
              <w:spacing w:after="0" w:line="240" w:lineRule="auto"/>
              <w:ind w:left="0"/>
              <w:jc w:val="both"/>
              <w:rPr>
                <w:rFonts w:ascii="Times New Roman" w:hAnsi="Times New Roman" w:cs="Times New Roman"/>
                <w:color w:val="000000"/>
                <w:sz w:val="24"/>
                <w:szCs w:val="24"/>
              </w:rPr>
            </w:pPr>
            <w:r w:rsidRPr="00B30AD2">
              <w:rPr>
                <w:rFonts w:ascii="Times New Roman" w:hAnsi="Times New Roman" w:cs="Times New Roman"/>
                <w:sz w:val="24"/>
                <w:szCs w:val="24"/>
              </w:rPr>
              <w:t>Phần mềm soạn đề thi Young mix online, chấm trắc nghiệm QM</w:t>
            </w:r>
          </w:p>
        </w:tc>
        <w:tc>
          <w:tcPr>
            <w:tcW w:w="2070" w:type="dxa"/>
            <w:tcBorders>
              <w:top w:val="single" w:sz="4" w:space="0" w:color="auto"/>
              <w:left w:val="single" w:sz="4" w:space="0" w:color="auto"/>
              <w:bottom w:val="single" w:sz="4" w:space="0" w:color="auto"/>
              <w:right w:val="single" w:sz="4" w:space="0" w:color="auto"/>
            </w:tcBorders>
          </w:tcPr>
          <w:p w14:paraId="599AED53" w14:textId="77777777" w:rsidR="007A3ED8" w:rsidRPr="00B30AD2" w:rsidRDefault="007A3ED8" w:rsidP="00B30AD2">
            <w:pPr>
              <w:spacing w:before="0" w:after="0"/>
              <w:jc w:val="both"/>
              <w:rPr>
                <w:color w:val="auto"/>
                <w:sz w:val="24"/>
                <w:szCs w:val="24"/>
                <w:lang w:val="vi-VN"/>
              </w:rPr>
            </w:pPr>
          </w:p>
        </w:tc>
      </w:tr>
      <w:tr w:rsidR="007A3ED8" w:rsidRPr="00B30AD2" w14:paraId="5AC9A266" w14:textId="77777777" w:rsidTr="00B30AD2">
        <w:tc>
          <w:tcPr>
            <w:tcW w:w="2685" w:type="dxa"/>
            <w:tcBorders>
              <w:top w:val="single" w:sz="4" w:space="0" w:color="auto"/>
              <w:left w:val="single" w:sz="4" w:space="0" w:color="auto"/>
              <w:bottom w:val="single" w:sz="4" w:space="0" w:color="auto"/>
              <w:right w:val="single" w:sz="4" w:space="0" w:color="auto"/>
            </w:tcBorders>
            <w:hideMark/>
          </w:tcPr>
          <w:p w14:paraId="43933369" w14:textId="77777777" w:rsidR="007A3ED8" w:rsidRPr="00B30AD2" w:rsidRDefault="007A3ED8" w:rsidP="00B30AD2">
            <w:pPr>
              <w:spacing w:before="0" w:after="0"/>
              <w:jc w:val="center"/>
              <w:rPr>
                <w:color w:val="auto"/>
                <w:sz w:val="24"/>
                <w:szCs w:val="24"/>
              </w:rPr>
            </w:pPr>
            <w:r w:rsidRPr="00B30AD2">
              <w:rPr>
                <w:color w:val="auto"/>
                <w:sz w:val="24"/>
                <w:szCs w:val="24"/>
              </w:rPr>
              <w:t>Thường xuyên (3)</w:t>
            </w:r>
          </w:p>
        </w:tc>
        <w:tc>
          <w:tcPr>
            <w:tcW w:w="3502" w:type="dxa"/>
            <w:tcBorders>
              <w:top w:val="single" w:sz="4" w:space="0" w:color="auto"/>
              <w:left w:val="single" w:sz="4" w:space="0" w:color="auto"/>
              <w:bottom w:val="single" w:sz="4" w:space="0" w:color="auto"/>
              <w:right w:val="single" w:sz="4" w:space="0" w:color="auto"/>
            </w:tcBorders>
            <w:hideMark/>
          </w:tcPr>
          <w:p w14:paraId="01281917" w14:textId="77777777" w:rsidR="007A3ED8" w:rsidRPr="00B30AD2" w:rsidRDefault="007A3ED8" w:rsidP="00B30AD2">
            <w:pPr>
              <w:spacing w:before="0" w:after="0"/>
              <w:jc w:val="center"/>
              <w:rPr>
                <w:b/>
                <w:sz w:val="24"/>
                <w:szCs w:val="24"/>
              </w:rPr>
            </w:pPr>
            <w:r w:rsidRPr="00B30AD2">
              <w:rPr>
                <w:b/>
                <w:color w:val="auto"/>
                <w:sz w:val="24"/>
                <w:szCs w:val="24"/>
              </w:rPr>
              <w:t xml:space="preserve">Unit 6: </w:t>
            </w:r>
            <w:r w:rsidRPr="00B30AD2">
              <w:rPr>
                <w:b/>
                <w:sz w:val="24"/>
                <w:szCs w:val="24"/>
              </w:rPr>
              <w:t>Education</w:t>
            </w:r>
          </w:p>
          <w:p w14:paraId="7A5747F1" w14:textId="77777777" w:rsidR="007A3ED8" w:rsidRPr="00B30AD2" w:rsidRDefault="007A3ED8" w:rsidP="00B30AD2">
            <w:pPr>
              <w:spacing w:before="0" w:after="0"/>
              <w:jc w:val="center"/>
              <w:rPr>
                <w:b/>
                <w:color w:val="auto"/>
                <w:sz w:val="24"/>
                <w:szCs w:val="24"/>
              </w:rPr>
            </w:pPr>
          </w:p>
        </w:tc>
        <w:tc>
          <w:tcPr>
            <w:tcW w:w="1620" w:type="dxa"/>
            <w:tcBorders>
              <w:top w:val="single" w:sz="4" w:space="0" w:color="auto"/>
              <w:left w:val="single" w:sz="4" w:space="0" w:color="auto"/>
              <w:bottom w:val="single" w:sz="4" w:space="0" w:color="auto"/>
              <w:right w:val="single" w:sz="4" w:space="0" w:color="auto"/>
            </w:tcBorders>
            <w:hideMark/>
          </w:tcPr>
          <w:p w14:paraId="016FD86D" w14:textId="77777777" w:rsidR="007A3ED8" w:rsidRPr="00B30AD2" w:rsidRDefault="007A3ED8" w:rsidP="00B30AD2">
            <w:pPr>
              <w:spacing w:before="0" w:after="0"/>
              <w:jc w:val="center"/>
              <w:rPr>
                <w:color w:val="auto"/>
                <w:sz w:val="24"/>
                <w:szCs w:val="24"/>
              </w:rPr>
            </w:pPr>
            <w:r w:rsidRPr="00B30AD2">
              <w:rPr>
                <w:color w:val="auto"/>
                <w:sz w:val="24"/>
                <w:szCs w:val="24"/>
              </w:rPr>
              <w:t>15 phút</w:t>
            </w:r>
          </w:p>
        </w:tc>
        <w:tc>
          <w:tcPr>
            <w:tcW w:w="1530" w:type="dxa"/>
            <w:tcBorders>
              <w:top w:val="single" w:sz="4" w:space="0" w:color="auto"/>
              <w:left w:val="single" w:sz="4" w:space="0" w:color="auto"/>
              <w:bottom w:val="single" w:sz="4" w:space="0" w:color="auto"/>
              <w:right w:val="single" w:sz="4" w:space="0" w:color="auto"/>
            </w:tcBorders>
            <w:hideMark/>
          </w:tcPr>
          <w:p w14:paraId="3ACE6D98" w14:textId="77777777" w:rsidR="007A3ED8" w:rsidRPr="00B30AD2" w:rsidRDefault="007A3ED8" w:rsidP="00B30AD2">
            <w:pPr>
              <w:spacing w:before="0" w:after="0"/>
              <w:jc w:val="center"/>
              <w:rPr>
                <w:color w:val="auto"/>
                <w:sz w:val="24"/>
                <w:szCs w:val="24"/>
              </w:rPr>
            </w:pPr>
            <w:r w:rsidRPr="00B30AD2">
              <w:rPr>
                <w:color w:val="auto"/>
                <w:sz w:val="24"/>
                <w:szCs w:val="24"/>
              </w:rPr>
              <w:t>Tuần 20</w:t>
            </w:r>
          </w:p>
        </w:tc>
        <w:tc>
          <w:tcPr>
            <w:tcW w:w="3240" w:type="dxa"/>
            <w:tcBorders>
              <w:top w:val="single" w:sz="4" w:space="0" w:color="auto"/>
              <w:left w:val="single" w:sz="4" w:space="0" w:color="auto"/>
              <w:bottom w:val="single" w:sz="4" w:space="0" w:color="auto"/>
              <w:right w:val="single" w:sz="4" w:space="0" w:color="auto"/>
            </w:tcBorders>
            <w:hideMark/>
          </w:tcPr>
          <w:p w14:paraId="3DB78B97" w14:textId="77777777" w:rsidR="00855C61" w:rsidRPr="00B30AD2" w:rsidRDefault="00855C61" w:rsidP="00B30AD2">
            <w:pPr>
              <w:pStyle w:val="ListParagraph"/>
              <w:numPr>
                <w:ilvl w:val="0"/>
                <w:numId w:val="6"/>
              </w:numPr>
              <w:spacing w:after="0" w:line="240" w:lineRule="auto"/>
              <w:ind w:left="0"/>
              <w:jc w:val="both"/>
              <w:rPr>
                <w:rFonts w:ascii="Times New Roman" w:hAnsi="Times New Roman" w:cs="Times New Roman"/>
                <w:sz w:val="24"/>
                <w:szCs w:val="24"/>
              </w:rPr>
            </w:pPr>
            <w:r w:rsidRPr="00B30AD2">
              <w:rPr>
                <w:rFonts w:ascii="Times New Roman" w:hAnsi="Times New Roman" w:cs="Times New Roman"/>
                <w:sz w:val="24"/>
                <w:szCs w:val="24"/>
              </w:rPr>
              <w:t>Đề kiểm tra</w:t>
            </w:r>
          </w:p>
          <w:p w14:paraId="5974E18A" w14:textId="39555A9A" w:rsidR="007A3ED8" w:rsidRPr="00B30AD2" w:rsidRDefault="004824B2" w:rsidP="00B30AD2">
            <w:pPr>
              <w:pStyle w:val="ListParagraph"/>
              <w:numPr>
                <w:ilvl w:val="0"/>
                <w:numId w:val="6"/>
              </w:numPr>
              <w:spacing w:after="0" w:line="240" w:lineRule="auto"/>
              <w:ind w:left="0"/>
              <w:jc w:val="both"/>
              <w:rPr>
                <w:rFonts w:ascii="Times New Roman" w:hAnsi="Times New Roman" w:cs="Times New Roman"/>
                <w:color w:val="000000"/>
                <w:sz w:val="24"/>
                <w:szCs w:val="24"/>
              </w:rPr>
            </w:pPr>
            <w:r w:rsidRPr="00B30AD2">
              <w:rPr>
                <w:rFonts w:ascii="Times New Roman" w:hAnsi="Times New Roman" w:cs="Times New Roman"/>
                <w:sz w:val="24"/>
                <w:szCs w:val="24"/>
              </w:rPr>
              <w:t>Phần mềm soạn đề thi Young mix online, chấm trắc nghiệm QM</w:t>
            </w:r>
          </w:p>
        </w:tc>
        <w:tc>
          <w:tcPr>
            <w:tcW w:w="2070" w:type="dxa"/>
            <w:tcBorders>
              <w:top w:val="single" w:sz="4" w:space="0" w:color="auto"/>
              <w:left w:val="single" w:sz="4" w:space="0" w:color="auto"/>
              <w:bottom w:val="single" w:sz="4" w:space="0" w:color="auto"/>
              <w:right w:val="single" w:sz="4" w:space="0" w:color="auto"/>
            </w:tcBorders>
          </w:tcPr>
          <w:p w14:paraId="73FD62F1" w14:textId="77777777" w:rsidR="007A3ED8" w:rsidRPr="00B30AD2" w:rsidRDefault="007A3ED8" w:rsidP="00B30AD2">
            <w:pPr>
              <w:spacing w:before="0" w:after="0"/>
              <w:jc w:val="both"/>
              <w:rPr>
                <w:color w:val="auto"/>
                <w:sz w:val="24"/>
                <w:szCs w:val="24"/>
                <w:lang w:val="vi-VN"/>
              </w:rPr>
            </w:pPr>
          </w:p>
        </w:tc>
      </w:tr>
      <w:tr w:rsidR="007A3ED8" w:rsidRPr="00B30AD2" w14:paraId="4E923591" w14:textId="77777777" w:rsidTr="00B30AD2">
        <w:tc>
          <w:tcPr>
            <w:tcW w:w="2685" w:type="dxa"/>
            <w:tcBorders>
              <w:top w:val="single" w:sz="4" w:space="0" w:color="auto"/>
              <w:left w:val="single" w:sz="4" w:space="0" w:color="auto"/>
              <w:bottom w:val="single" w:sz="4" w:space="0" w:color="auto"/>
              <w:right w:val="single" w:sz="4" w:space="0" w:color="auto"/>
            </w:tcBorders>
            <w:hideMark/>
          </w:tcPr>
          <w:p w14:paraId="0467FDCC" w14:textId="77777777" w:rsidR="007A3ED8" w:rsidRPr="00B30AD2" w:rsidRDefault="007A3ED8" w:rsidP="00B30AD2">
            <w:pPr>
              <w:spacing w:before="0" w:after="0"/>
              <w:jc w:val="center"/>
              <w:rPr>
                <w:color w:val="auto"/>
                <w:sz w:val="24"/>
                <w:szCs w:val="24"/>
              </w:rPr>
            </w:pPr>
            <w:r w:rsidRPr="00B30AD2">
              <w:rPr>
                <w:color w:val="auto"/>
                <w:sz w:val="24"/>
                <w:szCs w:val="24"/>
              </w:rPr>
              <w:t>ĐK- G</w:t>
            </w:r>
            <w:r w:rsidRPr="00B30AD2">
              <w:rPr>
                <w:color w:val="auto"/>
                <w:sz w:val="24"/>
                <w:szCs w:val="24"/>
                <w:lang w:val="vi-VN"/>
              </w:rPr>
              <w:t xml:space="preserve">iữa </w:t>
            </w:r>
            <w:r w:rsidRPr="00B30AD2">
              <w:rPr>
                <w:color w:val="auto"/>
                <w:sz w:val="24"/>
                <w:szCs w:val="24"/>
              </w:rPr>
              <w:t>h</w:t>
            </w:r>
            <w:r w:rsidRPr="00B30AD2">
              <w:rPr>
                <w:color w:val="auto"/>
                <w:sz w:val="24"/>
                <w:szCs w:val="24"/>
                <w:lang w:val="vi-VN"/>
              </w:rPr>
              <w:t>ọc k</w:t>
            </w:r>
            <w:r w:rsidRPr="00B30AD2">
              <w:rPr>
                <w:color w:val="auto"/>
                <w:sz w:val="24"/>
                <w:szCs w:val="24"/>
              </w:rPr>
              <w:t>ì2</w:t>
            </w:r>
          </w:p>
        </w:tc>
        <w:tc>
          <w:tcPr>
            <w:tcW w:w="3502" w:type="dxa"/>
            <w:tcBorders>
              <w:top w:val="single" w:sz="4" w:space="0" w:color="auto"/>
              <w:left w:val="single" w:sz="4" w:space="0" w:color="auto"/>
              <w:bottom w:val="single" w:sz="4" w:space="0" w:color="auto"/>
              <w:right w:val="single" w:sz="4" w:space="0" w:color="auto"/>
            </w:tcBorders>
            <w:hideMark/>
          </w:tcPr>
          <w:p w14:paraId="24802D50" w14:textId="77777777" w:rsidR="007A3ED8" w:rsidRPr="00B30AD2" w:rsidRDefault="007A3ED8" w:rsidP="00B30AD2">
            <w:pPr>
              <w:spacing w:before="0" w:after="0"/>
              <w:jc w:val="center"/>
              <w:rPr>
                <w:b/>
                <w:bCs/>
                <w:color w:val="auto"/>
                <w:sz w:val="24"/>
                <w:szCs w:val="24"/>
              </w:rPr>
            </w:pPr>
            <w:r w:rsidRPr="00B30AD2">
              <w:rPr>
                <w:b/>
                <w:bCs/>
                <w:color w:val="auto"/>
                <w:sz w:val="24"/>
                <w:szCs w:val="24"/>
              </w:rPr>
              <w:t>Unit 6 - 8</w:t>
            </w:r>
          </w:p>
        </w:tc>
        <w:tc>
          <w:tcPr>
            <w:tcW w:w="1620" w:type="dxa"/>
            <w:tcBorders>
              <w:top w:val="single" w:sz="4" w:space="0" w:color="auto"/>
              <w:left w:val="single" w:sz="4" w:space="0" w:color="auto"/>
              <w:bottom w:val="single" w:sz="4" w:space="0" w:color="auto"/>
              <w:right w:val="single" w:sz="4" w:space="0" w:color="auto"/>
            </w:tcBorders>
            <w:hideMark/>
          </w:tcPr>
          <w:p w14:paraId="6457245C" w14:textId="77777777" w:rsidR="007A3ED8" w:rsidRPr="00B30AD2" w:rsidRDefault="007A3ED8" w:rsidP="00B30AD2">
            <w:pPr>
              <w:spacing w:before="0" w:after="0"/>
              <w:jc w:val="center"/>
              <w:rPr>
                <w:color w:val="auto"/>
                <w:sz w:val="24"/>
                <w:szCs w:val="24"/>
              </w:rPr>
            </w:pPr>
            <w:r w:rsidRPr="00B30AD2">
              <w:rPr>
                <w:color w:val="auto"/>
                <w:sz w:val="24"/>
                <w:szCs w:val="24"/>
              </w:rPr>
              <w:t>60phút</w:t>
            </w:r>
          </w:p>
        </w:tc>
        <w:tc>
          <w:tcPr>
            <w:tcW w:w="1530" w:type="dxa"/>
            <w:tcBorders>
              <w:top w:val="single" w:sz="4" w:space="0" w:color="auto"/>
              <w:left w:val="single" w:sz="4" w:space="0" w:color="auto"/>
              <w:bottom w:val="single" w:sz="4" w:space="0" w:color="auto"/>
              <w:right w:val="single" w:sz="4" w:space="0" w:color="auto"/>
            </w:tcBorders>
            <w:hideMark/>
          </w:tcPr>
          <w:p w14:paraId="7E1AD681" w14:textId="77777777" w:rsidR="007A3ED8" w:rsidRPr="00B30AD2" w:rsidRDefault="007A3ED8" w:rsidP="00B30AD2">
            <w:pPr>
              <w:spacing w:before="0" w:after="0"/>
              <w:jc w:val="center"/>
              <w:rPr>
                <w:color w:val="auto"/>
                <w:sz w:val="24"/>
                <w:szCs w:val="24"/>
              </w:rPr>
            </w:pPr>
            <w:r w:rsidRPr="00B30AD2">
              <w:rPr>
                <w:color w:val="auto"/>
                <w:sz w:val="24"/>
                <w:szCs w:val="24"/>
              </w:rPr>
              <w:t>Tuần 26</w:t>
            </w:r>
          </w:p>
        </w:tc>
        <w:tc>
          <w:tcPr>
            <w:tcW w:w="3240" w:type="dxa"/>
            <w:tcBorders>
              <w:top w:val="single" w:sz="4" w:space="0" w:color="auto"/>
              <w:left w:val="single" w:sz="4" w:space="0" w:color="auto"/>
              <w:bottom w:val="single" w:sz="4" w:space="0" w:color="auto"/>
              <w:right w:val="single" w:sz="4" w:space="0" w:color="auto"/>
            </w:tcBorders>
            <w:hideMark/>
          </w:tcPr>
          <w:p w14:paraId="66A40115" w14:textId="77777777" w:rsidR="007A3ED8" w:rsidRPr="00B30AD2" w:rsidRDefault="007A3ED8" w:rsidP="00B30AD2">
            <w:pPr>
              <w:pStyle w:val="ListParagraph"/>
              <w:numPr>
                <w:ilvl w:val="0"/>
                <w:numId w:val="6"/>
              </w:numPr>
              <w:spacing w:after="0" w:line="240" w:lineRule="auto"/>
              <w:ind w:left="0"/>
              <w:jc w:val="both"/>
              <w:rPr>
                <w:rFonts w:ascii="Times New Roman" w:hAnsi="Times New Roman" w:cs="Times New Roman"/>
                <w:sz w:val="24"/>
                <w:szCs w:val="24"/>
              </w:rPr>
            </w:pPr>
            <w:r w:rsidRPr="00B30AD2">
              <w:rPr>
                <w:rFonts w:ascii="Times New Roman" w:hAnsi="Times New Roman" w:cs="Times New Roman"/>
                <w:sz w:val="24"/>
                <w:szCs w:val="24"/>
              </w:rPr>
              <w:t>Đề kiểm tra</w:t>
            </w:r>
          </w:p>
          <w:p w14:paraId="3CCA63F6" w14:textId="3603CB19" w:rsidR="007A3ED8" w:rsidRPr="00B30AD2" w:rsidRDefault="00E6630C" w:rsidP="00B30AD2">
            <w:pPr>
              <w:pStyle w:val="ListParagraph"/>
              <w:numPr>
                <w:ilvl w:val="0"/>
                <w:numId w:val="6"/>
              </w:numPr>
              <w:spacing w:after="0" w:line="240" w:lineRule="auto"/>
              <w:ind w:left="0"/>
              <w:jc w:val="both"/>
              <w:rPr>
                <w:rFonts w:ascii="Times New Roman" w:hAnsi="Times New Roman" w:cs="Times New Roman"/>
                <w:sz w:val="24"/>
                <w:szCs w:val="24"/>
              </w:rPr>
            </w:pPr>
            <w:r w:rsidRPr="00B30AD2">
              <w:rPr>
                <w:rFonts w:ascii="Times New Roman" w:hAnsi="Times New Roman" w:cs="Times New Roman"/>
                <w:sz w:val="24"/>
                <w:szCs w:val="24"/>
              </w:rPr>
              <w:t>Loa, bài nghe</w:t>
            </w:r>
          </w:p>
          <w:p w14:paraId="60051C28" w14:textId="008BE415" w:rsidR="007A3ED8" w:rsidRPr="00B30AD2" w:rsidRDefault="004824B2" w:rsidP="00B30AD2">
            <w:pPr>
              <w:pStyle w:val="ListParagraph"/>
              <w:numPr>
                <w:ilvl w:val="0"/>
                <w:numId w:val="6"/>
              </w:numPr>
              <w:spacing w:after="0" w:line="240" w:lineRule="auto"/>
              <w:ind w:left="0"/>
              <w:jc w:val="both"/>
              <w:rPr>
                <w:rFonts w:ascii="Times New Roman" w:hAnsi="Times New Roman" w:cs="Times New Roman"/>
                <w:color w:val="000000"/>
                <w:sz w:val="24"/>
                <w:szCs w:val="24"/>
              </w:rPr>
            </w:pPr>
            <w:r w:rsidRPr="00B30AD2">
              <w:rPr>
                <w:rFonts w:ascii="Times New Roman" w:hAnsi="Times New Roman" w:cs="Times New Roman"/>
                <w:sz w:val="24"/>
                <w:szCs w:val="24"/>
              </w:rPr>
              <w:t>Phần mềm soạn đề thi Young mix online, chấm trắc nghiệm QM</w:t>
            </w:r>
          </w:p>
        </w:tc>
        <w:tc>
          <w:tcPr>
            <w:tcW w:w="2070" w:type="dxa"/>
            <w:tcBorders>
              <w:top w:val="single" w:sz="4" w:space="0" w:color="auto"/>
              <w:left w:val="single" w:sz="4" w:space="0" w:color="auto"/>
              <w:bottom w:val="single" w:sz="4" w:space="0" w:color="auto"/>
              <w:right w:val="single" w:sz="4" w:space="0" w:color="auto"/>
            </w:tcBorders>
          </w:tcPr>
          <w:p w14:paraId="3F161E39" w14:textId="77777777" w:rsidR="007A3ED8" w:rsidRPr="00B30AD2" w:rsidRDefault="007A3ED8" w:rsidP="00B30AD2">
            <w:pPr>
              <w:spacing w:before="0" w:after="0"/>
              <w:jc w:val="both"/>
              <w:rPr>
                <w:color w:val="auto"/>
                <w:sz w:val="24"/>
                <w:szCs w:val="24"/>
                <w:lang w:val="vi-VN"/>
              </w:rPr>
            </w:pPr>
          </w:p>
        </w:tc>
      </w:tr>
      <w:tr w:rsidR="007A3ED8" w:rsidRPr="00B30AD2" w14:paraId="6A5D688A" w14:textId="77777777" w:rsidTr="00B30AD2">
        <w:tc>
          <w:tcPr>
            <w:tcW w:w="2685" w:type="dxa"/>
            <w:tcBorders>
              <w:top w:val="single" w:sz="4" w:space="0" w:color="auto"/>
              <w:left w:val="single" w:sz="4" w:space="0" w:color="auto"/>
              <w:bottom w:val="single" w:sz="4" w:space="0" w:color="auto"/>
              <w:right w:val="single" w:sz="4" w:space="0" w:color="auto"/>
            </w:tcBorders>
            <w:hideMark/>
          </w:tcPr>
          <w:p w14:paraId="5A1DD2BE" w14:textId="77777777" w:rsidR="007A3ED8" w:rsidRPr="00B30AD2" w:rsidRDefault="007A3ED8" w:rsidP="00B30AD2">
            <w:pPr>
              <w:spacing w:before="0" w:after="0"/>
              <w:jc w:val="center"/>
              <w:rPr>
                <w:color w:val="auto"/>
                <w:sz w:val="24"/>
                <w:szCs w:val="24"/>
              </w:rPr>
            </w:pPr>
            <w:r w:rsidRPr="00B30AD2">
              <w:rPr>
                <w:color w:val="auto"/>
                <w:sz w:val="24"/>
                <w:szCs w:val="24"/>
              </w:rPr>
              <w:t>Thường xuyên (4)</w:t>
            </w:r>
          </w:p>
        </w:tc>
        <w:tc>
          <w:tcPr>
            <w:tcW w:w="3502" w:type="dxa"/>
            <w:tcBorders>
              <w:top w:val="single" w:sz="4" w:space="0" w:color="auto"/>
              <w:left w:val="single" w:sz="4" w:space="0" w:color="auto"/>
              <w:bottom w:val="single" w:sz="4" w:space="0" w:color="auto"/>
              <w:right w:val="single" w:sz="4" w:space="0" w:color="auto"/>
            </w:tcBorders>
            <w:hideMark/>
          </w:tcPr>
          <w:p w14:paraId="452A9F69" w14:textId="77777777" w:rsidR="007A3ED8" w:rsidRPr="00B30AD2" w:rsidRDefault="007A3ED8" w:rsidP="00B30AD2">
            <w:pPr>
              <w:spacing w:before="0" w:after="0"/>
              <w:jc w:val="center"/>
              <w:rPr>
                <w:b/>
                <w:color w:val="auto"/>
                <w:sz w:val="24"/>
                <w:szCs w:val="24"/>
              </w:rPr>
            </w:pPr>
            <w:r w:rsidRPr="00B30AD2">
              <w:rPr>
                <w:b/>
                <w:color w:val="auto"/>
                <w:sz w:val="24"/>
                <w:szCs w:val="24"/>
              </w:rPr>
              <w:t>Unit 9: English in the world</w:t>
            </w:r>
          </w:p>
        </w:tc>
        <w:tc>
          <w:tcPr>
            <w:tcW w:w="1620" w:type="dxa"/>
            <w:tcBorders>
              <w:top w:val="single" w:sz="4" w:space="0" w:color="auto"/>
              <w:left w:val="single" w:sz="4" w:space="0" w:color="auto"/>
              <w:bottom w:val="single" w:sz="4" w:space="0" w:color="auto"/>
              <w:right w:val="single" w:sz="4" w:space="0" w:color="auto"/>
            </w:tcBorders>
            <w:hideMark/>
          </w:tcPr>
          <w:p w14:paraId="0F325790" w14:textId="77777777" w:rsidR="007A3ED8" w:rsidRPr="00B30AD2" w:rsidRDefault="007A3ED8" w:rsidP="00B30AD2">
            <w:pPr>
              <w:spacing w:before="0" w:after="0"/>
              <w:jc w:val="center"/>
              <w:rPr>
                <w:color w:val="auto"/>
                <w:sz w:val="24"/>
                <w:szCs w:val="24"/>
              </w:rPr>
            </w:pPr>
            <w:r w:rsidRPr="00B30AD2">
              <w:rPr>
                <w:color w:val="auto"/>
                <w:sz w:val="24"/>
                <w:szCs w:val="24"/>
              </w:rPr>
              <w:t>15 phút</w:t>
            </w:r>
          </w:p>
        </w:tc>
        <w:tc>
          <w:tcPr>
            <w:tcW w:w="1530" w:type="dxa"/>
            <w:tcBorders>
              <w:top w:val="single" w:sz="4" w:space="0" w:color="auto"/>
              <w:left w:val="single" w:sz="4" w:space="0" w:color="auto"/>
              <w:bottom w:val="single" w:sz="4" w:space="0" w:color="auto"/>
              <w:right w:val="single" w:sz="4" w:space="0" w:color="auto"/>
            </w:tcBorders>
            <w:hideMark/>
          </w:tcPr>
          <w:p w14:paraId="1955EFAE" w14:textId="77777777" w:rsidR="007A3ED8" w:rsidRPr="00B30AD2" w:rsidRDefault="007A3ED8" w:rsidP="00B30AD2">
            <w:pPr>
              <w:spacing w:before="0" w:after="0"/>
              <w:jc w:val="center"/>
              <w:rPr>
                <w:color w:val="auto"/>
                <w:sz w:val="24"/>
                <w:szCs w:val="24"/>
              </w:rPr>
            </w:pPr>
            <w:r w:rsidRPr="00B30AD2">
              <w:rPr>
                <w:color w:val="auto"/>
                <w:sz w:val="24"/>
                <w:szCs w:val="24"/>
              </w:rPr>
              <w:t>Tuần 29</w:t>
            </w:r>
          </w:p>
        </w:tc>
        <w:tc>
          <w:tcPr>
            <w:tcW w:w="3240" w:type="dxa"/>
            <w:tcBorders>
              <w:top w:val="single" w:sz="4" w:space="0" w:color="auto"/>
              <w:left w:val="single" w:sz="4" w:space="0" w:color="auto"/>
              <w:bottom w:val="single" w:sz="4" w:space="0" w:color="auto"/>
              <w:right w:val="single" w:sz="4" w:space="0" w:color="auto"/>
            </w:tcBorders>
            <w:hideMark/>
          </w:tcPr>
          <w:p w14:paraId="7C6A5160" w14:textId="77777777" w:rsidR="00855C61" w:rsidRPr="00B30AD2" w:rsidRDefault="00855C61" w:rsidP="00B30AD2">
            <w:pPr>
              <w:pStyle w:val="ListParagraph"/>
              <w:numPr>
                <w:ilvl w:val="0"/>
                <w:numId w:val="6"/>
              </w:numPr>
              <w:spacing w:after="0" w:line="240" w:lineRule="auto"/>
              <w:ind w:left="0"/>
              <w:jc w:val="both"/>
              <w:rPr>
                <w:rFonts w:ascii="Times New Roman" w:hAnsi="Times New Roman" w:cs="Times New Roman"/>
                <w:sz w:val="24"/>
                <w:szCs w:val="24"/>
              </w:rPr>
            </w:pPr>
            <w:r w:rsidRPr="00B30AD2">
              <w:rPr>
                <w:rFonts w:ascii="Times New Roman" w:hAnsi="Times New Roman" w:cs="Times New Roman"/>
                <w:sz w:val="24"/>
                <w:szCs w:val="24"/>
              </w:rPr>
              <w:t>Đề kiểm tra</w:t>
            </w:r>
          </w:p>
          <w:p w14:paraId="00026F15" w14:textId="7EEE4B28" w:rsidR="007A3ED8" w:rsidRPr="00B30AD2" w:rsidRDefault="004824B2" w:rsidP="00B30AD2">
            <w:pPr>
              <w:pStyle w:val="ListParagraph"/>
              <w:numPr>
                <w:ilvl w:val="0"/>
                <w:numId w:val="6"/>
              </w:numPr>
              <w:spacing w:after="0" w:line="240" w:lineRule="auto"/>
              <w:ind w:left="0"/>
              <w:jc w:val="both"/>
              <w:rPr>
                <w:rFonts w:ascii="Times New Roman" w:hAnsi="Times New Roman" w:cs="Times New Roman"/>
                <w:color w:val="000000"/>
                <w:sz w:val="24"/>
                <w:szCs w:val="24"/>
              </w:rPr>
            </w:pPr>
            <w:r w:rsidRPr="00B30AD2">
              <w:rPr>
                <w:rFonts w:ascii="Times New Roman" w:hAnsi="Times New Roman" w:cs="Times New Roman"/>
                <w:sz w:val="24"/>
                <w:szCs w:val="24"/>
              </w:rPr>
              <w:t>Phần mềm soạn đề thi Young mix online, chấm trắc nghiệm QM</w:t>
            </w:r>
          </w:p>
        </w:tc>
        <w:tc>
          <w:tcPr>
            <w:tcW w:w="2070" w:type="dxa"/>
            <w:tcBorders>
              <w:top w:val="single" w:sz="4" w:space="0" w:color="auto"/>
              <w:left w:val="single" w:sz="4" w:space="0" w:color="auto"/>
              <w:bottom w:val="single" w:sz="4" w:space="0" w:color="auto"/>
              <w:right w:val="single" w:sz="4" w:space="0" w:color="auto"/>
            </w:tcBorders>
          </w:tcPr>
          <w:p w14:paraId="786C35EB" w14:textId="77777777" w:rsidR="007A3ED8" w:rsidRPr="00B30AD2" w:rsidRDefault="007A3ED8" w:rsidP="00B30AD2">
            <w:pPr>
              <w:spacing w:before="0" w:after="0"/>
              <w:jc w:val="both"/>
              <w:rPr>
                <w:color w:val="auto"/>
                <w:sz w:val="24"/>
                <w:szCs w:val="24"/>
                <w:lang w:val="vi-VN"/>
              </w:rPr>
            </w:pPr>
          </w:p>
        </w:tc>
      </w:tr>
      <w:tr w:rsidR="007A3ED8" w:rsidRPr="00B30AD2" w14:paraId="5A41E10B" w14:textId="77777777" w:rsidTr="00B30AD2">
        <w:tc>
          <w:tcPr>
            <w:tcW w:w="2685" w:type="dxa"/>
            <w:tcBorders>
              <w:top w:val="single" w:sz="4" w:space="0" w:color="auto"/>
              <w:left w:val="single" w:sz="4" w:space="0" w:color="auto"/>
              <w:bottom w:val="single" w:sz="4" w:space="0" w:color="auto"/>
              <w:right w:val="single" w:sz="4" w:space="0" w:color="auto"/>
            </w:tcBorders>
            <w:hideMark/>
          </w:tcPr>
          <w:p w14:paraId="1C805A9D" w14:textId="77777777" w:rsidR="007A3ED8" w:rsidRPr="00B30AD2" w:rsidRDefault="007A3ED8" w:rsidP="00B30AD2">
            <w:pPr>
              <w:spacing w:before="0" w:after="0"/>
              <w:jc w:val="center"/>
              <w:rPr>
                <w:color w:val="auto"/>
                <w:sz w:val="24"/>
                <w:szCs w:val="24"/>
              </w:rPr>
            </w:pPr>
            <w:r w:rsidRPr="00B30AD2">
              <w:rPr>
                <w:color w:val="auto"/>
                <w:sz w:val="24"/>
                <w:szCs w:val="24"/>
              </w:rPr>
              <w:t>ĐK- Cuối h</w:t>
            </w:r>
            <w:r w:rsidRPr="00B30AD2">
              <w:rPr>
                <w:color w:val="auto"/>
                <w:sz w:val="24"/>
                <w:szCs w:val="24"/>
                <w:lang w:val="vi-VN"/>
              </w:rPr>
              <w:t>ọc k</w:t>
            </w:r>
            <w:r w:rsidRPr="00B30AD2">
              <w:rPr>
                <w:color w:val="auto"/>
                <w:sz w:val="24"/>
                <w:szCs w:val="24"/>
              </w:rPr>
              <w:t>ì 2</w:t>
            </w:r>
          </w:p>
        </w:tc>
        <w:tc>
          <w:tcPr>
            <w:tcW w:w="3502" w:type="dxa"/>
            <w:tcBorders>
              <w:top w:val="single" w:sz="4" w:space="0" w:color="auto"/>
              <w:left w:val="single" w:sz="4" w:space="0" w:color="auto"/>
              <w:bottom w:val="single" w:sz="4" w:space="0" w:color="auto"/>
              <w:right w:val="single" w:sz="4" w:space="0" w:color="auto"/>
            </w:tcBorders>
            <w:hideMark/>
          </w:tcPr>
          <w:p w14:paraId="032102C5" w14:textId="77777777" w:rsidR="007A3ED8" w:rsidRPr="00B30AD2" w:rsidRDefault="007A3ED8" w:rsidP="00B30AD2">
            <w:pPr>
              <w:spacing w:before="0" w:after="0"/>
              <w:jc w:val="center"/>
              <w:rPr>
                <w:b/>
                <w:bCs/>
                <w:color w:val="auto"/>
                <w:sz w:val="24"/>
                <w:szCs w:val="24"/>
              </w:rPr>
            </w:pPr>
            <w:r w:rsidRPr="00B30AD2">
              <w:rPr>
                <w:b/>
                <w:bCs/>
                <w:color w:val="auto"/>
                <w:sz w:val="24"/>
                <w:szCs w:val="24"/>
              </w:rPr>
              <w:t>Unit 6-10</w:t>
            </w:r>
          </w:p>
        </w:tc>
        <w:tc>
          <w:tcPr>
            <w:tcW w:w="1620" w:type="dxa"/>
            <w:tcBorders>
              <w:top w:val="single" w:sz="4" w:space="0" w:color="auto"/>
              <w:left w:val="single" w:sz="4" w:space="0" w:color="auto"/>
              <w:bottom w:val="single" w:sz="4" w:space="0" w:color="auto"/>
              <w:right w:val="single" w:sz="4" w:space="0" w:color="auto"/>
            </w:tcBorders>
            <w:hideMark/>
          </w:tcPr>
          <w:p w14:paraId="2473E8DB" w14:textId="77777777" w:rsidR="007A3ED8" w:rsidRPr="00B30AD2" w:rsidRDefault="007A3ED8" w:rsidP="00B30AD2">
            <w:pPr>
              <w:spacing w:before="0" w:after="0"/>
              <w:jc w:val="center"/>
              <w:rPr>
                <w:color w:val="auto"/>
                <w:sz w:val="24"/>
                <w:szCs w:val="24"/>
              </w:rPr>
            </w:pPr>
            <w:r w:rsidRPr="00B30AD2">
              <w:rPr>
                <w:color w:val="auto"/>
                <w:sz w:val="24"/>
                <w:szCs w:val="24"/>
              </w:rPr>
              <w:t>60 phút</w:t>
            </w:r>
          </w:p>
        </w:tc>
        <w:tc>
          <w:tcPr>
            <w:tcW w:w="1530" w:type="dxa"/>
            <w:tcBorders>
              <w:top w:val="single" w:sz="4" w:space="0" w:color="auto"/>
              <w:left w:val="single" w:sz="4" w:space="0" w:color="auto"/>
              <w:bottom w:val="single" w:sz="4" w:space="0" w:color="auto"/>
              <w:right w:val="single" w:sz="4" w:space="0" w:color="auto"/>
            </w:tcBorders>
            <w:hideMark/>
          </w:tcPr>
          <w:p w14:paraId="0DB8D043" w14:textId="77777777" w:rsidR="007A3ED8" w:rsidRPr="00B30AD2" w:rsidRDefault="007A3ED8" w:rsidP="00B30AD2">
            <w:pPr>
              <w:spacing w:before="0" w:after="0"/>
              <w:jc w:val="center"/>
              <w:rPr>
                <w:color w:val="auto"/>
                <w:sz w:val="24"/>
                <w:szCs w:val="24"/>
              </w:rPr>
            </w:pPr>
            <w:r w:rsidRPr="00B30AD2">
              <w:rPr>
                <w:color w:val="auto"/>
                <w:sz w:val="24"/>
                <w:szCs w:val="24"/>
              </w:rPr>
              <w:t>Tuần 35</w:t>
            </w:r>
          </w:p>
        </w:tc>
        <w:tc>
          <w:tcPr>
            <w:tcW w:w="3240" w:type="dxa"/>
            <w:tcBorders>
              <w:top w:val="single" w:sz="4" w:space="0" w:color="auto"/>
              <w:left w:val="single" w:sz="4" w:space="0" w:color="auto"/>
              <w:bottom w:val="single" w:sz="4" w:space="0" w:color="auto"/>
              <w:right w:val="single" w:sz="4" w:space="0" w:color="auto"/>
            </w:tcBorders>
            <w:hideMark/>
          </w:tcPr>
          <w:p w14:paraId="061A5563" w14:textId="77777777" w:rsidR="007A3ED8" w:rsidRPr="00B30AD2" w:rsidRDefault="007A3ED8" w:rsidP="00B30AD2">
            <w:pPr>
              <w:pStyle w:val="ListParagraph"/>
              <w:numPr>
                <w:ilvl w:val="0"/>
                <w:numId w:val="6"/>
              </w:numPr>
              <w:spacing w:after="0" w:line="240" w:lineRule="auto"/>
              <w:ind w:left="0"/>
              <w:jc w:val="both"/>
              <w:rPr>
                <w:rFonts w:ascii="Times New Roman" w:hAnsi="Times New Roman" w:cs="Times New Roman"/>
                <w:sz w:val="24"/>
                <w:szCs w:val="24"/>
              </w:rPr>
            </w:pPr>
            <w:r w:rsidRPr="00B30AD2">
              <w:rPr>
                <w:rFonts w:ascii="Times New Roman" w:hAnsi="Times New Roman" w:cs="Times New Roman"/>
                <w:sz w:val="24"/>
                <w:szCs w:val="24"/>
              </w:rPr>
              <w:t>Đề kiểm tra</w:t>
            </w:r>
          </w:p>
          <w:p w14:paraId="3B4A6F89" w14:textId="68A121FE" w:rsidR="007A3ED8" w:rsidRPr="00B30AD2" w:rsidRDefault="00E6630C" w:rsidP="00B30AD2">
            <w:pPr>
              <w:pStyle w:val="ListParagraph"/>
              <w:numPr>
                <w:ilvl w:val="0"/>
                <w:numId w:val="6"/>
              </w:numPr>
              <w:spacing w:after="0" w:line="240" w:lineRule="auto"/>
              <w:ind w:left="0"/>
              <w:jc w:val="both"/>
              <w:rPr>
                <w:rFonts w:ascii="Times New Roman" w:hAnsi="Times New Roman" w:cs="Times New Roman"/>
                <w:sz w:val="24"/>
                <w:szCs w:val="24"/>
              </w:rPr>
            </w:pPr>
            <w:r w:rsidRPr="00B30AD2">
              <w:rPr>
                <w:rFonts w:ascii="Times New Roman" w:hAnsi="Times New Roman" w:cs="Times New Roman"/>
                <w:sz w:val="24"/>
                <w:szCs w:val="24"/>
              </w:rPr>
              <w:t>Loa, bài nghe</w:t>
            </w:r>
          </w:p>
          <w:p w14:paraId="3DDAAD29" w14:textId="25C31F60" w:rsidR="007A3ED8" w:rsidRPr="00B30AD2" w:rsidRDefault="004824B2" w:rsidP="00B30AD2">
            <w:pPr>
              <w:pStyle w:val="ListParagraph"/>
              <w:numPr>
                <w:ilvl w:val="0"/>
                <w:numId w:val="6"/>
              </w:numPr>
              <w:spacing w:after="0" w:line="240" w:lineRule="auto"/>
              <w:ind w:left="0"/>
              <w:jc w:val="both"/>
              <w:rPr>
                <w:rFonts w:ascii="Times New Roman" w:hAnsi="Times New Roman" w:cs="Times New Roman"/>
                <w:color w:val="000000"/>
                <w:sz w:val="24"/>
                <w:szCs w:val="24"/>
              </w:rPr>
            </w:pPr>
            <w:r w:rsidRPr="00B30AD2">
              <w:rPr>
                <w:rFonts w:ascii="Times New Roman" w:hAnsi="Times New Roman" w:cs="Times New Roman"/>
                <w:sz w:val="24"/>
                <w:szCs w:val="24"/>
              </w:rPr>
              <w:t>Phần mềm soạn đề thi Young mix online, chấm trắc nghiệm QM</w:t>
            </w:r>
          </w:p>
        </w:tc>
        <w:tc>
          <w:tcPr>
            <w:tcW w:w="2070" w:type="dxa"/>
            <w:tcBorders>
              <w:top w:val="single" w:sz="4" w:space="0" w:color="auto"/>
              <w:left w:val="single" w:sz="4" w:space="0" w:color="auto"/>
              <w:bottom w:val="single" w:sz="4" w:space="0" w:color="auto"/>
              <w:right w:val="single" w:sz="4" w:space="0" w:color="auto"/>
            </w:tcBorders>
          </w:tcPr>
          <w:p w14:paraId="0931E599" w14:textId="77777777" w:rsidR="007A3ED8" w:rsidRPr="00B30AD2" w:rsidRDefault="007A3ED8" w:rsidP="00B30AD2">
            <w:pPr>
              <w:spacing w:before="0" w:after="0"/>
              <w:jc w:val="both"/>
              <w:rPr>
                <w:color w:val="auto"/>
                <w:sz w:val="24"/>
                <w:szCs w:val="24"/>
                <w:lang w:val="vi-VN"/>
              </w:rPr>
            </w:pPr>
          </w:p>
        </w:tc>
      </w:tr>
    </w:tbl>
    <w:p w14:paraId="2C634142" w14:textId="77777777" w:rsidR="007A3ED8" w:rsidRPr="00B30AD2" w:rsidRDefault="007A3ED8" w:rsidP="00B30AD2">
      <w:pPr>
        <w:spacing w:before="0" w:after="0"/>
        <w:jc w:val="both"/>
        <w:rPr>
          <w:b/>
          <w:bCs/>
          <w:color w:val="auto"/>
          <w:sz w:val="24"/>
          <w:szCs w:val="24"/>
        </w:rPr>
      </w:pPr>
    </w:p>
    <w:p w14:paraId="76CB47C8" w14:textId="77777777" w:rsidR="007A3ED8" w:rsidRPr="00B30AD2" w:rsidRDefault="007A3ED8" w:rsidP="00B30AD2">
      <w:pPr>
        <w:spacing w:before="0" w:after="0"/>
        <w:jc w:val="both"/>
        <w:rPr>
          <w:b/>
          <w:bCs/>
          <w:sz w:val="24"/>
          <w:szCs w:val="24"/>
        </w:rPr>
      </w:pPr>
      <w:r w:rsidRPr="00B30AD2">
        <w:rPr>
          <w:b/>
          <w:bCs/>
          <w:sz w:val="24"/>
          <w:szCs w:val="24"/>
        </w:rPr>
        <w:t>III</w:t>
      </w:r>
      <w:r w:rsidRPr="00B30AD2">
        <w:rPr>
          <w:b/>
          <w:bCs/>
          <w:sz w:val="24"/>
          <w:szCs w:val="24"/>
          <w:lang w:val="vi-VN"/>
        </w:rPr>
        <w:t xml:space="preserve">. Các </w:t>
      </w:r>
      <w:r w:rsidRPr="00B30AD2">
        <w:rPr>
          <w:b/>
          <w:bCs/>
          <w:sz w:val="24"/>
          <w:szCs w:val="24"/>
        </w:rPr>
        <w:t>nội dung</w:t>
      </w:r>
      <w:r w:rsidRPr="00B30AD2">
        <w:rPr>
          <w:b/>
          <w:bCs/>
          <w:sz w:val="24"/>
          <w:szCs w:val="24"/>
          <w:lang w:val="vi-VN"/>
        </w:rPr>
        <w:t xml:space="preserve"> khác</w:t>
      </w:r>
      <w:r w:rsidRPr="00B30AD2">
        <w:rPr>
          <w:b/>
          <w:bCs/>
          <w:sz w:val="24"/>
          <w:szCs w:val="24"/>
        </w:rPr>
        <w:t>:</w:t>
      </w:r>
    </w:p>
    <w:p w14:paraId="6F8DB672" w14:textId="66AA120D" w:rsidR="007A3ED8" w:rsidRPr="00B30AD2" w:rsidRDefault="007A3ED8" w:rsidP="00B30AD2">
      <w:pPr>
        <w:spacing w:before="0" w:after="0"/>
        <w:jc w:val="both"/>
        <w:rPr>
          <w:iCs/>
          <w:sz w:val="24"/>
          <w:szCs w:val="24"/>
        </w:rPr>
      </w:pPr>
      <w:r w:rsidRPr="00B30AD2">
        <w:rPr>
          <w:b/>
          <w:bCs/>
          <w:sz w:val="24"/>
          <w:szCs w:val="24"/>
        </w:rPr>
        <w:t xml:space="preserve"> </w:t>
      </w:r>
      <w:r w:rsidRPr="00B30AD2">
        <w:rPr>
          <w:b/>
          <w:sz w:val="24"/>
          <w:szCs w:val="24"/>
        </w:rPr>
        <w:t>-</w:t>
      </w:r>
      <w:r w:rsidRPr="00B30AD2">
        <w:rPr>
          <w:sz w:val="24"/>
          <w:szCs w:val="24"/>
        </w:rPr>
        <w:t xml:space="preserve"> </w:t>
      </w:r>
      <w:r w:rsidRPr="00B30AD2">
        <w:rPr>
          <w:iCs/>
          <w:sz w:val="24"/>
          <w:szCs w:val="24"/>
        </w:rPr>
        <w:t>Bồi dưỡng học sinh giỏi, phụ đạo học sinh yếu kém</w:t>
      </w:r>
      <w:r w:rsidR="00DF26CC" w:rsidRPr="00B30AD2">
        <w:rPr>
          <w:iCs/>
          <w:sz w:val="24"/>
          <w:szCs w:val="24"/>
        </w:rPr>
        <w:t>, CLB Tiếng Anh.</w:t>
      </w:r>
    </w:p>
    <w:p w14:paraId="6F907010" w14:textId="77777777" w:rsidR="005E126B" w:rsidRPr="00B30AD2" w:rsidRDefault="005E126B" w:rsidP="00B30AD2">
      <w:pPr>
        <w:spacing w:before="0" w:after="0"/>
        <w:jc w:val="both"/>
        <w:rPr>
          <w:b/>
          <w:bCs/>
          <w:sz w:val="24"/>
          <w:szCs w:val="24"/>
        </w:rPr>
      </w:pPr>
    </w:p>
    <w:tbl>
      <w:tblPr>
        <w:tblW w:w="0" w:type="auto"/>
        <w:tblInd w:w="567" w:type="dxa"/>
        <w:tblLook w:val="04A0" w:firstRow="1" w:lastRow="0" w:firstColumn="1" w:lastColumn="0" w:noHBand="0" w:noVBand="1"/>
      </w:tblPr>
      <w:tblGrid>
        <w:gridCol w:w="6704"/>
        <w:gridCol w:w="6969"/>
      </w:tblGrid>
      <w:tr w:rsidR="00D4727D" w:rsidRPr="00B30AD2" w14:paraId="287A5B45" w14:textId="77777777" w:rsidTr="007A3ED8">
        <w:tc>
          <w:tcPr>
            <w:tcW w:w="6704" w:type="dxa"/>
          </w:tcPr>
          <w:p w14:paraId="27466D13" w14:textId="07157452" w:rsidR="00D4727D" w:rsidRPr="00B30AD2" w:rsidRDefault="00D4727D" w:rsidP="00B30AD2">
            <w:pPr>
              <w:spacing w:before="0" w:after="0"/>
              <w:rPr>
                <w:b/>
                <w:bCs/>
                <w:color w:val="auto"/>
                <w:sz w:val="24"/>
                <w:szCs w:val="24"/>
                <w:lang w:val="vi-VN"/>
              </w:rPr>
            </w:pPr>
          </w:p>
          <w:p w14:paraId="53D33496" w14:textId="77777777" w:rsidR="00D4727D" w:rsidRPr="00B30AD2" w:rsidRDefault="00D4727D" w:rsidP="00B30AD2">
            <w:pPr>
              <w:spacing w:before="0" w:after="0"/>
              <w:jc w:val="center"/>
              <w:rPr>
                <w:b/>
                <w:bCs/>
                <w:color w:val="000000" w:themeColor="text1"/>
                <w:sz w:val="24"/>
                <w:szCs w:val="24"/>
              </w:rPr>
            </w:pPr>
          </w:p>
          <w:p w14:paraId="436A7AD7" w14:textId="7629346D" w:rsidR="00D4727D" w:rsidRPr="00B30AD2" w:rsidRDefault="00D4727D" w:rsidP="00B30AD2">
            <w:pPr>
              <w:spacing w:before="0" w:after="0"/>
              <w:jc w:val="center"/>
              <w:rPr>
                <w:b/>
                <w:bCs/>
                <w:color w:val="000000" w:themeColor="text1"/>
                <w:sz w:val="24"/>
                <w:szCs w:val="24"/>
              </w:rPr>
            </w:pPr>
            <w:r w:rsidRPr="00B30AD2">
              <w:rPr>
                <w:b/>
                <w:bCs/>
                <w:color w:val="000000" w:themeColor="text1"/>
                <w:sz w:val="24"/>
                <w:szCs w:val="24"/>
              </w:rPr>
              <w:t>TỔ TRƯỞNG</w:t>
            </w:r>
          </w:p>
          <w:p w14:paraId="66F757A7" w14:textId="77777777" w:rsidR="00D4727D" w:rsidRPr="00B30AD2" w:rsidRDefault="00D4727D" w:rsidP="00B30AD2">
            <w:pPr>
              <w:spacing w:before="0" w:after="0"/>
              <w:jc w:val="center"/>
              <w:rPr>
                <w:i/>
                <w:iCs/>
                <w:color w:val="000000" w:themeColor="text1"/>
                <w:sz w:val="24"/>
                <w:szCs w:val="24"/>
                <w:lang w:val="vi-VN"/>
              </w:rPr>
            </w:pPr>
          </w:p>
          <w:p w14:paraId="39EAA1CC" w14:textId="77777777" w:rsidR="00D4727D" w:rsidRPr="00B30AD2" w:rsidRDefault="00D4727D" w:rsidP="00B30AD2">
            <w:pPr>
              <w:spacing w:before="0" w:after="0"/>
              <w:rPr>
                <w:i/>
                <w:iCs/>
                <w:color w:val="000000" w:themeColor="text1"/>
                <w:sz w:val="24"/>
                <w:szCs w:val="24"/>
              </w:rPr>
            </w:pPr>
          </w:p>
          <w:p w14:paraId="794DD9CF" w14:textId="77777777" w:rsidR="00D4727D" w:rsidRPr="00B30AD2" w:rsidRDefault="00D4727D" w:rsidP="00B30AD2">
            <w:pPr>
              <w:spacing w:before="0" w:after="0"/>
              <w:jc w:val="center"/>
              <w:rPr>
                <w:i/>
                <w:iCs/>
                <w:color w:val="000000" w:themeColor="text1"/>
                <w:sz w:val="24"/>
                <w:szCs w:val="24"/>
                <w:lang w:val="vi-VN"/>
              </w:rPr>
            </w:pPr>
          </w:p>
          <w:p w14:paraId="3AA9DE13" w14:textId="522DC2D9" w:rsidR="00D4727D" w:rsidRPr="00B30AD2" w:rsidRDefault="007A3ED8" w:rsidP="00B30AD2">
            <w:pPr>
              <w:spacing w:before="0" w:after="0"/>
              <w:jc w:val="center"/>
              <w:rPr>
                <w:b/>
                <w:bCs/>
                <w:color w:val="000000" w:themeColor="text1"/>
                <w:sz w:val="24"/>
                <w:szCs w:val="24"/>
              </w:rPr>
            </w:pPr>
            <w:r w:rsidRPr="00B30AD2">
              <w:rPr>
                <w:b/>
                <w:iCs/>
                <w:color w:val="000000" w:themeColor="text1"/>
                <w:sz w:val="24"/>
                <w:szCs w:val="24"/>
              </w:rPr>
              <w:t>Vũ Thị Hồng Vân</w:t>
            </w:r>
          </w:p>
        </w:tc>
        <w:tc>
          <w:tcPr>
            <w:tcW w:w="6969" w:type="dxa"/>
          </w:tcPr>
          <w:p w14:paraId="21B94CC1" w14:textId="5054ABCE" w:rsidR="00D4727D" w:rsidRPr="00B30AD2" w:rsidRDefault="00D4727D" w:rsidP="00B30AD2">
            <w:pPr>
              <w:spacing w:before="0" w:after="0"/>
              <w:jc w:val="center"/>
              <w:rPr>
                <w:bCs/>
                <w:i/>
                <w:color w:val="000000" w:themeColor="text1"/>
                <w:sz w:val="24"/>
                <w:szCs w:val="24"/>
              </w:rPr>
            </w:pPr>
            <w:r w:rsidRPr="00B30AD2">
              <w:rPr>
                <w:bCs/>
                <w:i/>
                <w:color w:val="000000" w:themeColor="text1"/>
                <w:sz w:val="24"/>
                <w:szCs w:val="24"/>
              </w:rPr>
              <w:t xml:space="preserve">Kim Sơn, ngày </w:t>
            </w:r>
            <w:r w:rsidR="00C933AA">
              <w:rPr>
                <w:bCs/>
                <w:i/>
                <w:color w:val="000000" w:themeColor="text1"/>
                <w:sz w:val="24"/>
                <w:szCs w:val="24"/>
              </w:rPr>
              <w:t>21</w:t>
            </w:r>
            <w:bookmarkStart w:id="0" w:name="_GoBack"/>
            <w:bookmarkEnd w:id="0"/>
            <w:r w:rsidR="00B30AD2">
              <w:rPr>
                <w:bCs/>
                <w:i/>
                <w:color w:val="000000" w:themeColor="text1"/>
                <w:sz w:val="24"/>
                <w:szCs w:val="24"/>
              </w:rPr>
              <w:t xml:space="preserve"> </w:t>
            </w:r>
            <w:r w:rsidRPr="00B30AD2">
              <w:rPr>
                <w:bCs/>
                <w:i/>
                <w:color w:val="000000" w:themeColor="text1"/>
                <w:sz w:val="24"/>
                <w:szCs w:val="24"/>
              </w:rPr>
              <w:t>tháng 8 năm 202</w:t>
            </w:r>
            <w:r w:rsidR="007A3ED8" w:rsidRPr="00B30AD2">
              <w:rPr>
                <w:bCs/>
                <w:i/>
                <w:color w:val="000000" w:themeColor="text1"/>
                <w:sz w:val="24"/>
                <w:szCs w:val="24"/>
              </w:rPr>
              <w:t>4</w:t>
            </w:r>
          </w:p>
          <w:p w14:paraId="5CC25763" w14:textId="77777777" w:rsidR="00D4727D" w:rsidRPr="00B30AD2" w:rsidRDefault="00D4727D" w:rsidP="00B30AD2">
            <w:pPr>
              <w:spacing w:before="0" w:after="0"/>
              <w:jc w:val="center"/>
              <w:rPr>
                <w:bCs/>
                <w:i/>
                <w:color w:val="000000" w:themeColor="text1"/>
                <w:sz w:val="24"/>
                <w:szCs w:val="24"/>
              </w:rPr>
            </w:pPr>
          </w:p>
          <w:p w14:paraId="6A3344D7" w14:textId="77777777" w:rsidR="00B30AD2" w:rsidRPr="00B30AD2" w:rsidRDefault="00B30AD2" w:rsidP="00B30AD2">
            <w:pPr>
              <w:spacing w:before="0" w:after="0"/>
              <w:jc w:val="center"/>
              <w:rPr>
                <w:b/>
                <w:bCs/>
                <w:color w:val="000000" w:themeColor="text1"/>
                <w:sz w:val="24"/>
                <w:szCs w:val="24"/>
              </w:rPr>
            </w:pPr>
            <w:r w:rsidRPr="00B30AD2">
              <w:rPr>
                <w:b/>
                <w:bCs/>
                <w:color w:val="000000" w:themeColor="text1"/>
                <w:sz w:val="24"/>
                <w:szCs w:val="24"/>
              </w:rPr>
              <w:t>HIỆU TRƯỞNG</w:t>
            </w:r>
          </w:p>
          <w:p w14:paraId="7BE3F855" w14:textId="77777777" w:rsidR="00B30AD2" w:rsidRPr="00B30AD2" w:rsidRDefault="00B30AD2" w:rsidP="00B30AD2">
            <w:pPr>
              <w:spacing w:before="0" w:after="0"/>
              <w:rPr>
                <w:i/>
                <w:iCs/>
                <w:color w:val="000000" w:themeColor="text1"/>
                <w:sz w:val="24"/>
                <w:szCs w:val="24"/>
              </w:rPr>
            </w:pPr>
          </w:p>
          <w:p w14:paraId="73BAC711" w14:textId="77777777" w:rsidR="00B30AD2" w:rsidRPr="00B30AD2" w:rsidRDefault="00B30AD2" w:rsidP="00B30AD2">
            <w:pPr>
              <w:spacing w:before="0" w:after="0"/>
              <w:jc w:val="center"/>
              <w:rPr>
                <w:i/>
                <w:iCs/>
                <w:color w:val="000000" w:themeColor="text1"/>
                <w:sz w:val="24"/>
                <w:szCs w:val="24"/>
              </w:rPr>
            </w:pPr>
          </w:p>
          <w:p w14:paraId="5F73D07C" w14:textId="77777777" w:rsidR="00B30AD2" w:rsidRPr="00B30AD2" w:rsidRDefault="00B30AD2" w:rsidP="00B30AD2">
            <w:pPr>
              <w:spacing w:before="0" w:after="0"/>
              <w:rPr>
                <w:i/>
                <w:iCs/>
                <w:color w:val="000000" w:themeColor="text1"/>
                <w:sz w:val="24"/>
                <w:szCs w:val="24"/>
              </w:rPr>
            </w:pPr>
          </w:p>
          <w:p w14:paraId="791201E1" w14:textId="167DA01C" w:rsidR="00B30AD2" w:rsidRPr="00B30AD2" w:rsidRDefault="00B30AD2" w:rsidP="00B30AD2">
            <w:pPr>
              <w:spacing w:before="0" w:after="0"/>
              <w:ind w:firstLine="720"/>
              <w:rPr>
                <w:sz w:val="24"/>
                <w:szCs w:val="24"/>
                <w:lang w:val="nl-NL"/>
              </w:rPr>
            </w:pPr>
            <w:r>
              <w:rPr>
                <w:b/>
                <w:iCs/>
                <w:color w:val="000000" w:themeColor="text1"/>
                <w:sz w:val="24"/>
                <w:szCs w:val="24"/>
              </w:rPr>
              <w:t xml:space="preserve">                             </w:t>
            </w:r>
            <w:r w:rsidRPr="00B30AD2">
              <w:rPr>
                <w:b/>
                <w:iCs/>
                <w:color w:val="000000" w:themeColor="text1"/>
                <w:sz w:val="24"/>
                <w:szCs w:val="24"/>
                <w:lang w:val="vi-VN"/>
              </w:rPr>
              <w:t>Lê Thị Thúy Liễu</w:t>
            </w:r>
          </w:p>
          <w:p w14:paraId="76A16E52" w14:textId="77777777" w:rsidR="00D4727D" w:rsidRDefault="00D4727D" w:rsidP="00B30AD2">
            <w:pPr>
              <w:spacing w:before="0" w:after="0"/>
              <w:jc w:val="center"/>
              <w:rPr>
                <w:b/>
                <w:iCs/>
                <w:color w:val="000000" w:themeColor="text1"/>
                <w:sz w:val="24"/>
                <w:szCs w:val="24"/>
              </w:rPr>
            </w:pPr>
          </w:p>
          <w:p w14:paraId="33BB034C" w14:textId="77777777" w:rsidR="00B30AD2" w:rsidRPr="00B30AD2" w:rsidRDefault="00B30AD2" w:rsidP="00B30AD2">
            <w:pPr>
              <w:spacing w:before="0" w:after="0"/>
              <w:jc w:val="center"/>
              <w:rPr>
                <w:b/>
                <w:bCs/>
                <w:color w:val="000000" w:themeColor="text1"/>
                <w:sz w:val="24"/>
                <w:szCs w:val="24"/>
              </w:rPr>
            </w:pPr>
          </w:p>
        </w:tc>
      </w:tr>
    </w:tbl>
    <w:p w14:paraId="790C25AD" w14:textId="77777777" w:rsidR="00D4727D" w:rsidRPr="00B30AD2" w:rsidRDefault="00D4727D" w:rsidP="00B30AD2">
      <w:pPr>
        <w:spacing w:before="0" w:after="0"/>
        <w:jc w:val="both"/>
        <w:rPr>
          <w:color w:val="000000" w:themeColor="text1"/>
          <w:sz w:val="24"/>
          <w:szCs w:val="24"/>
          <w:lang w:val="vi-VN"/>
        </w:rPr>
      </w:pPr>
    </w:p>
    <w:p w14:paraId="58127605" w14:textId="63A044D6" w:rsidR="00733F08" w:rsidRPr="00B30AD2" w:rsidRDefault="00D4727D" w:rsidP="00B30AD2">
      <w:pPr>
        <w:spacing w:before="0" w:after="0"/>
        <w:ind w:firstLine="720"/>
        <w:jc w:val="both"/>
        <w:rPr>
          <w:sz w:val="24"/>
          <w:szCs w:val="24"/>
          <w:lang w:val="nl-NL"/>
        </w:rPr>
      </w:pPr>
      <w:r w:rsidRPr="00B30AD2">
        <w:rPr>
          <w:b/>
          <w:iCs/>
          <w:color w:val="000000" w:themeColor="text1"/>
          <w:sz w:val="24"/>
          <w:szCs w:val="24"/>
          <w:lang w:val="vi-VN"/>
        </w:rPr>
        <w:t xml:space="preserve"> </w:t>
      </w:r>
    </w:p>
    <w:sectPr w:rsidR="00733F08" w:rsidRPr="00B30AD2" w:rsidSect="00101CC1">
      <w:pgSz w:w="16840" w:h="11901" w:orient="landscape" w:code="9"/>
      <w:pgMar w:top="1134" w:right="1134" w:bottom="1134"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751287" w14:textId="77777777" w:rsidR="00E13BEB" w:rsidRDefault="00E13BEB" w:rsidP="00131126">
      <w:pPr>
        <w:spacing w:before="0" w:after="0"/>
      </w:pPr>
      <w:r>
        <w:separator/>
      </w:r>
    </w:p>
  </w:endnote>
  <w:endnote w:type="continuationSeparator" w:id="0">
    <w:p w14:paraId="4707254B" w14:textId="77777777" w:rsidR="00E13BEB" w:rsidRDefault="00E13BEB" w:rsidP="0013112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nArialH">
    <w:charset w:val="00"/>
    <w:family w:val="swiss"/>
    <w:pitch w:val="variable"/>
    <w:sig w:usb0="00000003" w:usb1="00000000" w:usb2="00000000" w:usb3="00000000" w:csb0="00000001" w:csb1="00000000"/>
  </w:font>
  <w:font w:name=".VnTimeH">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D7F9BA" w14:textId="77777777" w:rsidR="00E13BEB" w:rsidRDefault="00E13BEB" w:rsidP="00131126">
      <w:pPr>
        <w:spacing w:before="0" w:after="0"/>
      </w:pPr>
      <w:r>
        <w:separator/>
      </w:r>
    </w:p>
  </w:footnote>
  <w:footnote w:type="continuationSeparator" w:id="0">
    <w:p w14:paraId="2343E9A3" w14:textId="77777777" w:rsidR="00E13BEB" w:rsidRDefault="00E13BEB" w:rsidP="00131126">
      <w:pPr>
        <w:spacing w:before="0" w:after="0"/>
      </w:pPr>
      <w:r>
        <w:continuationSeparator/>
      </w:r>
    </w:p>
  </w:footnote>
  <w:footnote w:id="1">
    <w:p w14:paraId="6BCA0408" w14:textId="77777777" w:rsidR="00131126" w:rsidRDefault="00131126" w:rsidP="00131126">
      <w:pPr>
        <w:pStyle w:val="FootnoteText"/>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B5D36"/>
    <w:multiLevelType w:val="hybridMultilevel"/>
    <w:tmpl w:val="A0848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B451B9"/>
    <w:multiLevelType w:val="hybridMultilevel"/>
    <w:tmpl w:val="EA64B57E"/>
    <w:lvl w:ilvl="0" w:tplc="04090001">
      <w:start w:val="1"/>
      <w:numFmt w:val="bullet"/>
      <w:lvlText w:val=""/>
      <w:lvlJc w:val="left"/>
      <w:pPr>
        <w:ind w:left="790" w:hanging="360"/>
      </w:pPr>
      <w:rPr>
        <w:rFonts w:ascii="Symbol" w:hAnsi="Symbol" w:hint="default"/>
      </w:rPr>
    </w:lvl>
    <w:lvl w:ilvl="1" w:tplc="04090003" w:tentative="1">
      <w:start w:val="1"/>
      <w:numFmt w:val="bullet"/>
      <w:lvlText w:val="o"/>
      <w:lvlJc w:val="left"/>
      <w:pPr>
        <w:ind w:left="1510" w:hanging="360"/>
      </w:pPr>
      <w:rPr>
        <w:rFonts w:ascii="Courier New" w:hAnsi="Courier New" w:cs="Courier New" w:hint="default"/>
      </w:rPr>
    </w:lvl>
    <w:lvl w:ilvl="2" w:tplc="04090005" w:tentative="1">
      <w:start w:val="1"/>
      <w:numFmt w:val="bullet"/>
      <w:lvlText w:val=""/>
      <w:lvlJc w:val="left"/>
      <w:pPr>
        <w:ind w:left="2230" w:hanging="360"/>
      </w:pPr>
      <w:rPr>
        <w:rFonts w:ascii="Wingdings" w:hAnsi="Wingdings" w:hint="default"/>
      </w:rPr>
    </w:lvl>
    <w:lvl w:ilvl="3" w:tplc="04090001" w:tentative="1">
      <w:start w:val="1"/>
      <w:numFmt w:val="bullet"/>
      <w:lvlText w:val=""/>
      <w:lvlJc w:val="left"/>
      <w:pPr>
        <w:ind w:left="2950" w:hanging="360"/>
      </w:pPr>
      <w:rPr>
        <w:rFonts w:ascii="Symbol" w:hAnsi="Symbol" w:hint="default"/>
      </w:rPr>
    </w:lvl>
    <w:lvl w:ilvl="4" w:tplc="04090003" w:tentative="1">
      <w:start w:val="1"/>
      <w:numFmt w:val="bullet"/>
      <w:lvlText w:val="o"/>
      <w:lvlJc w:val="left"/>
      <w:pPr>
        <w:ind w:left="3670" w:hanging="360"/>
      </w:pPr>
      <w:rPr>
        <w:rFonts w:ascii="Courier New" w:hAnsi="Courier New" w:cs="Courier New" w:hint="default"/>
      </w:rPr>
    </w:lvl>
    <w:lvl w:ilvl="5" w:tplc="04090005" w:tentative="1">
      <w:start w:val="1"/>
      <w:numFmt w:val="bullet"/>
      <w:lvlText w:val=""/>
      <w:lvlJc w:val="left"/>
      <w:pPr>
        <w:ind w:left="4390" w:hanging="360"/>
      </w:pPr>
      <w:rPr>
        <w:rFonts w:ascii="Wingdings" w:hAnsi="Wingdings" w:hint="default"/>
      </w:rPr>
    </w:lvl>
    <w:lvl w:ilvl="6" w:tplc="04090001" w:tentative="1">
      <w:start w:val="1"/>
      <w:numFmt w:val="bullet"/>
      <w:lvlText w:val=""/>
      <w:lvlJc w:val="left"/>
      <w:pPr>
        <w:ind w:left="5110" w:hanging="360"/>
      </w:pPr>
      <w:rPr>
        <w:rFonts w:ascii="Symbol" w:hAnsi="Symbol" w:hint="default"/>
      </w:rPr>
    </w:lvl>
    <w:lvl w:ilvl="7" w:tplc="04090003" w:tentative="1">
      <w:start w:val="1"/>
      <w:numFmt w:val="bullet"/>
      <w:lvlText w:val="o"/>
      <w:lvlJc w:val="left"/>
      <w:pPr>
        <w:ind w:left="5830" w:hanging="360"/>
      </w:pPr>
      <w:rPr>
        <w:rFonts w:ascii="Courier New" w:hAnsi="Courier New" w:cs="Courier New" w:hint="default"/>
      </w:rPr>
    </w:lvl>
    <w:lvl w:ilvl="8" w:tplc="04090005" w:tentative="1">
      <w:start w:val="1"/>
      <w:numFmt w:val="bullet"/>
      <w:lvlText w:val=""/>
      <w:lvlJc w:val="left"/>
      <w:pPr>
        <w:ind w:left="6550" w:hanging="360"/>
      </w:pPr>
      <w:rPr>
        <w:rFonts w:ascii="Wingdings" w:hAnsi="Wingdings" w:hint="default"/>
      </w:rPr>
    </w:lvl>
  </w:abstractNum>
  <w:abstractNum w:abstractNumId="2">
    <w:nsid w:val="2E9E1F2B"/>
    <w:multiLevelType w:val="hybridMultilevel"/>
    <w:tmpl w:val="F04C14E4"/>
    <w:lvl w:ilvl="0" w:tplc="4756268E">
      <w:start w:val="1"/>
      <w:numFmt w:val="bullet"/>
      <w:pStyle w:val="Style4"/>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152450A"/>
    <w:multiLevelType w:val="hybridMultilevel"/>
    <w:tmpl w:val="FDFC48D2"/>
    <w:lvl w:ilvl="0" w:tplc="1CC6568E">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3FD50DBC"/>
    <w:multiLevelType w:val="hybridMultilevel"/>
    <w:tmpl w:val="516E42B4"/>
    <w:lvl w:ilvl="0" w:tplc="E1B8DF4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5D11262F"/>
    <w:multiLevelType w:val="hybridMultilevel"/>
    <w:tmpl w:val="392EE6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F7E3F02"/>
    <w:multiLevelType w:val="hybridMultilevel"/>
    <w:tmpl w:val="5908E25C"/>
    <w:lvl w:ilvl="0" w:tplc="C20CC320">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
  </w:num>
  <w:num w:numId="2">
    <w:abstractNumId w:val="6"/>
  </w:num>
  <w:num w:numId="3">
    <w:abstractNumId w:val="0"/>
  </w:num>
  <w:num w:numId="4">
    <w:abstractNumId w:val="5"/>
  </w:num>
  <w:num w:numId="5">
    <w:abstractNumId w:val="1"/>
  </w:num>
  <w:num w:numId="6">
    <w:abstractNumId w:val="4"/>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126B"/>
    <w:rsid w:val="0001220D"/>
    <w:rsid w:val="00026501"/>
    <w:rsid w:val="000519D5"/>
    <w:rsid w:val="00071EA0"/>
    <w:rsid w:val="00092E57"/>
    <w:rsid w:val="00095252"/>
    <w:rsid w:val="000A3B34"/>
    <w:rsid w:val="000C2CE1"/>
    <w:rsid w:val="000F449B"/>
    <w:rsid w:val="00101CC1"/>
    <w:rsid w:val="00131126"/>
    <w:rsid w:val="0013644F"/>
    <w:rsid w:val="001503C3"/>
    <w:rsid w:val="001836FB"/>
    <w:rsid w:val="001B5281"/>
    <w:rsid w:val="00211C02"/>
    <w:rsid w:val="00257B36"/>
    <w:rsid w:val="00287EE7"/>
    <w:rsid w:val="002C5E18"/>
    <w:rsid w:val="002E659E"/>
    <w:rsid w:val="003328A0"/>
    <w:rsid w:val="00371C37"/>
    <w:rsid w:val="0041219F"/>
    <w:rsid w:val="00444794"/>
    <w:rsid w:val="004824B2"/>
    <w:rsid w:val="00592623"/>
    <w:rsid w:val="005E126B"/>
    <w:rsid w:val="006072F7"/>
    <w:rsid w:val="00613727"/>
    <w:rsid w:val="00633911"/>
    <w:rsid w:val="006472DA"/>
    <w:rsid w:val="006639E5"/>
    <w:rsid w:val="006E44EB"/>
    <w:rsid w:val="006F5BD6"/>
    <w:rsid w:val="007018B2"/>
    <w:rsid w:val="00733F08"/>
    <w:rsid w:val="00790D05"/>
    <w:rsid w:val="007A3ED8"/>
    <w:rsid w:val="007E0B80"/>
    <w:rsid w:val="0080567B"/>
    <w:rsid w:val="008127BA"/>
    <w:rsid w:val="00824C91"/>
    <w:rsid w:val="00855C61"/>
    <w:rsid w:val="008837FC"/>
    <w:rsid w:val="008D2A1C"/>
    <w:rsid w:val="00900D3D"/>
    <w:rsid w:val="00937771"/>
    <w:rsid w:val="00950ECA"/>
    <w:rsid w:val="00973AB0"/>
    <w:rsid w:val="00A0342A"/>
    <w:rsid w:val="00A55FFA"/>
    <w:rsid w:val="00A6056D"/>
    <w:rsid w:val="00A62DA1"/>
    <w:rsid w:val="00AA5FCF"/>
    <w:rsid w:val="00B30AD2"/>
    <w:rsid w:val="00B84847"/>
    <w:rsid w:val="00BA3132"/>
    <w:rsid w:val="00BB1B1D"/>
    <w:rsid w:val="00C243A5"/>
    <w:rsid w:val="00C656C9"/>
    <w:rsid w:val="00C933AA"/>
    <w:rsid w:val="00CF008C"/>
    <w:rsid w:val="00D4727D"/>
    <w:rsid w:val="00DC54B6"/>
    <w:rsid w:val="00DF26CC"/>
    <w:rsid w:val="00E13BEB"/>
    <w:rsid w:val="00E2140C"/>
    <w:rsid w:val="00E6630C"/>
    <w:rsid w:val="00EA3805"/>
    <w:rsid w:val="00EA4FBE"/>
    <w:rsid w:val="00EB71BA"/>
    <w:rsid w:val="00EC7D85"/>
    <w:rsid w:val="00EE6546"/>
    <w:rsid w:val="00F301B7"/>
    <w:rsid w:val="00FF62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B7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0" w:unhideWhenUsed="0" w:qFormat="1"/>
    <w:lsdException w:name="Normal (Web)" w:uiPriority="34"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126B"/>
    <w:pPr>
      <w:spacing w:before="120" w:after="120" w:line="240" w:lineRule="auto"/>
    </w:pPr>
    <w:rPr>
      <w:rFonts w:ascii="Times New Roman" w:hAnsi="Times New Roman" w:cs="Times New Roman"/>
      <w:color w:val="000000"/>
      <w:sz w:val="28"/>
      <w:szCs w:val="18"/>
    </w:rPr>
  </w:style>
  <w:style w:type="paragraph" w:styleId="Heading1">
    <w:name w:val="heading 1"/>
    <w:basedOn w:val="Normal"/>
    <w:next w:val="Normal"/>
    <w:link w:val="Heading1Char"/>
    <w:uiPriority w:val="9"/>
    <w:qFormat/>
    <w:rsid w:val="005E126B"/>
    <w:pPr>
      <w:keepNext/>
      <w:spacing w:before="240" w:after="60"/>
      <w:outlineLvl w:val="0"/>
    </w:pPr>
    <w:rPr>
      <w:rFonts w:ascii="Cambria" w:eastAsia="Times New Roman" w:hAnsi="Cambria"/>
      <w:b/>
      <w:bCs/>
      <w:color w:val="auto"/>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E126B"/>
    <w:rPr>
      <w:rFonts w:ascii="Cambria" w:eastAsia="Times New Roman" w:hAnsi="Cambria" w:cs="Times New Roman"/>
      <w:b/>
      <w:bCs/>
      <w:kern w:val="32"/>
      <w:sz w:val="32"/>
      <w:szCs w:val="32"/>
    </w:rPr>
  </w:style>
  <w:style w:type="table" w:styleId="TableGrid">
    <w:name w:val="Table Grid"/>
    <w:basedOn w:val="TableNormal"/>
    <w:uiPriority w:val="59"/>
    <w:rsid w:val="005E126B"/>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unhideWhenUsed/>
    <w:rsid w:val="005E126B"/>
    <w:pPr>
      <w:spacing w:before="0" w:after="0"/>
    </w:pPr>
    <w:rPr>
      <w:rFonts w:ascii="Segoe UI" w:hAnsi="Segoe UI" w:cs="Segoe UI"/>
      <w:sz w:val="18"/>
    </w:rPr>
  </w:style>
  <w:style w:type="character" w:customStyle="1" w:styleId="BalloonTextChar">
    <w:name w:val="Balloon Text Char"/>
    <w:basedOn w:val="DefaultParagraphFont"/>
    <w:link w:val="BalloonText"/>
    <w:uiPriority w:val="99"/>
    <w:rsid w:val="005E126B"/>
    <w:rPr>
      <w:rFonts w:ascii="Segoe UI" w:hAnsi="Segoe UI" w:cs="Segoe UI"/>
      <w:color w:val="000000"/>
      <w:sz w:val="18"/>
      <w:szCs w:val="18"/>
    </w:rPr>
  </w:style>
  <w:style w:type="paragraph" w:styleId="FootnoteText">
    <w:name w:val="footnote text"/>
    <w:basedOn w:val="Normal"/>
    <w:link w:val="FootnoteTextChar"/>
    <w:uiPriority w:val="99"/>
    <w:unhideWhenUsed/>
    <w:rsid w:val="005E126B"/>
    <w:pPr>
      <w:spacing w:before="0" w:after="0"/>
    </w:pPr>
    <w:rPr>
      <w:sz w:val="20"/>
      <w:szCs w:val="20"/>
    </w:rPr>
  </w:style>
  <w:style w:type="character" w:customStyle="1" w:styleId="FootnoteTextChar">
    <w:name w:val="Footnote Text Char"/>
    <w:basedOn w:val="DefaultParagraphFont"/>
    <w:link w:val="FootnoteText"/>
    <w:uiPriority w:val="99"/>
    <w:rsid w:val="005E126B"/>
    <w:rPr>
      <w:rFonts w:ascii="Times New Roman" w:hAnsi="Times New Roman" w:cs="Times New Roman"/>
      <w:color w:val="000000"/>
      <w:sz w:val="20"/>
      <w:szCs w:val="20"/>
    </w:rPr>
  </w:style>
  <w:style w:type="character" w:styleId="FootnoteReference">
    <w:name w:val="footnote reference"/>
    <w:basedOn w:val="DefaultParagraphFont"/>
    <w:uiPriority w:val="99"/>
    <w:unhideWhenUsed/>
    <w:rsid w:val="005E126B"/>
    <w:rPr>
      <w:vertAlign w:val="superscript"/>
    </w:rPr>
  </w:style>
  <w:style w:type="paragraph" w:styleId="NoSpacing">
    <w:name w:val="No Spacing"/>
    <w:uiPriority w:val="1"/>
    <w:qFormat/>
    <w:rsid w:val="005E126B"/>
    <w:pPr>
      <w:spacing w:after="0" w:line="240" w:lineRule="auto"/>
    </w:pPr>
    <w:rPr>
      <w:rFonts w:ascii="Times New Roman" w:hAnsi="Times New Roman" w:cs="Times New Roman"/>
      <w:color w:val="000000"/>
      <w:sz w:val="28"/>
      <w:szCs w:val="18"/>
    </w:rPr>
  </w:style>
  <w:style w:type="paragraph" w:styleId="ListParagraph">
    <w:name w:val="List Paragraph"/>
    <w:aliases w:val="Numbered List,bullet,List Paragraph1,Cita extensa,HPL01,Colorful List - Accent 13,mục tiêu hđ"/>
    <w:basedOn w:val="Normal"/>
    <w:link w:val="ListParagraphChar"/>
    <w:uiPriority w:val="99"/>
    <w:qFormat/>
    <w:rsid w:val="005E126B"/>
    <w:pPr>
      <w:spacing w:before="0" w:after="160" w:line="259" w:lineRule="auto"/>
      <w:ind w:left="720"/>
      <w:contextualSpacing/>
    </w:pPr>
    <w:rPr>
      <w:rFonts w:asciiTheme="minorHAnsi" w:hAnsiTheme="minorHAnsi" w:cstheme="minorBidi"/>
      <w:color w:val="auto"/>
      <w:sz w:val="22"/>
      <w:szCs w:val="22"/>
    </w:rPr>
  </w:style>
  <w:style w:type="character" w:customStyle="1" w:styleId="ListParagraphChar">
    <w:name w:val="List Paragraph Char"/>
    <w:aliases w:val="Numbered List Char,bullet Char,List Paragraph1 Char,Cita extensa Char,HPL01 Char,Colorful List - Accent 13 Char,mục tiêu hđ Char"/>
    <w:link w:val="ListParagraph"/>
    <w:uiPriority w:val="99"/>
    <w:qFormat/>
    <w:locked/>
    <w:rsid w:val="005E126B"/>
  </w:style>
  <w:style w:type="paragraph" w:styleId="Footer">
    <w:name w:val="footer"/>
    <w:basedOn w:val="Normal"/>
    <w:link w:val="FooterChar"/>
    <w:unhideWhenUsed/>
    <w:rsid w:val="005E126B"/>
    <w:pPr>
      <w:tabs>
        <w:tab w:val="center" w:pos="4680"/>
        <w:tab w:val="right" w:pos="9360"/>
      </w:tabs>
      <w:spacing w:before="0" w:after="0"/>
    </w:pPr>
    <w:rPr>
      <w:rFonts w:asciiTheme="minorHAnsi" w:hAnsiTheme="minorHAnsi" w:cstheme="minorBidi"/>
      <w:color w:val="auto"/>
      <w:sz w:val="22"/>
      <w:szCs w:val="22"/>
    </w:rPr>
  </w:style>
  <w:style w:type="character" w:customStyle="1" w:styleId="FooterChar">
    <w:name w:val="Footer Char"/>
    <w:basedOn w:val="DefaultParagraphFont"/>
    <w:link w:val="Footer"/>
    <w:rsid w:val="005E126B"/>
  </w:style>
  <w:style w:type="paragraph" w:styleId="Header">
    <w:name w:val="header"/>
    <w:basedOn w:val="Normal"/>
    <w:link w:val="HeaderChar"/>
    <w:unhideWhenUsed/>
    <w:rsid w:val="005E126B"/>
    <w:pPr>
      <w:tabs>
        <w:tab w:val="center" w:pos="4680"/>
        <w:tab w:val="right" w:pos="9360"/>
      </w:tabs>
      <w:spacing w:before="0" w:after="0"/>
    </w:pPr>
    <w:rPr>
      <w:rFonts w:asciiTheme="minorHAnsi" w:hAnsiTheme="minorHAnsi" w:cstheme="minorBidi"/>
      <w:color w:val="auto"/>
      <w:sz w:val="22"/>
      <w:szCs w:val="22"/>
    </w:rPr>
  </w:style>
  <w:style w:type="character" w:customStyle="1" w:styleId="HeaderChar">
    <w:name w:val="Header Char"/>
    <w:basedOn w:val="DefaultParagraphFont"/>
    <w:link w:val="Header"/>
    <w:rsid w:val="005E126B"/>
  </w:style>
  <w:style w:type="paragraph" w:styleId="BodyText">
    <w:name w:val="Body Text"/>
    <w:basedOn w:val="Normal"/>
    <w:link w:val="BodyTextChar"/>
    <w:unhideWhenUsed/>
    <w:rsid w:val="005E126B"/>
    <w:pPr>
      <w:spacing w:before="0"/>
    </w:pPr>
    <w:rPr>
      <w:rFonts w:eastAsia="Times New Roman"/>
      <w:color w:val="auto"/>
      <w:sz w:val="24"/>
      <w:szCs w:val="24"/>
    </w:rPr>
  </w:style>
  <w:style w:type="character" w:customStyle="1" w:styleId="BodyTextChar">
    <w:name w:val="Body Text Char"/>
    <w:basedOn w:val="DefaultParagraphFont"/>
    <w:link w:val="BodyText"/>
    <w:rsid w:val="005E126B"/>
    <w:rPr>
      <w:rFonts w:ascii="Times New Roman" w:eastAsia="Times New Roman" w:hAnsi="Times New Roman" w:cs="Times New Roman"/>
      <w:sz w:val="24"/>
      <w:szCs w:val="24"/>
    </w:rPr>
  </w:style>
  <w:style w:type="paragraph" w:customStyle="1" w:styleId="Style4">
    <w:name w:val="Style4"/>
    <w:basedOn w:val="Normal"/>
    <w:link w:val="Style4Char"/>
    <w:rsid w:val="005E126B"/>
    <w:pPr>
      <w:numPr>
        <w:numId w:val="1"/>
      </w:numPr>
      <w:tabs>
        <w:tab w:val="clear" w:pos="720"/>
      </w:tabs>
      <w:spacing w:before="0" w:after="0"/>
      <w:ind w:left="360"/>
    </w:pPr>
    <w:rPr>
      <w:rFonts w:ascii=".VnTime" w:eastAsia="Times New Roman" w:hAnsi=".VnTime"/>
      <w:color w:val="auto"/>
      <w:sz w:val="24"/>
      <w:szCs w:val="28"/>
    </w:rPr>
  </w:style>
  <w:style w:type="character" w:customStyle="1" w:styleId="Style4Char">
    <w:name w:val="Style4 Char"/>
    <w:basedOn w:val="DefaultParagraphFont"/>
    <w:link w:val="Style4"/>
    <w:rsid w:val="005E126B"/>
    <w:rPr>
      <w:rFonts w:ascii=".VnTime" w:eastAsia="Times New Roman" w:hAnsi=".VnTime" w:cs="Times New Roman"/>
      <w:sz w:val="24"/>
      <w:szCs w:val="28"/>
    </w:rPr>
  </w:style>
  <w:style w:type="paragraph" w:customStyle="1" w:styleId="CharCharCharCharCharChar">
    <w:name w:val="Char Char Char Char Char Char"/>
    <w:basedOn w:val="Normal"/>
    <w:semiHidden/>
    <w:rsid w:val="005E126B"/>
    <w:pPr>
      <w:tabs>
        <w:tab w:val="left" w:pos="1418"/>
      </w:tabs>
      <w:spacing w:before="0" w:after="160" w:line="240" w:lineRule="exact"/>
    </w:pPr>
    <w:rPr>
      <w:rFonts w:ascii="Arial" w:eastAsia="Times New Roman" w:hAnsi="Arial" w:cs="Arial"/>
      <w:color w:val="auto"/>
      <w:sz w:val="22"/>
      <w:szCs w:val="22"/>
    </w:rPr>
  </w:style>
  <w:style w:type="paragraph" w:customStyle="1" w:styleId="CharCharChar">
    <w:name w:val="Char Char Char"/>
    <w:basedOn w:val="Normal"/>
    <w:autoRedefine/>
    <w:rsid w:val="005E126B"/>
    <w:pPr>
      <w:pageBreakBefore/>
      <w:tabs>
        <w:tab w:val="left" w:pos="850"/>
        <w:tab w:val="left" w:pos="1191"/>
        <w:tab w:val="left" w:pos="1531"/>
      </w:tabs>
      <w:spacing w:before="0"/>
      <w:jc w:val="center"/>
    </w:pPr>
    <w:rPr>
      <w:rFonts w:ascii="Tahoma" w:eastAsia="MS Mincho" w:hAnsi="Tahoma" w:cs="Tahoma"/>
      <w:b/>
      <w:bCs/>
      <w:color w:val="FFFFFF"/>
      <w:spacing w:val="20"/>
      <w:sz w:val="22"/>
      <w:szCs w:val="22"/>
      <w:lang w:val="en-GB" w:eastAsia="zh-CN"/>
    </w:rPr>
  </w:style>
  <w:style w:type="paragraph" w:customStyle="1" w:styleId="MUC3">
    <w:name w:val="MUC 3"/>
    <w:basedOn w:val="Normal"/>
    <w:rsid w:val="005E126B"/>
    <w:pPr>
      <w:spacing w:before="240" w:after="180" w:line="240" w:lineRule="atLeast"/>
      <w:jc w:val="center"/>
    </w:pPr>
    <w:rPr>
      <w:rFonts w:ascii=".VnArialH" w:eastAsia="Times New Roman" w:hAnsi=".VnArialH"/>
      <w:b/>
      <w:color w:val="auto"/>
      <w:w w:val="105"/>
      <w:sz w:val="24"/>
      <w:szCs w:val="24"/>
      <w:lang w:val="pt-BR"/>
    </w:rPr>
  </w:style>
  <w:style w:type="paragraph" w:customStyle="1" w:styleId="Char">
    <w:name w:val="Char"/>
    <w:basedOn w:val="Normal"/>
    <w:semiHidden/>
    <w:rsid w:val="005E126B"/>
    <w:pPr>
      <w:spacing w:before="0" w:after="160" w:line="240" w:lineRule="exact"/>
    </w:pPr>
    <w:rPr>
      <w:rFonts w:ascii="Arial" w:eastAsia="Times New Roman" w:hAnsi="Arial" w:cs="Arial"/>
      <w:color w:val="auto"/>
      <w:sz w:val="24"/>
      <w:szCs w:val="24"/>
    </w:rPr>
  </w:style>
  <w:style w:type="character" w:styleId="CommentReference">
    <w:name w:val="annotation reference"/>
    <w:rsid w:val="005E126B"/>
    <w:rPr>
      <w:sz w:val="16"/>
      <w:szCs w:val="16"/>
    </w:rPr>
  </w:style>
  <w:style w:type="paragraph" w:styleId="CommentText">
    <w:name w:val="annotation text"/>
    <w:basedOn w:val="Normal"/>
    <w:link w:val="CommentTextChar"/>
    <w:rsid w:val="005E126B"/>
    <w:pPr>
      <w:spacing w:before="0" w:after="0"/>
    </w:pPr>
    <w:rPr>
      <w:rFonts w:eastAsia="Times New Roman"/>
      <w:color w:val="auto"/>
      <w:sz w:val="20"/>
      <w:szCs w:val="20"/>
    </w:rPr>
  </w:style>
  <w:style w:type="character" w:customStyle="1" w:styleId="CommentTextChar">
    <w:name w:val="Comment Text Char"/>
    <w:basedOn w:val="DefaultParagraphFont"/>
    <w:link w:val="CommentText"/>
    <w:rsid w:val="005E126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5E126B"/>
    <w:rPr>
      <w:b/>
      <w:bCs/>
    </w:rPr>
  </w:style>
  <w:style w:type="character" w:customStyle="1" w:styleId="CommentSubjectChar">
    <w:name w:val="Comment Subject Char"/>
    <w:basedOn w:val="CommentTextChar"/>
    <w:link w:val="CommentSubject"/>
    <w:rsid w:val="005E126B"/>
    <w:rPr>
      <w:rFonts w:ascii="Times New Roman" w:eastAsia="Times New Roman" w:hAnsi="Times New Roman" w:cs="Times New Roman"/>
      <w:b/>
      <w:bCs/>
      <w:sz w:val="20"/>
      <w:szCs w:val="20"/>
    </w:rPr>
  </w:style>
  <w:style w:type="numbering" w:customStyle="1" w:styleId="NoList1">
    <w:name w:val="No List1"/>
    <w:next w:val="NoList"/>
    <w:uiPriority w:val="99"/>
    <w:semiHidden/>
    <w:unhideWhenUsed/>
    <w:rsid w:val="005E126B"/>
  </w:style>
  <w:style w:type="paragraph" w:customStyle="1" w:styleId="CHUONG">
    <w:name w:val="CHUONG"/>
    <w:basedOn w:val="Heading1"/>
    <w:rsid w:val="005E126B"/>
    <w:pPr>
      <w:spacing w:before="80" w:after="80"/>
      <w:jc w:val="center"/>
    </w:pPr>
    <w:rPr>
      <w:rFonts w:ascii=".VnTimeH" w:eastAsia="Calibri" w:hAnsi=".VnTimeH"/>
      <w:b w:val="0"/>
      <w:bCs w:val="0"/>
      <w:i/>
      <w:kern w:val="0"/>
      <w:sz w:val="24"/>
      <w:szCs w:val="20"/>
    </w:rPr>
  </w:style>
  <w:style w:type="paragraph" w:styleId="NormalWeb">
    <w:name w:val="Normal (Web)"/>
    <w:aliases w:val="Normal (Web) Char"/>
    <w:basedOn w:val="Normal"/>
    <w:uiPriority w:val="34"/>
    <w:qFormat/>
    <w:rsid w:val="005E126B"/>
    <w:pPr>
      <w:spacing w:before="100" w:beforeAutospacing="1" w:after="100" w:afterAutospacing="1"/>
    </w:pPr>
    <w:rPr>
      <w:rFonts w:eastAsia="Calibri"/>
      <w:color w:val="auto"/>
      <w:sz w:val="24"/>
      <w:szCs w:val="24"/>
    </w:rPr>
  </w:style>
  <w:style w:type="paragraph" w:customStyle="1" w:styleId="1">
    <w:name w:val="1"/>
    <w:basedOn w:val="Normal"/>
    <w:autoRedefine/>
    <w:rsid w:val="005E126B"/>
    <w:pPr>
      <w:spacing w:before="0" w:after="160" w:line="240" w:lineRule="exact"/>
      <w:ind w:firstLine="567"/>
    </w:pPr>
    <w:rPr>
      <w:rFonts w:ascii="Verdana" w:eastAsia="Times New Roman" w:hAnsi="Verdana" w:cs="Verdana"/>
      <w:color w:val="auto"/>
      <w:sz w:val="20"/>
      <w:szCs w:val="20"/>
    </w:rPr>
  </w:style>
  <w:style w:type="paragraph" w:styleId="BodyText3">
    <w:name w:val="Body Text 3"/>
    <w:basedOn w:val="Normal"/>
    <w:link w:val="BodyText3Char"/>
    <w:rsid w:val="005E126B"/>
    <w:pPr>
      <w:spacing w:before="0"/>
    </w:pPr>
    <w:rPr>
      <w:rFonts w:ascii=".VnTime" w:eastAsia="Times New Roman" w:hAnsi=".VnTime"/>
      <w:color w:val="auto"/>
      <w:sz w:val="16"/>
      <w:szCs w:val="16"/>
    </w:rPr>
  </w:style>
  <w:style w:type="character" w:customStyle="1" w:styleId="BodyText3Char">
    <w:name w:val="Body Text 3 Char"/>
    <w:basedOn w:val="DefaultParagraphFont"/>
    <w:link w:val="BodyText3"/>
    <w:rsid w:val="005E126B"/>
    <w:rPr>
      <w:rFonts w:ascii=".VnTime" w:eastAsia="Times New Roman" w:hAnsi=".VnTime" w:cs="Times New Roman"/>
      <w:sz w:val="16"/>
      <w:szCs w:val="16"/>
    </w:rPr>
  </w:style>
  <w:style w:type="paragraph" w:styleId="List">
    <w:name w:val="List"/>
    <w:basedOn w:val="Normal"/>
    <w:rsid w:val="005E126B"/>
    <w:pPr>
      <w:spacing w:before="0" w:after="0"/>
      <w:ind w:left="360" w:hanging="360"/>
    </w:pPr>
    <w:rPr>
      <w:rFonts w:ascii=".VnTime" w:eastAsia="Times New Roman" w:hAnsi=".VnTime"/>
      <w:color w:val="auto"/>
      <w:szCs w:val="20"/>
    </w:rPr>
  </w:style>
  <w:style w:type="character" w:styleId="Emphasis">
    <w:name w:val="Emphasis"/>
    <w:basedOn w:val="DefaultParagraphFont"/>
    <w:qFormat/>
    <w:rsid w:val="005E126B"/>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0" w:unhideWhenUsed="0" w:qFormat="1"/>
    <w:lsdException w:name="Normal (Web)" w:uiPriority="34"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126B"/>
    <w:pPr>
      <w:spacing w:before="120" w:after="120" w:line="240" w:lineRule="auto"/>
    </w:pPr>
    <w:rPr>
      <w:rFonts w:ascii="Times New Roman" w:hAnsi="Times New Roman" w:cs="Times New Roman"/>
      <w:color w:val="000000"/>
      <w:sz w:val="28"/>
      <w:szCs w:val="18"/>
    </w:rPr>
  </w:style>
  <w:style w:type="paragraph" w:styleId="Heading1">
    <w:name w:val="heading 1"/>
    <w:basedOn w:val="Normal"/>
    <w:next w:val="Normal"/>
    <w:link w:val="Heading1Char"/>
    <w:uiPriority w:val="9"/>
    <w:qFormat/>
    <w:rsid w:val="005E126B"/>
    <w:pPr>
      <w:keepNext/>
      <w:spacing w:before="240" w:after="60"/>
      <w:outlineLvl w:val="0"/>
    </w:pPr>
    <w:rPr>
      <w:rFonts w:ascii="Cambria" w:eastAsia="Times New Roman" w:hAnsi="Cambria"/>
      <w:b/>
      <w:bCs/>
      <w:color w:val="auto"/>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E126B"/>
    <w:rPr>
      <w:rFonts w:ascii="Cambria" w:eastAsia="Times New Roman" w:hAnsi="Cambria" w:cs="Times New Roman"/>
      <w:b/>
      <w:bCs/>
      <w:kern w:val="32"/>
      <w:sz w:val="32"/>
      <w:szCs w:val="32"/>
    </w:rPr>
  </w:style>
  <w:style w:type="table" w:styleId="TableGrid">
    <w:name w:val="Table Grid"/>
    <w:basedOn w:val="TableNormal"/>
    <w:uiPriority w:val="59"/>
    <w:rsid w:val="005E126B"/>
    <w:pPr>
      <w:spacing w:after="0" w:line="240" w:lineRule="auto"/>
    </w:pPr>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unhideWhenUsed/>
    <w:rsid w:val="005E126B"/>
    <w:pPr>
      <w:spacing w:before="0" w:after="0"/>
    </w:pPr>
    <w:rPr>
      <w:rFonts w:ascii="Segoe UI" w:hAnsi="Segoe UI" w:cs="Segoe UI"/>
      <w:sz w:val="18"/>
    </w:rPr>
  </w:style>
  <w:style w:type="character" w:customStyle="1" w:styleId="BalloonTextChar">
    <w:name w:val="Balloon Text Char"/>
    <w:basedOn w:val="DefaultParagraphFont"/>
    <w:link w:val="BalloonText"/>
    <w:uiPriority w:val="99"/>
    <w:rsid w:val="005E126B"/>
    <w:rPr>
      <w:rFonts w:ascii="Segoe UI" w:hAnsi="Segoe UI" w:cs="Segoe UI"/>
      <w:color w:val="000000"/>
      <w:sz w:val="18"/>
      <w:szCs w:val="18"/>
    </w:rPr>
  </w:style>
  <w:style w:type="paragraph" w:styleId="FootnoteText">
    <w:name w:val="footnote text"/>
    <w:basedOn w:val="Normal"/>
    <w:link w:val="FootnoteTextChar"/>
    <w:uiPriority w:val="99"/>
    <w:unhideWhenUsed/>
    <w:rsid w:val="005E126B"/>
    <w:pPr>
      <w:spacing w:before="0" w:after="0"/>
    </w:pPr>
    <w:rPr>
      <w:sz w:val="20"/>
      <w:szCs w:val="20"/>
    </w:rPr>
  </w:style>
  <w:style w:type="character" w:customStyle="1" w:styleId="FootnoteTextChar">
    <w:name w:val="Footnote Text Char"/>
    <w:basedOn w:val="DefaultParagraphFont"/>
    <w:link w:val="FootnoteText"/>
    <w:uiPriority w:val="99"/>
    <w:rsid w:val="005E126B"/>
    <w:rPr>
      <w:rFonts w:ascii="Times New Roman" w:hAnsi="Times New Roman" w:cs="Times New Roman"/>
      <w:color w:val="000000"/>
      <w:sz w:val="20"/>
      <w:szCs w:val="20"/>
    </w:rPr>
  </w:style>
  <w:style w:type="character" w:styleId="FootnoteReference">
    <w:name w:val="footnote reference"/>
    <w:basedOn w:val="DefaultParagraphFont"/>
    <w:uiPriority w:val="99"/>
    <w:unhideWhenUsed/>
    <w:rsid w:val="005E126B"/>
    <w:rPr>
      <w:vertAlign w:val="superscript"/>
    </w:rPr>
  </w:style>
  <w:style w:type="paragraph" w:styleId="NoSpacing">
    <w:name w:val="No Spacing"/>
    <w:uiPriority w:val="1"/>
    <w:qFormat/>
    <w:rsid w:val="005E126B"/>
    <w:pPr>
      <w:spacing w:after="0" w:line="240" w:lineRule="auto"/>
    </w:pPr>
    <w:rPr>
      <w:rFonts w:ascii="Times New Roman" w:hAnsi="Times New Roman" w:cs="Times New Roman"/>
      <w:color w:val="000000"/>
      <w:sz w:val="28"/>
      <w:szCs w:val="18"/>
    </w:rPr>
  </w:style>
  <w:style w:type="paragraph" w:styleId="ListParagraph">
    <w:name w:val="List Paragraph"/>
    <w:aliases w:val="Numbered List,bullet,List Paragraph1,Cita extensa,HPL01,Colorful List - Accent 13,mục tiêu hđ"/>
    <w:basedOn w:val="Normal"/>
    <w:link w:val="ListParagraphChar"/>
    <w:uiPriority w:val="99"/>
    <w:qFormat/>
    <w:rsid w:val="005E126B"/>
    <w:pPr>
      <w:spacing w:before="0" w:after="160" w:line="259" w:lineRule="auto"/>
      <w:ind w:left="720"/>
      <w:contextualSpacing/>
    </w:pPr>
    <w:rPr>
      <w:rFonts w:asciiTheme="minorHAnsi" w:hAnsiTheme="minorHAnsi" w:cstheme="minorBidi"/>
      <w:color w:val="auto"/>
      <w:sz w:val="22"/>
      <w:szCs w:val="22"/>
    </w:rPr>
  </w:style>
  <w:style w:type="character" w:customStyle="1" w:styleId="ListParagraphChar">
    <w:name w:val="List Paragraph Char"/>
    <w:aliases w:val="Numbered List Char,bullet Char,List Paragraph1 Char,Cita extensa Char,HPL01 Char,Colorful List - Accent 13 Char,mục tiêu hđ Char"/>
    <w:link w:val="ListParagraph"/>
    <w:uiPriority w:val="99"/>
    <w:qFormat/>
    <w:locked/>
    <w:rsid w:val="005E126B"/>
  </w:style>
  <w:style w:type="paragraph" w:styleId="Footer">
    <w:name w:val="footer"/>
    <w:basedOn w:val="Normal"/>
    <w:link w:val="FooterChar"/>
    <w:unhideWhenUsed/>
    <w:rsid w:val="005E126B"/>
    <w:pPr>
      <w:tabs>
        <w:tab w:val="center" w:pos="4680"/>
        <w:tab w:val="right" w:pos="9360"/>
      </w:tabs>
      <w:spacing w:before="0" w:after="0"/>
    </w:pPr>
    <w:rPr>
      <w:rFonts w:asciiTheme="minorHAnsi" w:hAnsiTheme="minorHAnsi" w:cstheme="minorBidi"/>
      <w:color w:val="auto"/>
      <w:sz w:val="22"/>
      <w:szCs w:val="22"/>
    </w:rPr>
  </w:style>
  <w:style w:type="character" w:customStyle="1" w:styleId="FooterChar">
    <w:name w:val="Footer Char"/>
    <w:basedOn w:val="DefaultParagraphFont"/>
    <w:link w:val="Footer"/>
    <w:rsid w:val="005E126B"/>
  </w:style>
  <w:style w:type="paragraph" w:styleId="Header">
    <w:name w:val="header"/>
    <w:basedOn w:val="Normal"/>
    <w:link w:val="HeaderChar"/>
    <w:unhideWhenUsed/>
    <w:rsid w:val="005E126B"/>
    <w:pPr>
      <w:tabs>
        <w:tab w:val="center" w:pos="4680"/>
        <w:tab w:val="right" w:pos="9360"/>
      </w:tabs>
      <w:spacing w:before="0" w:after="0"/>
    </w:pPr>
    <w:rPr>
      <w:rFonts w:asciiTheme="minorHAnsi" w:hAnsiTheme="minorHAnsi" w:cstheme="minorBidi"/>
      <w:color w:val="auto"/>
      <w:sz w:val="22"/>
      <w:szCs w:val="22"/>
    </w:rPr>
  </w:style>
  <w:style w:type="character" w:customStyle="1" w:styleId="HeaderChar">
    <w:name w:val="Header Char"/>
    <w:basedOn w:val="DefaultParagraphFont"/>
    <w:link w:val="Header"/>
    <w:rsid w:val="005E126B"/>
  </w:style>
  <w:style w:type="paragraph" w:styleId="BodyText">
    <w:name w:val="Body Text"/>
    <w:basedOn w:val="Normal"/>
    <w:link w:val="BodyTextChar"/>
    <w:unhideWhenUsed/>
    <w:rsid w:val="005E126B"/>
    <w:pPr>
      <w:spacing w:before="0"/>
    </w:pPr>
    <w:rPr>
      <w:rFonts w:eastAsia="Times New Roman"/>
      <w:color w:val="auto"/>
      <w:sz w:val="24"/>
      <w:szCs w:val="24"/>
    </w:rPr>
  </w:style>
  <w:style w:type="character" w:customStyle="1" w:styleId="BodyTextChar">
    <w:name w:val="Body Text Char"/>
    <w:basedOn w:val="DefaultParagraphFont"/>
    <w:link w:val="BodyText"/>
    <w:rsid w:val="005E126B"/>
    <w:rPr>
      <w:rFonts w:ascii="Times New Roman" w:eastAsia="Times New Roman" w:hAnsi="Times New Roman" w:cs="Times New Roman"/>
      <w:sz w:val="24"/>
      <w:szCs w:val="24"/>
    </w:rPr>
  </w:style>
  <w:style w:type="paragraph" w:customStyle="1" w:styleId="Style4">
    <w:name w:val="Style4"/>
    <w:basedOn w:val="Normal"/>
    <w:link w:val="Style4Char"/>
    <w:rsid w:val="005E126B"/>
    <w:pPr>
      <w:numPr>
        <w:numId w:val="1"/>
      </w:numPr>
      <w:tabs>
        <w:tab w:val="clear" w:pos="720"/>
      </w:tabs>
      <w:spacing w:before="0" w:after="0"/>
      <w:ind w:left="360"/>
    </w:pPr>
    <w:rPr>
      <w:rFonts w:ascii=".VnTime" w:eastAsia="Times New Roman" w:hAnsi=".VnTime"/>
      <w:color w:val="auto"/>
      <w:sz w:val="24"/>
      <w:szCs w:val="28"/>
    </w:rPr>
  </w:style>
  <w:style w:type="character" w:customStyle="1" w:styleId="Style4Char">
    <w:name w:val="Style4 Char"/>
    <w:basedOn w:val="DefaultParagraphFont"/>
    <w:link w:val="Style4"/>
    <w:rsid w:val="005E126B"/>
    <w:rPr>
      <w:rFonts w:ascii=".VnTime" w:eastAsia="Times New Roman" w:hAnsi=".VnTime" w:cs="Times New Roman"/>
      <w:sz w:val="24"/>
      <w:szCs w:val="28"/>
    </w:rPr>
  </w:style>
  <w:style w:type="paragraph" w:customStyle="1" w:styleId="CharCharCharCharCharChar">
    <w:name w:val="Char Char Char Char Char Char"/>
    <w:basedOn w:val="Normal"/>
    <w:semiHidden/>
    <w:rsid w:val="005E126B"/>
    <w:pPr>
      <w:tabs>
        <w:tab w:val="left" w:pos="1418"/>
      </w:tabs>
      <w:spacing w:before="0" w:after="160" w:line="240" w:lineRule="exact"/>
    </w:pPr>
    <w:rPr>
      <w:rFonts w:ascii="Arial" w:eastAsia="Times New Roman" w:hAnsi="Arial" w:cs="Arial"/>
      <w:color w:val="auto"/>
      <w:sz w:val="22"/>
      <w:szCs w:val="22"/>
    </w:rPr>
  </w:style>
  <w:style w:type="paragraph" w:customStyle="1" w:styleId="CharCharChar">
    <w:name w:val="Char Char Char"/>
    <w:basedOn w:val="Normal"/>
    <w:autoRedefine/>
    <w:rsid w:val="005E126B"/>
    <w:pPr>
      <w:pageBreakBefore/>
      <w:tabs>
        <w:tab w:val="left" w:pos="850"/>
        <w:tab w:val="left" w:pos="1191"/>
        <w:tab w:val="left" w:pos="1531"/>
      </w:tabs>
      <w:spacing w:before="0"/>
      <w:jc w:val="center"/>
    </w:pPr>
    <w:rPr>
      <w:rFonts w:ascii="Tahoma" w:eastAsia="MS Mincho" w:hAnsi="Tahoma" w:cs="Tahoma"/>
      <w:b/>
      <w:bCs/>
      <w:color w:val="FFFFFF"/>
      <w:spacing w:val="20"/>
      <w:sz w:val="22"/>
      <w:szCs w:val="22"/>
      <w:lang w:val="en-GB" w:eastAsia="zh-CN"/>
    </w:rPr>
  </w:style>
  <w:style w:type="paragraph" w:customStyle="1" w:styleId="MUC3">
    <w:name w:val="MUC 3"/>
    <w:basedOn w:val="Normal"/>
    <w:rsid w:val="005E126B"/>
    <w:pPr>
      <w:spacing w:before="240" w:after="180" w:line="240" w:lineRule="atLeast"/>
      <w:jc w:val="center"/>
    </w:pPr>
    <w:rPr>
      <w:rFonts w:ascii=".VnArialH" w:eastAsia="Times New Roman" w:hAnsi=".VnArialH"/>
      <w:b/>
      <w:color w:val="auto"/>
      <w:w w:val="105"/>
      <w:sz w:val="24"/>
      <w:szCs w:val="24"/>
      <w:lang w:val="pt-BR"/>
    </w:rPr>
  </w:style>
  <w:style w:type="paragraph" w:customStyle="1" w:styleId="Char">
    <w:name w:val="Char"/>
    <w:basedOn w:val="Normal"/>
    <w:semiHidden/>
    <w:rsid w:val="005E126B"/>
    <w:pPr>
      <w:spacing w:before="0" w:after="160" w:line="240" w:lineRule="exact"/>
    </w:pPr>
    <w:rPr>
      <w:rFonts w:ascii="Arial" w:eastAsia="Times New Roman" w:hAnsi="Arial" w:cs="Arial"/>
      <w:color w:val="auto"/>
      <w:sz w:val="24"/>
      <w:szCs w:val="24"/>
    </w:rPr>
  </w:style>
  <w:style w:type="character" w:styleId="CommentReference">
    <w:name w:val="annotation reference"/>
    <w:rsid w:val="005E126B"/>
    <w:rPr>
      <w:sz w:val="16"/>
      <w:szCs w:val="16"/>
    </w:rPr>
  </w:style>
  <w:style w:type="paragraph" w:styleId="CommentText">
    <w:name w:val="annotation text"/>
    <w:basedOn w:val="Normal"/>
    <w:link w:val="CommentTextChar"/>
    <w:rsid w:val="005E126B"/>
    <w:pPr>
      <w:spacing w:before="0" w:after="0"/>
    </w:pPr>
    <w:rPr>
      <w:rFonts w:eastAsia="Times New Roman"/>
      <w:color w:val="auto"/>
      <w:sz w:val="20"/>
      <w:szCs w:val="20"/>
    </w:rPr>
  </w:style>
  <w:style w:type="character" w:customStyle="1" w:styleId="CommentTextChar">
    <w:name w:val="Comment Text Char"/>
    <w:basedOn w:val="DefaultParagraphFont"/>
    <w:link w:val="CommentText"/>
    <w:rsid w:val="005E126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5E126B"/>
    <w:rPr>
      <w:b/>
      <w:bCs/>
    </w:rPr>
  </w:style>
  <w:style w:type="character" w:customStyle="1" w:styleId="CommentSubjectChar">
    <w:name w:val="Comment Subject Char"/>
    <w:basedOn w:val="CommentTextChar"/>
    <w:link w:val="CommentSubject"/>
    <w:rsid w:val="005E126B"/>
    <w:rPr>
      <w:rFonts w:ascii="Times New Roman" w:eastAsia="Times New Roman" w:hAnsi="Times New Roman" w:cs="Times New Roman"/>
      <w:b/>
      <w:bCs/>
      <w:sz w:val="20"/>
      <w:szCs w:val="20"/>
    </w:rPr>
  </w:style>
  <w:style w:type="numbering" w:customStyle="1" w:styleId="NoList1">
    <w:name w:val="No List1"/>
    <w:next w:val="NoList"/>
    <w:uiPriority w:val="99"/>
    <w:semiHidden/>
    <w:unhideWhenUsed/>
    <w:rsid w:val="005E126B"/>
  </w:style>
  <w:style w:type="paragraph" w:customStyle="1" w:styleId="CHUONG">
    <w:name w:val="CHUONG"/>
    <w:basedOn w:val="Heading1"/>
    <w:rsid w:val="005E126B"/>
    <w:pPr>
      <w:spacing w:before="80" w:after="80"/>
      <w:jc w:val="center"/>
    </w:pPr>
    <w:rPr>
      <w:rFonts w:ascii=".VnTimeH" w:eastAsia="Calibri" w:hAnsi=".VnTimeH"/>
      <w:b w:val="0"/>
      <w:bCs w:val="0"/>
      <w:i/>
      <w:kern w:val="0"/>
      <w:sz w:val="24"/>
      <w:szCs w:val="20"/>
    </w:rPr>
  </w:style>
  <w:style w:type="paragraph" w:styleId="NormalWeb">
    <w:name w:val="Normal (Web)"/>
    <w:aliases w:val="Normal (Web) Char"/>
    <w:basedOn w:val="Normal"/>
    <w:uiPriority w:val="34"/>
    <w:qFormat/>
    <w:rsid w:val="005E126B"/>
    <w:pPr>
      <w:spacing w:before="100" w:beforeAutospacing="1" w:after="100" w:afterAutospacing="1"/>
    </w:pPr>
    <w:rPr>
      <w:rFonts w:eastAsia="Calibri"/>
      <w:color w:val="auto"/>
      <w:sz w:val="24"/>
      <w:szCs w:val="24"/>
    </w:rPr>
  </w:style>
  <w:style w:type="paragraph" w:customStyle="1" w:styleId="1">
    <w:name w:val="1"/>
    <w:basedOn w:val="Normal"/>
    <w:autoRedefine/>
    <w:rsid w:val="005E126B"/>
    <w:pPr>
      <w:spacing w:before="0" w:after="160" w:line="240" w:lineRule="exact"/>
      <w:ind w:firstLine="567"/>
    </w:pPr>
    <w:rPr>
      <w:rFonts w:ascii="Verdana" w:eastAsia="Times New Roman" w:hAnsi="Verdana" w:cs="Verdana"/>
      <w:color w:val="auto"/>
      <w:sz w:val="20"/>
      <w:szCs w:val="20"/>
    </w:rPr>
  </w:style>
  <w:style w:type="paragraph" w:styleId="BodyText3">
    <w:name w:val="Body Text 3"/>
    <w:basedOn w:val="Normal"/>
    <w:link w:val="BodyText3Char"/>
    <w:rsid w:val="005E126B"/>
    <w:pPr>
      <w:spacing w:before="0"/>
    </w:pPr>
    <w:rPr>
      <w:rFonts w:ascii=".VnTime" w:eastAsia="Times New Roman" w:hAnsi=".VnTime"/>
      <w:color w:val="auto"/>
      <w:sz w:val="16"/>
      <w:szCs w:val="16"/>
    </w:rPr>
  </w:style>
  <w:style w:type="character" w:customStyle="1" w:styleId="BodyText3Char">
    <w:name w:val="Body Text 3 Char"/>
    <w:basedOn w:val="DefaultParagraphFont"/>
    <w:link w:val="BodyText3"/>
    <w:rsid w:val="005E126B"/>
    <w:rPr>
      <w:rFonts w:ascii=".VnTime" w:eastAsia="Times New Roman" w:hAnsi=".VnTime" w:cs="Times New Roman"/>
      <w:sz w:val="16"/>
      <w:szCs w:val="16"/>
    </w:rPr>
  </w:style>
  <w:style w:type="paragraph" w:styleId="List">
    <w:name w:val="List"/>
    <w:basedOn w:val="Normal"/>
    <w:rsid w:val="005E126B"/>
    <w:pPr>
      <w:spacing w:before="0" w:after="0"/>
      <w:ind w:left="360" w:hanging="360"/>
    </w:pPr>
    <w:rPr>
      <w:rFonts w:ascii=".VnTime" w:eastAsia="Times New Roman" w:hAnsi=".VnTime"/>
      <w:color w:val="auto"/>
      <w:szCs w:val="20"/>
    </w:rPr>
  </w:style>
  <w:style w:type="character" w:styleId="Emphasis">
    <w:name w:val="Emphasis"/>
    <w:basedOn w:val="DefaultParagraphFont"/>
    <w:qFormat/>
    <w:rsid w:val="005E126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30761">
      <w:bodyDiv w:val="1"/>
      <w:marLeft w:val="0"/>
      <w:marRight w:val="0"/>
      <w:marTop w:val="0"/>
      <w:marBottom w:val="0"/>
      <w:divBdr>
        <w:top w:val="none" w:sz="0" w:space="0" w:color="auto"/>
        <w:left w:val="none" w:sz="0" w:space="0" w:color="auto"/>
        <w:bottom w:val="none" w:sz="0" w:space="0" w:color="auto"/>
        <w:right w:val="none" w:sz="0" w:space="0" w:color="auto"/>
      </w:divBdr>
    </w:div>
    <w:div w:id="158930352">
      <w:bodyDiv w:val="1"/>
      <w:marLeft w:val="0"/>
      <w:marRight w:val="0"/>
      <w:marTop w:val="0"/>
      <w:marBottom w:val="0"/>
      <w:divBdr>
        <w:top w:val="none" w:sz="0" w:space="0" w:color="auto"/>
        <w:left w:val="none" w:sz="0" w:space="0" w:color="auto"/>
        <w:bottom w:val="none" w:sz="0" w:space="0" w:color="auto"/>
        <w:right w:val="none" w:sz="0" w:space="0" w:color="auto"/>
      </w:divBdr>
    </w:div>
    <w:div w:id="327558521">
      <w:bodyDiv w:val="1"/>
      <w:marLeft w:val="0"/>
      <w:marRight w:val="0"/>
      <w:marTop w:val="0"/>
      <w:marBottom w:val="0"/>
      <w:divBdr>
        <w:top w:val="none" w:sz="0" w:space="0" w:color="auto"/>
        <w:left w:val="none" w:sz="0" w:space="0" w:color="auto"/>
        <w:bottom w:val="none" w:sz="0" w:space="0" w:color="auto"/>
        <w:right w:val="none" w:sz="0" w:space="0" w:color="auto"/>
      </w:divBdr>
    </w:div>
    <w:div w:id="377435687">
      <w:bodyDiv w:val="1"/>
      <w:marLeft w:val="0"/>
      <w:marRight w:val="0"/>
      <w:marTop w:val="0"/>
      <w:marBottom w:val="0"/>
      <w:divBdr>
        <w:top w:val="none" w:sz="0" w:space="0" w:color="auto"/>
        <w:left w:val="none" w:sz="0" w:space="0" w:color="auto"/>
        <w:bottom w:val="none" w:sz="0" w:space="0" w:color="auto"/>
        <w:right w:val="none" w:sz="0" w:space="0" w:color="auto"/>
      </w:divBdr>
    </w:div>
    <w:div w:id="650139413">
      <w:bodyDiv w:val="1"/>
      <w:marLeft w:val="0"/>
      <w:marRight w:val="0"/>
      <w:marTop w:val="0"/>
      <w:marBottom w:val="0"/>
      <w:divBdr>
        <w:top w:val="none" w:sz="0" w:space="0" w:color="auto"/>
        <w:left w:val="none" w:sz="0" w:space="0" w:color="auto"/>
        <w:bottom w:val="none" w:sz="0" w:space="0" w:color="auto"/>
        <w:right w:val="none" w:sz="0" w:space="0" w:color="auto"/>
      </w:divBdr>
    </w:div>
    <w:div w:id="672221624">
      <w:bodyDiv w:val="1"/>
      <w:marLeft w:val="0"/>
      <w:marRight w:val="0"/>
      <w:marTop w:val="0"/>
      <w:marBottom w:val="0"/>
      <w:divBdr>
        <w:top w:val="none" w:sz="0" w:space="0" w:color="auto"/>
        <w:left w:val="none" w:sz="0" w:space="0" w:color="auto"/>
        <w:bottom w:val="none" w:sz="0" w:space="0" w:color="auto"/>
        <w:right w:val="none" w:sz="0" w:space="0" w:color="auto"/>
      </w:divBdr>
    </w:div>
    <w:div w:id="916284273">
      <w:bodyDiv w:val="1"/>
      <w:marLeft w:val="0"/>
      <w:marRight w:val="0"/>
      <w:marTop w:val="0"/>
      <w:marBottom w:val="0"/>
      <w:divBdr>
        <w:top w:val="none" w:sz="0" w:space="0" w:color="auto"/>
        <w:left w:val="none" w:sz="0" w:space="0" w:color="auto"/>
        <w:bottom w:val="none" w:sz="0" w:space="0" w:color="auto"/>
        <w:right w:val="none" w:sz="0" w:space="0" w:color="auto"/>
      </w:divBdr>
    </w:div>
    <w:div w:id="1683586666">
      <w:bodyDiv w:val="1"/>
      <w:marLeft w:val="0"/>
      <w:marRight w:val="0"/>
      <w:marTop w:val="0"/>
      <w:marBottom w:val="0"/>
      <w:divBdr>
        <w:top w:val="none" w:sz="0" w:space="0" w:color="auto"/>
        <w:left w:val="none" w:sz="0" w:space="0" w:color="auto"/>
        <w:bottom w:val="none" w:sz="0" w:space="0" w:color="auto"/>
        <w:right w:val="none" w:sz="0" w:space="0" w:color="auto"/>
      </w:divBdr>
    </w:div>
    <w:div w:id="2124230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590</TotalTime>
  <Pages>14</Pages>
  <Words>2640</Words>
  <Characters>15051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MTMA</cp:lastModifiedBy>
  <cp:revision>43</cp:revision>
  <dcterms:created xsi:type="dcterms:W3CDTF">2022-08-05T06:47:00Z</dcterms:created>
  <dcterms:modified xsi:type="dcterms:W3CDTF">2024-08-29T07:25:00Z</dcterms:modified>
</cp:coreProperties>
</file>